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BAE92E" w14:textId="7E76904C" w:rsidR="0058125F" w:rsidRDefault="00BD79F6" w:rsidP="00BD79F6">
      <w:pPr>
        <w:jc w:val="center"/>
        <w:rPr>
          <w:b/>
          <w:sz w:val="28"/>
          <w:szCs w:val="28"/>
          <w:u w:val="single"/>
        </w:rPr>
      </w:pPr>
      <w:r w:rsidRPr="00BD79F6">
        <w:rPr>
          <w:b/>
          <w:sz w:val="28"/>
          <w:szCs w:val="28"/>
          <w:u w:val="single"/>
        </w:rPr>
        <w:t>CCTV Policy</w:t>
      </w:r>
    </w:p>
    <w:p w14:paraId="258AAD4B" w14:textId="77777777" w:rsidR="00835DC1" w:rsidRPr="00BD79F6" w:rsidRDefault="00835DC1" w:rsidP="00BD79F6">
      <w:pPr>
        <w:jc w:val="center"/>
        <w:rPr>
          <w:b/>
          <w:sz w:val="28"/>
          <w:szCs w:val="28"/>
          <w:u w:val="single"/>
        </w:rPr>
      </w:pPr>
    </w:p>
    <w:tbl>
      <w:tblPr>
        <w:tblW w:w="0" w:type="auto"/>
        <w:tblCellMar>
          <w:left w:w="0" w:type="dxa"/>
          <w:right w:w="0" w:type="dxa"/>
        </w:tblCellMar>
        <w:tblLook w:val="04A0" w:firstRow="1" w:lastRow="0" w:firstColumn="1" w:lastColumn="0" w:noHBand="0" w:noVBand="1"/>
      </w:tblPr>
      <w:tblGrid>
        <w:gridCol w:w="4508"/>
        <w:gridCol w:w="4508"/>
      </w:tblGrid>
      <w:tr w:rsidR="00835DC1" w:rsidRPr="00D54D11" w14:paraId="7C791111" w14:textId="77777777" w:rsidTr="00BD4F4E">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C4209DF" w14:textId="77777777" w:rsidR="00835DC1" w:rsidRPr="00D54D11" w:rsidRDefault="00835DC1" w:rsidP="00BD4F4E">
            <w:pPr>
              <w:rPr>
                <w:rFonts w:cs="Calibri"/>
              </w:rPr>
            </w:pPr>
            <w:bookmarkStart w:id="0" w:name="_Hlk208909355"/>
            <w:r w:rsidRPr="00D54D11">
              <w:rPr>
                <w:rFonts w:cs="Calibri"/>
              </w:rPr>
              <w:t>Date Reviewed:</w:t>
            </w:r>
            <w:r>
              <w:rPr>
                <w:rFonts w:cs="Calibri"/>
              </w:rPr>
              <w:br/>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C816E81" w14:textId="503ECD46" w:rsidR="00835DC1" w:rsidRPr="00D54D11" w:rsidRDefault="00E64A46" w:rsidP="00BD4F4E">
            <w:pPr>
              <w:rPr>
                <w:rFonts w:cs="Calibri"/>
              </w:rPr>
            </w:pPr>
            <w:r>
              <w:rPr>
                <w:rFonts w:cs="Calibri"/>
              </w:rPr>
              <w:t>05.06.2026</w:t>
            </w:r>
          </w:p>
        </w:tc>
      </w:tr>
      <w:tr w:rsidR="00835DC1" w:rsidRPr="00D54D11" w14:paraId="39797DFE" w14:textId="77777777" w:rsidTr="00BD4F4E">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B90C0F2" w14:textId="77777777" w:rsidR="00835DC1" w:rsidRPr="00D54D11" w:rsidRDefault="00835DC1" w:rsidP="00BD4F4E">
            <w:pPr>
              <w:rPr>
                <w:rFonts w:cs="Calibri"/>
              </w:rPr>
            </w:pPr>
            <w:r w:rsidRPr="00D54D11">
              <w:rPr>
                <w:rFonts w:cs="Calibri"/>
              </w:rPr>
              <w:t xml:space="preserve">Next Review Date: </w:t>
            </w:r>
            <w:r>
              <w:rPr>
                <w:rFonts w:cs="Calibri"/>
              </w:rPr>
              <w:br/>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0B46E2DA" w14:textId="26C7F447" w:rsidR="00835DC1" w:rsidRPr="00D54D11" w:rsidRDefault="00E64A46" w:rsidP="00BD4F4E">
            <w:pPr>
              <w:rPr>
                <w:rFonts w:cs="Calibri"/>
              </w:rPr>
            </w:pPr>
            <w:r>
              <w:rPr>
                <w:rFonts w:cs="Calibri"/>
              </w:rPr>
              <w:t>05.06.202</w:t>
            </w:r>
            <w:r w:rsidR="007771AB">
              <w:rPr>
                <w:rFonts w:asciiTheme="minorHAnsi" w:hAnsiTheme="minorHAnsi" w:cs="Calibri"/>
              </w:rPr>
              <w:t>7</w:t>
            </w:r>
          </w:p>
        </w:tc>
      </w:tr>
      <w:tr w:rsidR="00835DC1" w:rsidRPr="00D54D11" w14:paraId="4BC1355B" w14:textId="77777777" w:rsidTr="00770FB9">
        <w:trPr>
          <w:trHeight w:val="517"/>
        </w:trPr>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E346FA" w14:textId="77777777" w:rsidR="00835DC1" w:rsidRPr="00D54D11" w:rsidRDefault="00835DC1" w:rsidP="00BD4F4E">
            <w:pPr>
              <w:rPr>
                <w:rFonts w:cs="Calibri"/>
              </w:rPr>
            </w:pPr>
            <w:r w:rsidRPr="00D54D11">
              <w:rPr>
                <w:rFonts w:cs="Calibri"/>
              </w:rPr>
              <w:t xml:space="preserve">Policy Owner:  </w:t>
            </w:r>
            <w:r>
              <w:rPr>
                <w:rFonts w:cs="Calibri"/>
              </w:rPr>
              <w:br/>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1E26A629" w14:textId="6C7C5480" w:rsidR="00835DC1" w:rsidRPr="00D54D11" w:rsidRDefault="00835DC1" w:rsidP="00BD4F4E">
            <w:pPr>
              <w:rPr>
                <w:rFonts w:cs="Calibri"/>
              </w:rPr>
            </w:pPr>
            <w:r>
              <w:rPr>
                <w:rFonts w:cs="Calibri"/>
              </w:rPr>
              <w:t>Marek Buchala</w:t>
            </w:r>
          </w:p>
        </w:tc>
      </w:tr>
    </w:tbl>
    <w:p w14:paraId="771310C6" w14:textId="216B0220" w:rsidR="00BD79F6" w:rsidRDefault="00BD79F6" w:rsidP="00BD79F6">
      <w:pPr>
        <w:rPr>
          <w:rFonts w:cs="Calibri"/>
          <w:b/>
        </w:rPr>
      </w:pPr>
    </w:p>
    <w:tbl>
      <w:tblPr>
        <w:tblStyle w:val="TableGrid"/>
        <w:tblW w:w="0" w:type="auto"/>
        <w:tblLook w:val="04A0" w:firstRow="1" w:lastRow="0" w:firstColumn="1" w:lastColumn="0" w:noHBand="0" w:noVBand="1"/>
      </w:tblPr>
      <w:tblGrid>
        <w:gridCol w:w="1278"/>
        <w:gridCol w:w="5835"/>
        <w:gridCol w:w="1947"/>
      </w:tblGrid>
      <w:tr w:rsidR="00846F87" w:rsidRPr="008432AE" w14:paraId="4B4E333E" w14:textId="77777777" w:rsidTr="0002303F">
        <w:tc>
          <w:tcPr>
            <w:tcW w:w="704" w:type="dxa"/>
          </w:tcPr>
          <w:p w14:paraId="58FBCBFD" w14:textId="77777777" w:rsidR="00846F87" w:rsidRPr="008432AE" w:rsidRDefault="00846F87" w:rsidP="0002303F">
            <w:pPr>
              <w:rPr>
                <w:rFonts w:ascii="Calibri" w:hAnsi="Calibri" w:cs="Calibri"/>
              </w:rPr>
            </w:pPr>
            <w:r w:rsidRPr="008432AE">
              <w:rPr>
                <w:rFonts w:ascii="Calibri" w:hAnsi="Calibri" w:cs="Calibri"/>
              </w:rPr>
              <w:t>Date</w:t>
            </w:r>
          </w:p>
        </w:tc>
        <w:tc>
          <w:tcPr>
            <w:tcW w:w="5954" w:type="dxa"/>
          </w:tcPr>
          <w:p w14:paraId="4ECD9375" w14:textId="77777777" w:rsidR="00846F87" w:rsidRPr="008432AE" w:rsidRDefault="00846F87" w:rsidP="0002303F">
            <w:pPr>
              <w:rPr>
                <w:rFonts w:ascii="Calibri" w:hAnsi="Calibri" w:cs="Calibri"/>
              </w:rPr>
            </w:pPr>
            <w:r w:rsidRPr="008432AE">
              <w:rPr>
                <w:rFonts w:ascii="Calibri" w:hAnsi="Calibri" w:cs="Calibri"/>
              </w:rPr>
              <w:t>Amendment</w:t>
            </w:r>
          </w:p>
        </w:tc>
        <w:tc>
          <w:tcPr>
            <w:tcW w:w="1972" w:type="dxa"/>
          </w:tcPr>
          <w:p w14:paraId="3F9ED495" w14:textId="77777777" w:rsidR="00846F87" w:rsidRPr="008432AE" w:rsidRDefault="00846F87" w:rsidP="0002303F">
            <w:pPr>
              <w:rPr>
                <w:rFonts w:ascii="Calibri" w:hAnsi="Calibri" w:cs="Calibri"/>
              </w:rPr>
            </w:pPr>
            <w:r w:rsidRPr="008432AE">
              <w:rPr>
                <w:rFonts w:ascii="Calibri" w:hAnsi="Calibri" w:cs="Calibri"/>
              </w:rPr>
              <w:t>Staff Member</w:t>
            </w:r>
          </w:p>
        </w:tc>
      </w:tr>
      <w:tr w:rsidR="00846F87" w:rsidRPr="008432AE" w14:paraId="7CF42F70" w14:textId="77777777" w:rsidTr="0002303F">
        <w:tc>
          <w:tcPr>
            <w:tcW w:w="704" w:type="dxa"/>
          </w:tcPr>
          <w:p w14:paraId="1210A692" w14:textId="62EFC769" w:rsidR="00846F87" w:rsidRPr="008432AE" w:rsidRDefault="000C6397" w:rsidP="0002303F">
            <w:pPr>
              <w:rPr>
                <w:rFonts w:ascii="Calibri" w:hAnsi="Calibri" w:cs="Calibri"/>
              </w:rPr>
            </w:pPr>
            <w:r>
              <w:rPr>
                <w:rFonts w:ascii="Calibri" w:hAnsi="Calibri" w:cs="Calibri"/>
              </w:rPr>
              <w:t>05/06/2026</w:t>
            </w:r>
          </w:p>
        </w:tc>
        <w:tc>
          <w:tcPr>
            <w:tcW w:w="5954" w:type="dxa"/>
          </w:tcPr>
          <w:p w14:paraId="23D2E8BC" w14:textId="759AF7FD" w:rsidR="00846F87" w:rsidRPr="008432AE" w:rsidRDefault="000C6397" w:rsidP="0002303F">
            <w:pPr>
              <w:rPr>
                <w:rFonts w:ascii="Calibri" w:hAnsi="Calibri" w:cs="Calibri"/>
              </w:rPr>
            </w:pPr>
            <w:r>
              <w:rPr>
                <w:rFonts w:ascii="Calibri" w:hAnsi="Calibri" w:cs="Calibri"/>
              </w:rPr>
              <w:t xml:space="preserve">Reviewed </w:t>
            </w:r>
          </w:p>
        </w:tc>
        <w:tc>
          <w:tcPr>
            <w:tcW w:w="1972" w:type="dxa"/>
          </w:tcPr>
          <w:p w14:paraId="6D3748E3" w14:textId="10A145DD" w:rsidR="00846F87" w:rsidRPr="008432AE" w:rsidRDefault="000C6397" w:rsidP="0002303F">
            <w:pPr>
              <w:rPr>
                <w:rFonts w:ascii="Calibri" w:hAnsi="Calibri" w:cs="Calibri"/>
              </w:rPr>
            </w:pPr>
            <w:r>
              <w:rPr>
                <w:rFonts w:ascii="Calibri" w:hAnsi="Calibri" w:cs="Calibri"/>
              </w:rPr>
              <w:t>MB</w:t>
            </w:r>
          </w:p>
        </w:tc>
      </w:tr>
      <w:tr w:rsidR="00846F87" w:rsidRPr="008432AE" w14:paraId="380B1DD9" w14:textId="77777777" w:rsidTr="0002303F">
        <w:tc>
          <w:tcPr>
            <w:tcW w:w="704" w:type="dxa"/>
          </w:tcPr>
          <w:p w14:paraId="3ECCC902" w14:textId="77777777" w:rsidR="00846F87" w:rsidRPr="008432AE" w:rsidRDefault="00846F87" w:rsidP="0002303F">
            <w:pPr>
              <w:rPr>
                <w:rFonts w:ascii="Calibri" w:hAnsi="Calibri" w:cs="Calibri"/>
              </w:rPr>
            </w:pPr>
          </w:p>
        </w:tc>
        <w:tc>
          <w:tcPr>
            <w:tcW w:w="5954" w:type="dxa"/>
          </w:tcPr>
          <w:p w14:paraId="51482C2A" w14:textId="77777777" w:rsidR="00846F87" w:rsidRPr="008432AE" w:rsidRDefault="00846F87" w:rsidP="0002303F">
            <w:pPr>
              <w:rPr>
                <w:rFonts w:ascii="Calibri" w:hAnsi="Calibri" w:cs="Calibri"/>
              </w:rPr>
            </w:pPr>
          </w:p>
        </w:tc>
        <w:tc>
          <w:tcPr>
            <w:tcW w:w="1972" w:type="dxa"/>
          </w:tcPr>
          <w:p w14:paraId="58D32A50" w14:textId="77777777" w:rsidR="00846F87" w:rsidRPr="008432AE" w:rsidRDefault="00846F87" w:rsidP="0002303F">
            <w:pPr>
              <w:rPr>
                <w:rFonts w:ascii="Calibri" w:hAnsi="Calibri" w:cs="Calibri"/>
              </w:rPr>
            </w:pPr>
          </w:p>
        </w:tc>
      </w:tr>
      <w:tr w:rsidR="00846F87" w:rsidRPr="008432AE" w14:paraId="46401AA4" w14:textId="77777777" w:rsidTr="0002303F">
        <w:tc>
          <w:tcPr>
            <w:tcW w:w="704" w:type="dxa"/>
          </w:tcPr>
          <w:p w14:paraId="1D84DF0F" w14:textId="77777777" w:rsidR="00846F87" w:rsidRPr="008432AE" w:rsidRDefault="00846F87" w:rsidP="0002303F">
            <w:pPr>
              <w:rPr>
                <w:rFonts w:ascii="Calibri" w:hAnsi="Calibri" w:cs="Calibri"/>
              </w:rPr>
            </w:pPr>
          </w:p>
        </w:tc>
        <w:tc>
          <w:tcPr>
            <w:tcW w:w="5954" w:type="dxa"/>
          </w:tcPr>
          <w:p w14:paraId="0D6DF208" w14:textId="77777777" w:rsidR="00846F87" w:rsidRPr="008432AE" w:rsidRDefault="00846F87" w:rsidP="0002303F">
            <w:pPr>
              <w:rPr>
                <w:rFonts w:ascii="Calibri" w:hAnsi="Calibri" w:cs="Calibri"/>
              </w:rPr>
            </w:pPr>
          </w:p>
        </w:tc>
        <w:tc>
          <w:tcPr>
            <w:tcW w:w="1972" w:type="dxa"/>
          </w:tcPr>
          <w:p w14:paraId="4DEADD7E" w14:textId="77777777" w:rsidR="00846F87" w:rsidRPr="008432AE" w:rsidRDefault="00846F87" w:rsidP="0002303F">
            <w:pPr>
              <w:rPr>
                <w:rFonts w:ascii="Calibri" w:hAnsi="Calibri" w:cs="Calibri"/>
              </w:rPr>
            </w:pPr>
          </w:p>
        </w:tc>
      </w:tr>
      <w:tr w:rsidR="00846F87" w:rsidRPr="008432AE" w14:paraId="734A945B" w14:textId="77777777" w:rsidTr="0002303F">
        <w:tc>
          <w:tcPr>
            <w:tcW w:w="704" w:type="dxa"/>
          </w:tcPr>
          <w:p w14:paraId="244AE6B0" w14:textId="77777777" w:rsidR="00846F87" w:rsidRPr="008432AE" w:rsidRDefault="00846F87" w:rsidP="0002303F">
            <w:pPr>
              <w:rPr>
                <w:rFonts w:ascii="Calibri" w:hAnsi="Calibri" w:cs="Calibri"/>
              </w:rPr>
            </w:pPr>
          </w:p>
        </w:tc>
        <w:tc>
          <w:tcPr>
            <w:tcW w:w="5954" w:type="dxa"/>
          </w:tcPr>
          <w:p w14:paraId="6880B0FF" w14:textId="77777777" w:rsidR="00846F87" w:rsidRPr="008432AE" w:rsidRDefault="00846F87" w:rsidP="0002303F">
            <w:pPr>
              <w:rPr>
                <w:rFonts w:ascii="Calibri" w:hAnsi="Calibri" w:cs="Calibri"/>
              </w:rPr>
            </w:pPr>
          </w:p>
        </w:tc>
        <w:tc>
          <w:tcPr>
            <w:tcW w:w="1972" w:type="dxa"/>
          </w:tcPr>
          <w:p w14:paraId="2C131648" w14:textId="77777777" w:rsidR="00846F87" w:rsidRPr="008432AE" w:rsidRDefault="00846F87" w:rsidP="0002303F">
            <w:pPr>
              <w:rPr>
                <w:rFonts w:ascii="Calibri" w:hAnsi="Calibri" w:cs="Calibri"/>
              </w:rPr>
            </w:pPr>
          </w:p>
        </w:tc>
      </w:tr>
    </w:tbl>
    <w:p w14:paraId="213D56A0" w14:textId="77777777" w:rsidR="00846F87" w:rsidRDefault="00846F87" w:rsidP="00BD79F6">
      <w:pPr>
        <w:rPr>
          <w:rFonts w:cs="Calibri"/>
          <w:b/>
        </w:rPr>
      </w:pPr>
    </w:p>
    <w:p w14:paraId="3BAD799A" w14:textId="7FE7B4E1" w:rsidR="00BD79F6" w:rsidRPr="00D16550" w:rsidRDefault="00BD79F6" w:rsidP="00BD79F6">
      <w:pPr>
        <w:rPr>
          <w:rFonts w:cs="Calibri"/>
          <w:b/>
        </w:rPr>
      </w:pPr>
      <w:r w:rsidRPr="00D16550">
        <w:rPr>
          <w:rFonts w:cs="Calibri"/>
          <w:b/>
        </w:rPr>
        <w:t>Mission Statement</w:t>
      </w:r>
    </w:p>
    <w:p w14:paraId="091ED946" w14:textId="77777777" w:rsidR="00BD79F6" w:rsidRPr="00D16550" w:rsidRDefault="00BD79F6" w:rsidP="00BD79F6">
      <w:pPr>
        <w:jc w:val="both"/>
        <w:rPr>
          <w:rFonts w:cs="Calibri"/>
        </w:rPr>
      </w:pPr>
      <w:r w:rsidRPr="00D16550">
        <w:rPr>
          <w:rFonts w:cs="Calibri"/>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7F81FB1D" w14:textId="77777777" w:rsidR="00BD79F6" w:rsidRPr="00D16550" w:rsidRDefault="00BD79F6" w:rsidP="00BD79F6">
      <w:pPr>
        <w:rPr>
          <w:rFonts w:cs="Calibri"/>
        </w:rPr>
      </w:pPr>
    </w:p>
    <w:p w14:paraId="388B7994" w14:textId="77777777" w:rsidR="00BD79F6" w:rsidRPr="00D16550" w:rsidRDefault="00BD79F6" w:rsidP="00BD79F6">
      <w:pPr>
        <w:rPr>
          <w:rFonts w:cs="Calibri"/>
          <w:b/>
        </w:rPr>
      </w:pPr>
      <w:r w:rsidRPr="00D16550">
        <w:rPr>
          <w:rFonts w:cs="Calibri"/>
          <w:b/>
        </w:rPr>
        <w:t>Statement of Aims &amp; Objectives</w:t>
      </w:r>
    </w:p>
    <w:p w14:paraId="59C3E7EC" w14:textId="77777777" w:rsidR="00BD79F6" w:rsidRPr="00D16550" w:rsidRDefault="00BD79F6" w:rsidP="00BD79F6">
      <w:pPr>
        <w:numPr>
          <w:ilvl w:val="0"/>
          <w:numId w:val="35"/>
        </w:numPr>
        <w:spacing w:after="0" w:line="240" w:lineRule="auto"/>
        <w:rPr>
          <w:rFonts w:cs="Calibri"/>
        </w:rPr>
      </w:pPr>
      <w:r w:rsidRPr="00D16550">
        <w:rPr>
          <w:rFonts w:cs="Calibri"/>
        </w:rPr>
        <w:t>To enable each child to fulfil their own academic and personal potential.</w:t>
      </w:r>
    </w:p>
    <w:p w14:paraId="4BA53BAD" w14:textId="77777777" w:rsidR="00BD79F6" w:rsidRPr="00D16550" w:rsidRDefault="00BD79F6" w:rsidP="00BD79F6">
      <w:pPr>
        <w:numPr>
          <w:ilvl w:val="0"/>
          <w:numId w:val="35"/>
        </w:numPr>
        <w:spacing w:after="0" w:line="240" w:lineRule="auto"/>
        <w:rPr>
          <w:rFonts w:cs="Calibri"/>
        </w:rPr>
      </w:pPr>
      <w:r w:rsidRPr="00D16550">
        <w:rPr>
          <w:rFonts w:cs="Calibri"/>
        </w:rPr>
        <w:t>To instil in every child the importance of developing personal initiative and to foster in them a belief that they can fulfil their potential in any area of school life.</w:t>
      </w:r>
    </w:p>
    <w:p w14:paraId="1CEF27C1" w14:textId="77777777" w:rsidR="00BD79F6" w:rsidRPr="00D16550" w:rsidRDefault="00BD79F6" w:rsidP="00BD79F6">
      <w:pPr>
        <w:numPr>
          <w:ilvl w:val="0"/>
          <w:numId w:val="35"/>
        </w:numPr>
        <w:spacing w:after="0" w:line="240" w:lineRule="auto"/>
        <w:rPr>
          <w:rFonts w:cs="Calibri"/>
        </w:rPr>
      </w:pPr>
      <w:r w:rsidRPr="00D16550">
        <w:rPr>
          <w:rFonts w:cs="Calibri"/>
        </w:rPr>
        <w:t>To provide a broad based academic and extra-curricular education that is delivered in such a way as to satisfy the learning needs of each and every pupil.</w:t>
      </w:r>
    </w:p>
    <w:p w14:paraId="1DD4CAAB" w14:textId="607BDFAF" w:rsidR="00BD79F6" w:rsidRPr="00D16550" w:rsidRDefault="00BD79F6" w:rsidP="00BD79F6">
      <w:pPr>
        <w:numPr>
          <w:ilvl w:val="0"/>
          <w:numId w:val="35"/>
        </w:numPr>
        <w:spacing w:after="0" w:line="240" w:lineRule="auto"/>
        <w:rPr>
          <w:rFonts w:cs="Calibri"/>
        </w:rPr>
      </w:pPr>
      <w:r w:rsidRPr="00D16550">
        <w:rPr>
          <w:rFonts w:cs="Calibri"/>
        </w:rPr>
        <w:t xml:space="preserve">To help each pupil to develop both a set of </w:t>
      </w:r>
      <w:bookmarkStart w:id="1" w:name="_GoBack"/>
      <w:bookmarkEnd w:id="1"/>
      <w:r w:rsidRPr="00D16550">
        <w:rPr>
          <w:rFonts w:cs="Calibri"/>
        </w:rPr>
        <w:t>values and an understanding and appreciation of other religious beliefs.</w:t>
      </w:r>
    </w:p>
    <w:p w14:paraId="076FB467" w14:textId="77777777" w:rsidR="00BD79F6" w:rsidRPr="00D16550" w:rsidRDefault="00BD79F6" w:rsidP="00BD79F6">
      <w:pPr>
        <w:numPr>
          <w:ilvl w:val="0"/>
          <w:numId w:val="35"/>
        </w:numPr>
        <w:spacing w:after="0" w:line="240" w:lineRule="auto"/>
        <w:rPr>
          <w:rFonts w:cs="Calibri"/>
        </w:rPr>
      </w:pPr>
      <w:r w:rsidRPr="00D16550">
        <w:rPr>
          <w:rFonts w:cs="Calibri"/>
        </w:rPr>
        <w:t>To learn the difference between right and wrong and to appreciate that rights and responsibilities are equally balanced.</w:t>
      </w:r>
    </w:p>
    <w:p w14:paraId="63688252" w14:textId="77777777" w:rsidR="00BD79F6" w:rsidRPr="00D16550" w:rsidRDefault="00BD79F6" w:rsidP="00BD79F6">
      <w:pPr>
        <w:numPr>
          <w:ilvl w:val="0"/>
          <w:numId w:val="35"/>
        </w:numPr>
        <w:spacing w:after="0" w:line="240" w:lineRule="auto"/>
        <w:rPr>
          <w:rFonts w:cs="Calibri"/>
        </w:rPr>
      </w:pPr>
      <w:r w:rsidRPr="00D16550">
        <w:rPr>
          <w:rFonts w:cs="Calibri"/>
        </w:rPr>
        <w:t>To develop and promote a sense of caring and community between the pupils within the school and the wider community as a whole.</w:t>
      </w:r>
    </w:p>
    <w:p w14:paraId="3B5C78C1" w14:textId="77777777" w:rsidR="00BD79F6" w:rsidRPr="00D16550" w:rsidRDefault="00BD79F6" w:rsidP="00BD79F6">
      <w:pPr>
        <w:numPr>
          <w:ilvl w:val="0"/>
          <w:numId w:val="35"/>
        </w:numPr>
        <w:spacing w:after="0" w:line="240" w:lineRule="auto"/>
        <w:rPr>
          <w:rFonts w:cs="Calibri"/>
        </w:rPr>
      </w:pPr>
      <w:r w:rsidRPr="00D16550">
        <w:rPr>
          <w:rFonts w:cs="Calibri"/>
        </w:rPr>
        <w:t>To instil in each pupil a high degree of self-respect and respect for their fellow pupils, teachers and other adults.</w:t>
      </w:r>
    </w:p>
    <w:p w14:paraId="65914C58" w14:textId="77777777" w:rsidR="00BD79F6" w:rsidRPr="00D16550" w:rsidRDefault="00BD79F6" w:rsidP="00BD79F6">
      <w:pPr>
        <w:numPr>
          <w:ilvl w:val="0"/>
          <w:numId w:val="35"/>
        </w:numPr>
        <w:spacing w:after="0" w:line="240" w:lineRule="auto"/>
        <w:rPr>
          <w:rFonts w:cs="Calibri"/>
        </w:rPr>
      </w:pPr>
      <w:r w:rsidRPr="00D16550">
        <w:rPr>
          <w:rFonts w:cs="Calibri"/>
        </w:rPr>
        <w:lastRenderedPageBreak/>
        <w:t>To prepare each child for the transition to the next stage of their education and to be able to take advantage of any opportunities as they present themselves.</w:t>
      </w:r>
    </w:p>
    <w:bookmarkEnd w:id="0"/>
    <w:p w14:paraId="42CC1998" w14:textId="3FFC8D22" w:rsidR="001711CF" w:rsidRDefault="001711CF" w:rsidP="0058125F">
      <w:pPr>
        <w:spacing w:before="120" w:after="0"/>
        <w:rPr>
          <w:rFonts w:cs="Calibri"/>
          <w:b/>
        </w:rPr>
      </w:pPr>
    </w:p>
    <w:p w14:paraId="56BF32E8" w14:textId="0010DB28" w:rsidR="002C4BD4" w:rsidRDefault="002C4BD4" w:rsidP="0058125F">
      <w:pPr>
        <w:spacing w:before="120" w:after="0"/>
        <w:rPr>
          <w:rFonts w:cs="Calibri"/>
          <w:b/>
        </w:rPr>
      </w:pPr>
    </w:p>
    <w:p w14:paraId="21B43E16" w14:textId="77777777" w:rsidR="002C4BD4" w:rsidRDefault="002C4BD4" w:rsidP="0058125F">
      <w:pPr>
        <w:spacing w:before="120" w:after="0"/>
        <w:rPr>
          <w:rFonts w:cs="Calibri"/>
          <w:b/>
        </w:rPr>
      </w:pPr>
    </w:p>
    <w:p w14:paraId="4E4F8834" w14:textId="3E68DD00" w:rsidR="00BD79F6" w:rsidRDefault="00BD79F6" w:rsidP="0058125F">
      <w:pPr>
        <w:spacing w:before="120" w:after="0"/>
        <w:rPr>
          <w:rFonts w:cs="Calibri"/>
          <w:b/>
        </w:rPr>
      </w:pPr>
    </w:p>
    <w:p w14:paraId="13F37C94" w14:textId="4B96BA7D" w:rsidR="0058125F" w:rsidRDefault="0058125F" w:rsidP="0058125F">
      <w:pPr>
        <w:spacing w:before="120" w:after="0"/>
        <w:rPr>
          <w:rFonts w:cs="Calibri"/>
          <w:b/>
        </w:rPr>
      </w:pPr>
      <w:r w:rsidRPr="00D16550">
        <w:rPr>
          <w:rFonts w:cs="Calibri"/>
          <w:b/>
        </w:rPr>
        <w:t xml:space="preserve">Safeguarding </w:t>
      </w:r>
    </w:p>
    <w:p w14:paraId="707D20CD" w14:textId="77777777" w:rsidR="00835DC1" w:rsidRPr="00D16550" w:rsidRDefault="00835DC1" w:rsidP="0058125F">
      <w:pPr>
        <w:spacing w:before="120" w:after="0"/>
        <w:rPr>
          <w:rFonts w:cs="Calibri"/>
          <w:b/>
        </w:rPr>
      </w:pPr>
    </w:p>
    <w:p w14:paraId="7EFEFBB3" w14:textId="77777777" w:rsidR="0058125F" w:rsidRPr="00D16550" w:rsidRDefault="0058125F" w:rsidP="0058125F">
      <w:pPr>
        <w:spacing w:after="120" w:line="240" w:lineRule="auto"/>
        <w:jc w:val="both"/>
        <w:rPr>
          <w:rFonts w:cs="Calibri"/>
        </w:rPr>
      </w:pPr>
      <w:r w:rsidRPr="00D16550">
        <w:rPr>
          <w:rFonts w:cs="Calibri"/>
        </w:rPr>
        <w:t xml:space="preserve">Oakhyrst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170AFC3D" w14:textId="195C0948" w:rsidR="0058125F" w:rsidRPr="00D16550" w:rsidRDefault="0058125F" w:rsidP="0058125F">
      <w:pPr>
        <w:spacing w:after="120" w:line="240" w:lineRule="auto"/>
        <w:jc w:val="both"/>
        <w:rPr>
          <w:rFonts w:cs="Calibri"/>
        </w:rPr>
      </w:pPr>
      <w:r w:rsidRPr="00D16550">
        <w:rPr>
          <w:rFonts w:cs="Calibri"/>
        </w:rPr>
        <w:t xml:space="preserve">All staff will be asked to complete training annually following KCSIE updates.  Further safeguard training will take place throughout the year.  All staff must wear their lanyards at all times.  </w:t>
      </w:r>
    </w:p>
    <w:p w14:paraId="09856FD5" w14:textId="77777777" w:rsidR="0058125F" w:rsidRPr="0058125F" w:rsidRDefault="0058125F" w:rsidP="0058125F">
      <w:pPr>
        <w:spacing w:before="240" w:after="120"/>
        <w:rPr>
          <w:rFonts w:cs="Calibri"/>
          <w:sz w:val="2"/>
        </w:rPr>
      </w:pPr>
      <w:r w:rsidRPr="00D16550">
        <w:rPr>
          <w:rFonts w:cs="Calibri"/>
        </w:rPr>
        <w:t xml:space="preserve">The Safeguarding governor is: Pauline Clark  </w:t>
      </w:r>
      <w:hyperlink r:id="rId11" w:history="1">
        <w:r w:rsidRPr="00D16550">
          <w:rPr>
            <w:rStyle w:val="Hyperlink"/>
            <w:rFonts w:cs="Calibri"/>
          </w:rPr>
          <w:t>Pauline.clark@oakhyrstgrangeschool.co.uk</w:t>
        </w:r>
      </w:hyperlink>
      <w:r w:rsidRPr="00D16550">
        <w:rPr>
          <w:rFonts w:cs="Calibri"/>
        </w:rPr>
        <w:t xml:space="preserve"> </w:t>
      </w:r>
      <w:r>
        <w:rPr>
          <w:rFonts w:cs="Calibri"/>
        </w:rPr>
        <w:br/>
      </w:r>
    </w:p>
    <w:p w14:paraId="6925A4D0" w14:textId="17CF1F68" w:rsidR="0058125F" w:rsidRPr="00D16550" w:rsidRDefault="0058125F" w:rsidP="0058125F">
      <w:pPr>
        <w:spacing w:before="240" w:after="120"/>
        <w:rPr>
          <w:rFonts w:cs="Calibri"/>
        </w:rPr>
      </w:pPr>
      <w:r w:rsidRPr="00D16550">
        <w:rPr>
          <w:rFonts w:cs="Calibri"/>
        </w:rPr>
        <w:t xml:space="preserve">DSL: Roxann Dowling (Head of EYFS) </w:t>
      </w:r>
    </w:p>
    <w:p w14:paraId="6430B86C" w14:textId="7FF48955" w:rsidR="0058125F" w:rsidRPr="00D16550" w:rsidRDefault="0058125F" w:rsidP="0058125F">
      <w:pPr>
        <w:spacing w:after="120"/>
        <w:rPr>
          <w:rFonts w:cs="Calibri"/>
        </w:rPr>
      </w:pPr>
      <w:r w:rsidRPr="00D16550">
        <w:rPr>
          <w:rFonts w:cs="Calibri"/>
        </w:rPr>
        <w:t xml:space="preserve">DDSL: Gemma Mitchell (Headteacher) </w:t>
      </w:r>
    </w:p>
    <w:p w14:paraId="3C1FE08D" w14:textId="4EEF0ED6" w:rsidR="0058125F" w:rsidRDefault="0058125F" w:rsidP="0058125F">
      <w:pPr>
        <w:spacing w:after="120"/>
        <w:rPr>
          <w:rFonts w:cs="Calibri"/>
        </w:rPr>
      </w:pPr>
      <w:r w:rsidRPr="00D16550">
        <w:rPr>
          <w:rFonts w:cs="Calibri"/>
        </w:rPr>
        <w:t xml:space="preserve">DDSL: Faye Dance (Deputy Headteacher)  </w:t>
      </w:r>
      <w:r w:rsidR="00835DC1">
        <w:rPr>
          <w:rFonts w:cs="Calibri"/>
        </w:rPr>
        <w:br/>
      </w:r>
    </w:p>
    <w:p w14:paraId="4F3388EA" w14:textId="5FD02382" w:rsidR="00835DC1" w:rsidRPr="00D16550" w:rsidRDefault="00835DC1" w:rsidP="0058125F">
      <w:pPr>
        <w:spacing w:after="120"/>
        <w:rPr>
          <w:rFonts w:cs="Calibri"/>
        </w:rPr>
      </w:pPr>
      <w:r>
        <w:rPr>
          <w:rFonts w:cs="Calibri"/>
        </w:rPr>
        <w:t>Telephone: 01883 343344</w:t>
      </w:r>
    </w:p>
    <w:p w14:paraId="43477340" w14:textId="0CCF9838" w:rsidR="0058125F" w:rsidRDefault="00835DC1" w:rsidP="00496505">
      <w:pPr>
        <w:spacing w:before="100" w:beforeAutospacing="1" w:after="100" w:afterAutospacing="1"/>
        <w:ind w:left="-284" w:right="-711" w:firstLine="284"/>
        <w:rPr>
          <w:rFonts w:cs="Calibri"/>
        </w:rPr>
      </w:pPr>
      <w:r>
        <w:t>Safeguarding Team</w:t>
      </w:r>
      <w:r w:rsidR="0058125F">
        <w:t xml:space="preserve">: </w:t>
      </w:r>
      <w:hyperlink r:id="rId12" w:history="1">
        <w:r w:rsidR="0058125F" w:rsidRPr="006163A0">
          <w:rPr>
            <w:rStyle w:val="Hyperlink"/>
            <w:rFonts w:cs="Calibri"/>
          </w:rPr>
          <w:t>DSL@oakhyrstgrangeschool.co.uk</w:t>
        </w:r>
      </w:hyperlink>
      <w:r w:rsidR="0058125F" w:rsidRPr="00D16550">
        <w:rPr>
          <w:rFonts w:cs="Calibri"/>
        </w:rPr>
        <w:t xml:space="preserve"> </w:t>
      </w:r>
      <w:r w:rsidR="0058125F">
        <w:rPr>
          <w:rFonts w:cs="Calibri"/>
        </w:rPr>
        <w:br w:type="page"/>
      </w:r>
    </w:p>
    <w:p w14:paraId="54F8BD67" w14:textId="77777777" w:rsidR="00031DE5" w:rsidRPr="00496505" w:rsidRDefault="00031DE5" w:rsidP="00541A32">
      <w:pPr>
        <w:pStyle w:val="FARBody"/>
        <w:ind w:left="-284" w:right="-2"/>
        <w:rPr>
          <w:rFonts w:asciiTheme="minorHAnsi" w:hAnsiTheme="minorHAnsi" w:cstheme="minorHAnsi"/>
        </w:rPr>
      </w:pPr>
      <w:r w:rsidRPr="00496505">
        <w:rPr>
          <w:rFonts w:asciiTheme="minorHAnsi" w:hAnsiTheme="minorHAnsi" w:cstheme="minorHAnsi"/>
        </w:rPr>
        <w:lastRenderedPageBreak/>
        <w:t xml:space="preserve">The purpose of this policy is to regulate the management and operation of the </w:t>
      </w:r>
      <w:proofErr w:type="gramStart"/>
      <w:r w:rsidRPr="00496505">
        <w:rPr>
          <w:rFonts w:asciiTheme="minorHAnsi" w:hAnsiTheme="minorHAnsi" w:cstheme="minorHAnsi"/>
        </w:rPr>
        <w:t>Closed Circuit</w:t>
      </w:r>
      <w:proofErr w:type="gramEnd"/>
      <w:r w:rsidRPr="00496505">
        <w:rPr>
          <w:rFonts w:asciiTheme="minorHAnsi" w:hAnsiTheme="minorHAnsi" w:cstheme="minorHAnsi"/>
        </w:rPr>
        <w:t xml:space="preserve"> Television (CCTV) System at </w:t>
      </w:r>
      <w:r w:rsidR="00944CEB" w:rsidRPr="00496505">
        <w:rPr>
          <w:rFonts w:asciiTheme="minorHAnsi" w:hAnsiTheme="minorHAnsi" w:cstheme="minorHAnsi"/>
        </w:rPr>
        <w:t xml:space="preserve">Oakhyrst Grange School </w:t>
      </w:r>
      <w:r w:rsidRPr="00496505">
        <w:rPr>
          <w:rFonts w:asciiTheme="minorHAnsi" w:hAnsiTheme="minorHAnsi" w:cstheme="minorHAnsi"/>
        </w:rPr>
        <w:t>(the School). It also serves as a notice and a guide to data subjects (including pupils, parents, staff, volunteers, visitors to the School and members of the public) regarding their rights in relation to personal data recorded via the CCTV system</w:t>
      </w:r>
      <w:r w:rsidR="008A2C98" w:rsidRPr="00496505">
        <w:rPr>
          <w:rFonts w:asciiTheme="minorHAnsi" w:hAnsiTheme="minorHAnsi" w:cstheme="minorHAnsi"/>
        </w:rPr>
        <w:t xml:space="preserve"> (the System)</w:t>
      </w:r>
      <w:r w:rsidRPr="00496505">
        <w:rPr>
          <w:rFonts w:asciiTheme="minorHAnsi" w:hAnsiTheme="minorHAnsi" w:cstheme="minorHAnsi"/>
        </w:rPr>
        <w:t xml:space="preserve">. </w:t>
      </w:r>
    </w:p>
    <w:p w14:paraId="050C0B32" w14:textId="77777777" w:rsidR="00496505" w:rsidRDefault="008A2C98" w:rsidP="00541A32">
      <w:pPr>
        <w:pStyle w:val="FARBody"/>
        <w:spacing w:after="0"/>
        <w:ind w:left="-284" w:right="-2"/>
        <w:rPr>
          <w:rFonts w:asciiTheme="minorHAnsi" w:hAnsiTheme="minorHAnsi" w:cstheme="minorHAnsi"/>
        </w:rPr>
      </w:pPr>
      <w:r w:rsidRPr="00496505">
        <w:rPr>
          <w:rFonts w:asciiTheme="minorHAnsi" w:hAnsiTheme="minorHAnsi" w:cstheme="minorHAnsi"/>
        </w:rPr>
        <w:t xml:space="preserve">The System is administered and managed by the School, who act as the Data Controller. </w:t>
      </w:r>
      <w:r w:rsidR="00031DE5" w:rsidRPr="00496505">
        <w:rPr>
          <w:rFonts w:asciiTheme="minorHAnsi" w:hAnsiTheme="minorHAnsi" w:cstheme="minorHAnsi"/>
        </w:rPr>
        <w:t>This policy will be subject to review from time to time, and should be read with reference to the School's Data Protection Policy. For further guidance, please review the Information Commissioner's CCTV Code of Practice</w:t>
      </w:r>
    </w:p>
    <w:p w14:paraId="6587025D" w14:textId="2490311A" w:rsidR="00031DE5" w:rsidRPr="00496505" w:rsidRDefault="00944CEB" w:rsidP="00541A32">
      <w:pPr>
        <w:pStyle w:val="FARBody"/>
        <w:spacing w:after="120"/>
        <w:ind w:left="-284" w:right="-2"/>
        <w:rPr>
          <w:rFonts w:asciiTheme="minorHAnsi" w:hAnsiTheme="minorHAnsi" w:cstheme="minorHAnsi"/>
        </w:rPr>
      </w:pPr>
      <w:r w:rsidRPr="00496505">
        <w:rPr>
          <w:rFonts w:asciiTheme="minorHAnsi" w:hAnsiTheme="minorHAnsi" w:cstheme="minorHAnsi"/>
        </w:rPr>
        <w:t>https://ico.org.uk/media/1542/cctv-code-of-practice.pdf</w:t>
      </w:r>
    </w:p>
    <w:p w14:paraId="0772A3D9" w14:textId="3918FFC0" w:rsidR="00A17CFC" w:rsidRDefault="00031DE5" w:rsidP="00541A32">
      <w:pPr>
        <w:pStyle w:val="FARBody"/>
        <w:ind w:left="-284" w:right="-2"/>
        <w:rPr>
          <w:rFonts w:asciiTheme="minorHAnsi" w:hAnsiTheme="minorHAnsi" w:cstheme="minorHAnsi"/>
        </w:rPr>
      </w:pPr>
      <w:r w:rsidRPr="00496505">
        <w:rPr>
          <w:rFonts w:asciiTheme="minorHAnsi" w:hAnsiTheme="minorHAnsi" w:cstheme="minorHAnsi"/>
        </w:rPr>
        <w:t xml:space="preserve">All fixed cameras are in plain sight on the School premises and the School does not routinely use CCTV for covert monitoring or monitoring of private property outside the School grounds. </w:t>
      </w:r>
      <w:r w:rsidR="00921FDE" w:rsidRPr="00496505">
        <w:rPr>
          <w:rFonts w:asciiTheme="minorHAnsi" w:hAnsiTheme="minorHAnsi" w:cstheme="minorHAnsi"/>
        </w:rPr>
        <w:t>The cameras are listed here:</w:t>
      </w:r>
    </w:p>
    <w:p w14:paraId="0F1849C9" w14:textId="539B4038" w:rsidR="008F2A73" w:rsidRPr="008F2A73" w:rsidRDefault="008F2A73" w:rsidP="00541A32">
      <w:pPr>
        <w:spacing w:before="120" w:after="120" w:line="240" w:lineRule="auto"/>
        <w:ind w:right="-2"/>
        <w:jc w:val="both"/>
        <w:rPr>
          <w:rFonts w:asciiTheme="minorHAnsi" w:hAnsiTheme="minorHAnsi" w:cstheme="minorHAnsi"/>
          <w:b/>
          <w:lang w:val="en-US"/>
        </w:rPr>
      </w:pPr>
      <w:r>
        <w:rPr>
          <w:rFonts w:asciiTheme="minorHAnsi" w:hAnsiTheme="minorHAnsi" w:cstheme="minorHAnsi"/>
          <w:b/>
          <w:lang w:val="en-US"/>
        </w:rPr>
        <w:t>Internal</w:t>
      </w:r>
      <w:r w:rsidRPr="008F2A73">
        <w:rPr>
          <w:rFonts w:asciiTheme="minorHAnsi" w:hAnsiTheme="minorHAnsi" w:cstheme="minorHAnsi"/>
          <w:b/>
          <w:lang w:val="en-US"/>
        </w:rPr>
        <w:t xml:space="preserve"> Cameras:</w:t>
      </w:r>
    </w:p>
    <w:tbl>
      <w:tblPr>
        <w:tblStyle w:val="TableGrid"/>
        <w:tblW w:w="0" w:type="auto"/>
        <w:tblLook w:val="04A0" w:firstRow="1" w:lastRow="0" w:firstColumn="1" w:lastColumn="0" w:noHBand="0" w:noVBand="1"/>
      </w:tblPr>
      <w:tblGrid>
        <w:gridCol w:w="567"/>
        <w:gridCol w:w="2433"/>
        <w:gridCol w:w="4145"/>
      </w:tblGrid>
      <w:tr w:rsidR="001711CF" w:rsidRPr="008F2A73" w14:paraId="5D6DAD35" w14:textId="77777777" w:rsidTr="001711CF">
        <w:tc>
          <w:tcPr>
            <w:tcW w:w="567" w:type="dxa"/>
          </w:tcPr>
          <w:p w14:paraId="0156CC8F" w14:textId="77777777" w:rsidR="001711CF" w:rsidRPr="008F2A73" w:rsidRDefault="001711CF" w:rsidP="00541A32">
            <w:pPr>
              <w:spacing w:after="0" w:line="240" w:lineRule="auto"/>
              <w:ind w:right="-2"/>
              <w:jc w:val="both"/>
              <w:rPr>
                <w:rFonts w:asciiTheme="minorHAnsi" w:hAnsiTheme="minorHAnsi" w:cstheme="minorHAnsi"/>
                <w:b/>
                <w:lang w:val="en-US"/>
              </w:rPr>
            </w:pPr>
          </w:p>
        </w:tc>
        <w:tc>
          <w:tcPr>
            <w:tcW w:w="2433" w:type="dxa"/>
            <w:vAlign w:val="center"/>
          </w:tcPr>
          <w:p w14:paraId="79F23B66" w14:textId="77777777" w:rsidR="001711CF" w:rsidRPr="008F2A73" w:rsidRDefault="001711CF" w:rsidP="00541A32">
            <w:pPr>
              <w:spacing w:after="0" w:line="240" w:lineRule="auto"/>
              <w:ind w:right="-2"/>
              <w:jc w:val="both"/>
              <w:rPr>
                <w:rFonts w:asciiTheme="minorHAnsi" w:hAnsiTheme="minorHAnsi" w:cstheme="minorHAnsi"/>
                <w:b/>
                <w:lang w:val="en-US"/>
              </w:rPr>
            </w:pPr>
            <w:r w:rsidRPr="008F2A73">
              <w:rPr>
                <w:rFonts w:asciiTheme="minorHAnsi" w:hAnsiTheme="minorHAnsi" w:cstheme="minorHAnsi"/>
                <w:b/>
                <w:lang w:val="en-US"/>
              </w:rPr>
              <w:t>Location</w:t>
            </w:r>
          </w:p>
        </w:tc>
        <w:tc>
          <w:tcPr>
            <w:tcW w:w="4145" w:type="dxa"/>
            <w:vAlign w:val="center"/>
          </w:tcPr>
          <w:p w14:paraId="5CDDB3C3" w14:textId="77777777" w:rsidR="001711CF" w:rsidRPr="008F2A73" w:rsidRDefault="001711CF" w:rsidP="00541A32">
            <w:pPr>
              <w:spacing w:after="0" w:line="240" w:lineRule="auto"/>
              <w:ind w:right="-2"/>
              <w:jc w:val="both"/>
              <w:rPr>
                <w:rFonts w:asciiTheme="minorHAnsi" w:hAnsiTheme="minorHAnsi" w:cstheme="minorHAnsi"/>
                <w:b/>
                <w:lang w:val="en-US"/>
              </w:rPr>
            </w:pPr>
            <w:r w:rsidRPr="008F2A73">
              <w:rPr>
                <w:rFonts w:asciiTheme="minorHAnsi" w:hAnsiTheme="minorHAnsi" w:cstheme="minorHAnsi"/>
                <w:b/>
                <w:lang w:val="en-US"/>
              </w:rPr>
              <w:t>Viewpoint</w:t>
            </w:r>
          </w:p>
        </w:tc>
      </w:tr>
      <w:tr w:rsidR="001711CF" w:rsidRPr="008F2A73" w14:paraId="04E35940" w14:textId="77777777" w:rsidTr="001711CF">
        <w:tc>
          <w:tcPr>
            <w:tcW w:w="567" w:type="dxa"/>
          </w:tcPr>
          <w:p w14:paraId="539AB5C6"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1</w:t>
            </w:r>
          </w:p>
        </w:tc>
        <w:tc>
          <w:tcPr>
            <w:tcW w:w="2433" w:type="dxa"/>
            <w:vAlign w:val="center"/>
          </w:tcPr>
          <w:p w14:paraId="713C5FDE"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Main entrance</w:t>
            </w:r>
          </w:p>
        </w:tc>
        <w:tc>
          <w:tcPr>
            <w:tcW w:w="4145" w:type="dxa"/>
            <w:vAlign w:val="center"/>
          </w:tcPr>
          <w:p w14:paraId="3436B9EA"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Main entrance foyer</w:t>
            </w:r>
          </w:p>
        </w:tc>
      </w:tr>
      <w:tr w:rsidR="001711CF" w:rsidRPr="008F2A73" w14:paraId="52CBF4BF" w14:textId="77777777" w:rsidTr="001711CF">
        <w:tc>
          <w:tcPr>
            <w:tcW w:w="567" w:type="dxa"/>
          </w:tcPr>
          <w:p w14:paraId="20E39709"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2</w:t>
            </w:r>
          </w:p>
        </w:tc>
        <w:tc>
          <w:tcPr>
            <w:tcW w:w="2433" w:type="dxa"/>
            <w:vAlign w:val="center"/>
          </w:tcPr>
          <w:p w14:paraId="5626033E"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Pool entrance</w:t>
            </w:r>
          </w:p>
        </w:tc>
        <w:tc>
          <w:tcPr>
            <w:tcW w:w="4145" w:type="dxa"/>
            <w:vAlign w:val="center"/>
          </w:tcPr>
          <w:p w14:paraId="0B574C99"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Pool entrance area</w:t>
            </w:r>
          </w:p>
        </w:tc>
      </w:tr>
      <w:tr w:rsidR="001711CF" w:rsidRPr="008F2A73" w14:paraId="2545853E" w14:textId="77777777" w:rsidTr="001711CF">
        <w:tc>
          <w:tcPr>
            <w:tcW w:w="567" w:type="dxa"/>
          </w:tcPr>
          <w:p w14:paraId="75791B0D"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3</w:t>
            </w:r>
          </w:p>
        </w:tc>
        <w:tc>
          <w:tcPr>
            <w:tcW w:w="2433" w:type="dxa"/>
            <w:vAlign w:val="center"/>
          </w:tcPr>
          <w:p w14:paraId="420FAF7E"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Pool far end</w:t>
            </w:r>
          </w:p>
        </w:tc>
        <w:tc>
          <w:tcPr>
            <w:tcW w:w="4145" w:type="dxa"/>
            <w:vAlign w:val="center"/>
          </w:tcPr>
          <w:p w14:paraId="6ECC52A8"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Swimming pool area</w:t>
            </w:r>
          </w:p>
        </w:tc>
      </w:tr>
      <w:tr w:rsidR="001711CF" w:rsidRPr="008F2A73" w14:paraId="3409F706" w14:textId="77777777" w:rsidTr="001711CF">
        <w:tc>
          <w:tcPr>
            <w:tcW w:w="567" w:type="dxa"/>
          </w:tcPr>
          <w:p w14:paraId="7715579D"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4</w:t>
            </w:r>
          </w:p>
        </w:tc>
        <w:tc>
          <w:tcPr>
            <w:tcW w:w="2433" w:type="dxa"/>
            <w:vAlign w:val="center"/>
          </w:tcPr>
          <w:p w14:paraId="08CF15CE"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Cameron Hall foyer</w:t>
            </w:r>
          </w:p>
        </w:tc>
        <w:tc>
          <w:tcPr>
            <w:tcW w:w="4145" w:type="dxa"/>
            <w:vAlign w:val="center"/>
          </w:tcPr>
          <w:p w14:paraId="0B842561"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Cameron Hall entrance</w:t>
            </w:r>
          </w:p>
        </w:tc>
      </w:tr>
      <w:tr w:rsidR="001711CF" w:rsidRPr="008F2A73" w14:paraId="7483B908" w14:textId="77777777" w:rsidTr="001711CF">
        <w:tc>
          <w:tcPr>
            <w:tcW w:w="567" w:type="dxa"/>
          </w:tcPr>
          <w:p w14:paraId="7D567672"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5</w:t>
            </w:r>
          </w:p>
        </w:tc>
        <w:tc>
          <w:tcPr>
            <w:tcW w:w="2433" w:type="dxa"/>
            <w:vAlign w:val="center"/>
          </w:tcPr>
          <w:p w14:paraId="790AE860"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Premise Manager room</w:t>
            </w:r>
          </w:p>
        </w:tc>
        <w:tc>
          <w:tcPr>
            <w:tcW w:w="4145" w:type="dxa"/>
            <w:vAlign w:val="center"/>
          </w:tcPr>
          <w:p w14:paraId="3281998C"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Side entrance</w:t>
            </w:r>
          </w:p>
        </w:tc>
      </w:tr>
    </w:tbl>
    <w:p w14:paraId="7C5E4D6E" w14:textId="6C2B60F2" w:rsidR="001711CF" w:rsidRPr="008F2A73" w:rsidRDefault="001711CF" w:rsidP="00541A32">
      <w:pPr>
        <w:spacing w:before="120" w:after="120" w:line="240" w:lineRule="auto"/>
        <w:ind w:right="-2"/>
        <w:jc w:val="both"/>
        <w:rPr>
          <w:rFonts w:asciiTheme="minorHAnsi" w:hAnsiTheme="minorHAnsi" w:cstheme="minorHAnsi"/>
          <w:b/>
          <w:lang w:val="en-US"/>
        </w:rPr>
      </w:pPr>
      <w:r w:rsidRPr="008F2A73">
        <w:rPr>
          <w:rFonts w:asciiTheme="minorHAnsi" w:hAnsiTheme="minorHAnsi" w:cstheme="minorHAnsi"/>
          <w:b/>
          <w:lang w:val="en-US"/>
        </w:rPr>
        <w:t>External Cameras:</w:t>
      </w:r>
    </w:p>
    <w:tbl>
      <w:tblPr>
        <w:tblStyle w:val="TableGrid"/>
        <w:tblW w:w="0" w:type="auto"/>
        <w:tblLook w:val="04A0" w:firstRow="1" w:lastRow="0" w:firstColumn="1" w:lastColumn="0" w:noHBand="0" w:noVBand="1"/>
      </w:tblPr>
      <w:tblGrid>
        <w:gridCol w:w="574"/>
        <w:gridCol w:w="2343"/>
        <w:gridCol w:w="4229"/>
      </w:tblGrid>
      <w:tr w:rsidR="001711CF" w:rsidRPr="008F2A73" w14:paraId="0FF703E2" w14:textId="77777777" w:rsidTr="001711CF">
        <w:tc>
          <w:tcPr>
            <w:tcW w:w="574" w:type="dxa"/>
          </w:tcPr>
          <w:p w14:paraId="48CD79F5" w14:textId="77777777" w:rsidR="001711CF" w:rsidRPr="008F2A73" w:rsidRDefault="001711CF" w:rsidP="00541A32">
            <w:pPr>
              <w:spacing w:after="0" w:line="240" w:lineRule="auto"/>
              <w:ind w:right="-2"/>
              <w:jc w:val="both"/>
              <w:rPr>
                <w:rFonts w:asciiTheme="minorHAnsi" w:hAnsiTheme="minorHAnsi" w:cstheme="minorHAnsi"/>
                <w:b/>
                <w:lang w:val="en-US"/>
              </w:rPr>
            </w:pPr>
          </w:p>
        </w:tc>
        <w:tc>
          <w:tcPr>
            <w:tcW w:w="2343" w:type="dxa"/>
            <w:vAlign w:val="center"/>
          </w:tcPr>
          <w:p w14:paraId="0DCC95BB" w14:textId="77777777" w:rsidR="001711CF" w:rsidRPr="008F2A73" w:rsidRDefault="001711CF" w:rsidP="00541A32">
            <w:pPr>
              <w:spacing w:after="0" w:line="240" w:lineRule="auto"/>
              <w:ind w:right="-2"/>
              <w:jc w:val="both"/>
              <w:rPr>
                <w:rFonts w:asciiTheme="minorHAnsi" w:hAnsiTheme="minorHAnsi" w:cstheme="minorHAnsi"/>
                <w:b/>
                <w:lang w:val="en-US"/>
              </w:rPr>
            </w:pPr>
            <w:r w:rsidRPr="008F2A73">
              <w:rPr>
                <w:rFonts w:asciiTheme="minorHAnsi" w:hAnsiTheme="minorHAnsi" w:cstheme="minorHAnsi"/>
                <w:b/>
                <w:lang w:val="en-US"/>
              </w:rPr>
              <w:t>Location</w:t>
            </w:r>
          </w:p>
        </w:tc>
        <w:tc>
          <w:tcPr>
            <w:tcW w:w="4229" w:type="dxa"/>
            <w:vAlign w:val="center"/>
          </w:tcPr>
          <w:p w14:paraId="7C98E5B8" w14:textId="77777777" w:rsidR="001711CF" w:rsidRPr="008F2A73" w:rsidRDefault="001711CF" w:rsidP="00541A32">
            <w:pPr>
              <w:spacing w:after="0" w:line="240" w:lineRule="auto"/>
              <w:ind w:right="-2"/>
              <w:jc w:val="both"/>
              <w:rPr>
                <w:rFonts w:asciiTheme="minorHAnsi" w:hAnsiTheme="minorHAnsi" w:cstheme="minorHAnsi"/>
                <w:b/>
                <w:lang w:val="en-US"/>
              </w:rPr>
            </w:pPr>
            <w:r w:rsidRPr="008F2A73">
              <w:rPr>
                <w:rFonts w:asciiTheme="minorHAnsi" w:hAnsiTheme="minorHAnsi" w:cstheme="minorHAnsi"/>
                <w:b/>
                <w:lang w:val="en-US"/>
              </w:rPr>
              <w:t>Viewpoint</w:t>
            </w:r>
          </w:p>
        </w:tc>
      </w:tr>
      <w:tr w:rsidR="001711CF" w:rsidRPr="008F2A73" w14:paraId="5205C150" w14:textId="77777777" w:rsidTr="001711CF">
        <w:tc>
          <w:tcPr>
            <w:tcW w:w="574" w:type="dxa"/>
          </w:tcPr>
          <w:p w14:paraId="125CB624"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6</w:t>
            </w:r>
          </w:p>
        </w:tc>
        <w:tc>
          <w:tcPr>
            <w:tcW w:w="2343" w:type="dxa"/>
            <w:vAlign w:val="center"/>
          </w:tcPr>
          <w:p w14:paraId="09C45008"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Front of Main building</w:t>
            </w:r>
          </w:p>
        </w:tc>
        <w:tc>
          <w:tcPr>
            <w:tcW w:w="4229" w:type="dxa"/>
            <w:vAlign w:val="center"/>
          </w:tcPr>
          <w:p w14:paraId="4B3F0B49"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Main entrance area</w:t>
            </w:r>
          </w:p>
        </w:tc>
      </w:tr>
      <w:tr w:rsidR="001711CF" w:rsidRPr="008F2A73" w14:paraId="253816FE" w14:textId="77777777" w:rsidTr="001711CF">
        <w:tc>
          <w:tcPr>
            <w:tcW w:w="574" w:type="dxa"/>
          </w:tcPr>
          <w:p w14:paraId="41D60416"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7</w:t>
            </w:r>
          </w:p>
        </w:tc>
        <w:tc>
          <w:tcPr>
            <w:tcW w:w="2343" w:type="dxa"/>
            <w:vAlign w:val="center"/>
          </w:tcPr>
          <w:p w14:paraId="4A679AA8"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BWA side wall</w:t>
            </w:r>
          </w:p>
        </w:tc>
        <w:tc>
          <w:tcPr>
            <w:tcW w:w="4229" w:type="dxa"/>
            <w:vAlign w:val="center"/>
          </w:tcPr>
          <w:p w14:paraId="03A4F0A2"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Pool entrance area</w:t>
            </w:r>
          </w:p>
        </w:tc>
      </w:tr>
      <w:tr w:rsidR="001711CF" w:rsidRPr="008F2A73" w14:paraId="634F850C" w14:textId="77777777" w:rsidTr="001711CF">
        <w:tc>
          <w:tcPr>
            <w:tcW w:w="574" w:type="dxa"/>
          </w:tcPr>
          <w:p w14:paraId="73D6D9A6"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8</w:t>
            </w:r>
          </w:p>
        </w:tc>
        <w:tc>
          <w:tcPr>
            <w:tcW w:w="2343" w:type="dxa"/>
            <w:vAlign w:val="center"/>
          </w:tcPr>
          <w:p w14:paraId="1468AB2B"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BWA side wall (KG)</w:t>
            </w:r>
          </w:p>
        </w:tc>
        <w:tc>
          <w:tcPr>
            <w:tcW w:w="4229" w:type="dxa"/>
            <w:vAlign w:val="center"/>
          </w:tcPr>
          <w:p w14:paraId="0E7B5FD3"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Playground Pool Gate</w:t>
            </w:r>
          </w:p>
        </w:tc>
      </w:tr>
      <w:tr w:rsidR="001711CF" w:rsidRPr="008F2A73" w14:paraId="0C7ED1E6" w14:textId="77777777" w:rsidTr="001711CF">
        <w:tc>
          <w:tcPr>
            <w:tcW w:w="574" w:type="dxa"/>
          </w:tcPr>
          <w:p w14:paraId="7CB0031C"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9</w:t>
            </w:r>
          </w:p>
        </w:tc>
        <w:tc>
          <w:tcPr>
            <w:tcW w:w="2343" w:type="dxa"/>
            <w:vAlign w:val="center"/>
          </w:tcPr>
          <w:p w14:paraId="07743CA4"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About PR playground</w:t>
            </w:r>
          </w:p>
        </w:tc>
        <w:tc>
          <w:tcPr>
            <w:tcW w:w="4229" w:type="dxa"/>
            <w:vAlign w:val="center"/>
          </w:tcPr>
          <w:p w14:paraId="11470F9C"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 xml:space="preserve">Obscure but will be moved </w:t>
            </w:r>
          </w:p>
        </w:tc>
      </w:tr>
      <w:tr w:rsidR="001711CF" w:rsidRPr="008F2A73" w14:paraId="5F02A864" w14:textId="77777777" w:rsidTr="001711CF">
        <w:tc>
          <w:tcPr>
            <w:tcW w:w="574" w:type="dxa"/>
          </w:tcPr>
          <w:p w14:paraId="7847219E"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10</w:t>
            </w:r>
          </w:p>
        </w:tc>
        <w:tc>
          <w:tcPr>
            <w:tcW w:w="2343" w:type="dxa"/>
            <w:vAlign w:val="center"/>
          </w:tcPr>
          <w:p w14:paraId="5BE1AC06"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Main building front</w:t>
            </w:r>
          </w:p>
        </w:tc>
        <w:tc>
          <w:tcPr>
            <w:tcW w:w="4229" w:type="dxa"/>
            <w:vAlign w:val="center"/>
          </w:tcPr>
          <w:p w14:paraId="7B91454E"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Car park in front of the Main building</w:t>
            </w:r>
          </w:p>
        </w:tc>
      </w:tr>
      <w:tr w:rsidR="001711CF" w:rsidRPr="008F2A73" w14:paraId="0A43ED19" w14:textId="77777777" w:rsidTr="001711CF">
        <w:tc>
          <w:tcPr>
            <w:tcW w:w="574" w:type="dxa"/>
          </w:tcPr>
          <w:p w14:paraId="0402E896"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11</w:t>
            </w:r>
          </w:p>
        </w:tc>
        <w:tc>
          <w:tcPr>
            <w:tcW w:w="2343" w:type="dxa"/>
            <w:vAlign w:val="center"/>
          </w:tcPr>
          <w:p w14:paraId="7EA17750"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Main building R side</w:t>
            </w:r>
          </w:p>
        </w:tc>
        <w:tc>
          <w:tcPr>
            <w:tcW w:w="4229" w:type="dxa"/>
            <w:vAlign w:val="center"/>
          </w:tcPr>
          <w:p w14:paraId="136B3A71"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Car park round the side of the Main building</w:t>
            </w:r>
          </w:p>
        </w:tc>
      </w:tr>
      <w:tr w:rsidR="001711CF" w:rsidRPr="008F2A73" w14:paraId="0EDF5DC2" w14:textId="77777777" w:rsidTr="001711CF">
        <w:tc>
          <w:tcPr>
            <w:tcW w:w="574" w:type="dxa"/>
          </w:tcPr>
          <w:p w14:paraId="6AEB8ACE"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12</w:t>
            </w:r>
          </w:p>
        </w:tc>
        <w:tc>
          <w:tcPr>
            <w:tcW w:w="2343" w:type="dxa"/>
            <w:vAlign w:val="center"/>
          </w:tcPr>
          <w:p w14:paraId="6938FFEA"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Main building L side</w:t>
            </w:r>
          </w:p>
        </w:tc>
        <w:tc>
          <w:tcPr>
            <w:tcW w:w="4229" w:type="dxa"/>
            <w:vAlign w:val="center"/>
          </w:tcPr>
          <w:p w14:paraId="4ABE903F"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Reception Playground</w:t>
            </w:r>
          </w:p>
        </w:tc>
      </w:tr>
      <w:tr w:rsidR="001711CF" w:rsidRPr="008F2A73" w14:paraId="58CD64BF" w14:textId="77777777" w:rsidTr="001711CF">
        <w:tc>
          <w:tcPr>
            <w:tcW w:w="574" w:type="dxa"/>
          </w:tcPr>
          <w:p w14:paraId="2A1C8F54"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13</w:t>
            </w:r>
          </w:p>
        </w:tc>
        <w:tc>
          <w:tcPr>
            <w:tcW w:w="2343" w:type="dxa"/>
            <w:vAlign w:val="center"/>
          </w:tcPr>
          <w:p w14:paraId="24B357AB"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Main building back</w:t>
            </w:r>
          </w:p>
        </w:tc>
        <w:tc>
          <w:tcPr>
            <w:tcW w:w="4229" w:type="dxa"/>
            <w:vAlign w:val="center"/>
          </w:tcPr>
          <w:p w14:paraId="0F36FFE9"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Tennis Court</w:t>
            </w:r>
          </w:p>
        </w:tc>
      </w:tr>
      <w:tr w:rsidR="001711CF" w:rsidRPr="008F2A73" w14:paraId="15B80032" w14:textId="77777777" w:rsidTr="001711CF">
        <w:tc>
          <w:tcPr>
            <w:tcW w:w="574" w:type="dxa"/>
          </w:tcPr>
          <w:p w14:paraId="5A9ECB6D"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14</w:t>
            </w:r>
          </w:p>
        </w:tc>
        <w:tc>
          <w:tcPr>
            <w:tcW w:w="2343" w:type="dxa"/>
            <w:vAlign w:val="center"/>
          </w:tcPr>
          <w:p w14:paraId="18EEFED9"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MUGA front</w:t>
            </w:r>
          </w:p>
        </w:tc>
        <w:tc>
          <w:tcPr>
            <w:tcW w:w="4229" w:type="dxa"/>
            <w:vAlign w:val="center"/>
          </w:tcPr>
          <w:p w14:paraId="23B3940A"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Read MUGA</w:t>
            </w:r>
          </w:p>
        </w:tc>
      </w:tr>
      <w:tr w:rsidR="001711CF" w:rsidRPr="008F2A73" w14:paraId="01E5CE97" w14:textId="77777777" w:rsidTr="001711CF">
        <w:tc>
          <w:tcPr>
            <w:tcW w:w="574" w:type="dxa"/>
          </w:tcPr>
          <w:p w14:paraId="4EEC45F2"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15</w:t>
            </w:r>
          </w:p>
        </w:tc>
        <w:tc>
          <w:tcPr>
            <w:tcW w:w="2343" w:type="dxa"/>
            <w:vAlign w:val="center"/>
          </w:tcPr>
          <w:p w14:paraId="59442F34"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MUGA rear</w:t>
            </w:r>
          </w:p>
        </w:tc>
        <w:tc>
          <w:tcPr>
            <w:tcW w:w="4229" w:type="dxa"/>
            <w:vAlign w:val="center"/>
          </w:tcPr>
          <w:p w14:paraId="27D3B303"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 xml:space="preserve">Front MUGA </w:t>
            </w:r>
          </w:p>
        </w:tc>
      </w:tr>
    </w:tbl>
    <w:p w14:paraId="1149E12E" w14:textId="77777777" w:rsidR="00835DC1" w:rsidRDefault="00835DC1" w:rsidP="00541A32">
      <w:pPr>
        <w:pStyle w:val="FARBody"/>
        <w:spacing w:before="120" w:after="120"/>
        <w:ind w:left="-284" w:right="-2"/>
        <w:rPr>
          <w:rFonts w:asciiTheme="minorHAnsi" w:hAnsiTheme="minorHAnsi" w:cstheme="minorHAnsi"/>
        </w:rPr>
      </w:pPr>
    </w:p>
    <w:p w14:paraId="3CE3616A" w14:textId="5A50576F" w:rsidR="00031DE5" w:rsidRDefault="00921FDE" w:rsidP="00541A32">
      <w:pPr>
        <w:pStyle w:val="FARBody"/>
        <w:spacing w:before="120" w:after="120"/>
        <w:ind w:left="-284" w:right="-2"/>
        <w:rPr>
          <w:rFonts w:asciiTheme="minorHAnsi" w:hAnsiTheme="minorHAnsi" w:cstheme="minorHAnsi"/>
        </w:rPr>
      </w:pPr>
      <w:r w:rsidRPr="00496505">
        <w:rPr>
          <w:rFonts w:asciiTheme="minorHAnsi" w:hAnsiTheme="minorHAnsi" w:cstheme="minorHAnsi"/>
        </w:rPr>
        <w:t xml:space="preserve">The School's purposes of using the CCTV system are set out below and, having fully considered the privacy rights of individuals, the School believes these purposes are all in its legitimate interests. </w:t>
      </w:r>
      <w:r w:rsidR="00031DE5" w:rsidRPr="00496505">
        <w:rPr>
          <w:rFonts w:asciiTheme="minorHAnsi" w:hAnsiTheme="minorHAnsi" w:cstheme="minorHAnsi"/>
        </w:rPr>
        <w:t>Data captured for the purposes below will not be used for any commercial purpose.</w:t>
      </w:r>
    </w:p>
    <w:p w14:paraId="5737203A" w14:textId="77777777" w:rsidR="00835DC1" w:rsidRPr="00496505" w:rsidRDefault="00835DC1" w:rsidP="00541A32">
      <w:pPr>
        <w:pStyle w:val="FARBody"/>
        <w:spacing w:before="120" w:after="120"/>
        <w:ind w:left="-284" w:right="-2"/>
        <w:rPr>
          <w:rFonts w:asciiTheme="minorHAnsi" w:hAnsiTheme="minorHAnsi" w:cstheme="minorHAnsi"/>
        </w:rPr>
      </w:pPr>
    </w:p>
    <w:p w14:paraId="7A1CFBD1" w14:textId="77777777" w:rsidR="00031DE5" w:rsidRPr="00496505" w:rsidRDefault="00031DE5" w:rsidP="00541A32">
      <w:pPr>
        <w:pStyle w:val="FARLevel1Bold"/>
        <w:spacing w:after="80"/>
        <w:ind w:right="-2"/>
        <w:rPr>
          <w:rFonts w:asciiTheme="minorHAnsi" w:hAnsiTheme="minorHAnsi" w:cstheme="minorHAnsi"/>
        </w:rPr>
      </w:pPr>
      <w:r w:rsidRPr="00496505">
        <w:rPr>
          <w:rFonts w:asciiTheme="minorHAnsi" w:hAnsiTheme="minorHAnsi" w:cstheme="minorHAnsi"/>
        </w:rPr>
        <w:t>Objectives of the System</w:t>
      </w:r>
    </w:p>
    <w:p w14:paraId="44F578BC" w14:textId="77777777" w:rsidR="00031DE5" w:rsidRPr="00496505" w:rsidRDefault="00031DE5" w:rsidP="00541A32">
      <w:pPr>
        <w:pStyle w:val="FARLevel2"/>
        <w:spacing w:after="80"/>
        <w:ind w:right="-2"/>
        <w:rPr>
          <w:rFonts w:asciiTheme="minorHAnsi" w:hAnsiTheme="minorHAnsi" w:cstheme="minorHAnsi"/>
        </w:rPr>
      </w:pPr>
      <w:r w:rsidRPr="00496505">
        <w:rPr>
          <w:rFonts w:asciiTheme="minorHAnsi" w:hAnsiTheme="minorHAnsi" w:cstheme="minorHAnsi"/>
        </w:rPr>
        <w:t>To protect pupils, staff, volunteers, visitors and members of the public with regard to their personal safety.</w:t>
      </w:r>
    </w:p>
    <w:p w14:paraId="1825AF39" w14:textId="77777777" w:rsidR="00031DE5" w:rsidRPr="00496505" w:rsidRDefault="00031DE5" w:rsidP="00541A32">
      <w:pPr>
        <w:pStyle w:val="FARLevel2"/>
        <w:spacing w:after="80"/>
        <w:ind w:right="-2"/>
        <w:rPr>
          <w:rFonts w:asciiTheme="minorHAnsi" w:hAnsiTheme="minorHAnsi" w:cstheme="minorHAnsi"/>
        </w:rPr>
      </w:pPr>
      <w:r w:rsidRPr="00496505">
        <w:rPr>
          <w:rFonts w:asciiTheme="minorHAnsi" w:hAnsiTheme="minorHAnsi" w:cstheme="minorHAnsi"/>
        </w:rPr>
        <w:t>To protect the School buildings and equipment, and the personal property of pupils, staff, volunteers, visitors and members of the public.</w:t>
      </w:r>
    </w:p>
    <w:p w14:paraId="78BFD8E6" w14:textId="77777777" w:rsidR="00031DE5" w:rsidRPr="00496505" w:rsidRDefault="00031DE5" w:rsidP="00541A32">
      <w:pPr>
        <w:pStyle w:val="FARLevel2"/>
        <w:spacing w:after="80"/>
        <w:ind w:right="-2"/>
        <w:rPr>
          <w:rFonts w:asciiTheme="minorHAnsi" w:hAnsiTheme="minorHAnsi" w:cstheme="minorHAnsi"/>
        </w:rPr>
      </w:pPr>
      <w:r w:rsidRPr="00496505">
        <w:rPr>
          <w:rFonts w:asciiTheme="minorHAnsi" w:hAnsiTheme="minorHAnsi" w:cstheme="minorHAnsi"/>
        </w:rPr>
        <w:t>To support the police</w:t>
      </w:r>
      <w:r w:rsidR="00921FDE" w:rsidRPr="00496505">
        <w:rPr>
          <w:rFonts w:asciiTheme="minorHAnsi" w:hAnsiTheme="minorHAnsi" w:cstheme="minorHAnsi"/>
        </w:rPr>
        <w:t xml:space="preserve"> and community</w:t>
      </w:r>
      <w:r w:rsidRPr="00496505">
        <w:rPr>
          <w:rFonts w:asciiTheme="minorHAnsi" w:hAnsiTheme="minorHAnsi" w:cstheme="minorHAnsi"/>
        </w:rPr>
        <w:t xml:space="preserve"> in preventing and detecting crime, and assist in the identification and apprehension of offenders.</w:t>
      </w:r>
    </w:p>
    <w:p w14:paraId="72F0DC6C" w14:textId="77777777" w:rsidR="00031DE5" w:rsidRPr="00496505" w:rsidRDefault="00031DE5" w:rsidP="00541A32">
      <w:pPr>
        <w:pStyle w:val="FARLevel2"/>
        <w:spacing w:after="120"/>
        <w:ind w:right="-2"/>
        <w:rPr>
          <w:rFonts w:asciiTheme="minorHAnsi" w:hAnsiTheme="minorHAnsi" w:cstheme="minorHAnsi"/>
        </w:rPr>
      </w:pPr>
      <w:r w:rsidRPr="00496505">
        <w:rPr>
          <w:rFonts w:asciiTheme="minorHAnsi" w:hAnsiTheme="minorHAnsi" w:cstheme="minorHAnsi"/>
        </w:rPr>
        <w:t xml:space="preserve">To monitor the security </w:t>
      </w:r>
      <w:r w:rsidR="00921FDE" w:rsidRPr="00496505">
        <w:rPr>
          <w:rFonts w:asciiTheme="minorHAnsi" w:hAnsiTheme="minorHAnsi" w:cstheme="minorHAnsi"/>
        </w:rPr>
        <w:t xml:space="preserve">and integrity </w:t>
      </w:r>
      <w:r w:rsidRPr="00496505">
        <w:rPr>
          <w:rFonts w:asciiTheme="minorHAnsi" w:hAnsiTheme="minorHAnsi" w:cstheme="minorHAnsi"/>
        </w:rPr>
        <w:t>of the</w:t>
      </w:r>
      <w:r w:rsidR="00921FDE" w:rsidRPr="00496505">
        <w:rPr>
          <w:rFonts w:asciiTheme="minorHAnsi" w:hAnsiTheme="minorHAnsi" w:cstheme="minorHAnsi"/>
        </w:rPr>
        <w:t xml:space="preserve"> School</w:t>
      </w:r>
      <w:r w:rsidRPr="00496505">
        <w:rPr>
          <w:rFonts w:asciiTheme="minorHAnsi" w:hAnsiTheme="minorHAnsi" w:cstheme="minorHAnsi"/>
        </w:rPr>
        <w:t xml:space="preserve"> site</w:t>
      </w:r>
      <w:r w:rsidR="00921FDE" w:rsidRPr="00496505">
        <w:rPr>
          <w:rFonts w:asciiTheme="minorHAnsi" w:hAnsiTheme="minorHAnsi" w:cstheme="minorHAnsi"/>
        </w:rPr>
        <w:t xml:space="preserve"> and deliveries and arrivals</w:t>
      </w:r>
      <w:r w:rsidRPr="00496505">
        <w:rPr>
          <w:rFonts w:asciiTheme="minorHAnsi" w:hAnsiTheme="minorHAnsi" w:cstheme="minorHAnsi"/>
        </w:rPr>
        <w:t>.</w:t>
      </w:r>
    </w:p>
    <w:p w14:paraId="1D451898" w14:textId="77777777" w:rsidR="00031DE5" w:rsidRPr="00496505" w:rsidRDefault="00031DE5" w:rsidP="00541A32">
      <w:pPr>
        <w:pStyle w:val="FARLevel1Bold"/>
        <w:spacing w:after="80"/>
        <w:ind w:right="-2"/>
        <w:rPr>
          <w:rFonts w:asciiTheme="minorHAnsi" w:hAnsiTheme="minorHAnsi" w:cstheme="minorHAnsi"/>
        </w:rPr>
      </w:pPr>
      <w:r w:rsidRPr="00496505">
        <w:rPr>
          <w:rFonts w:asciiTheme="minorHAnsi" w:hAnsiTheme="minorHAnsi" w:cstheme="minorHAnsi"/>
        </w:rPr>
        <w:lastRenderedPageBreak/>
        <w:t>Positioning</w:t>
      </w:r>
    </w:p>
    <w:p w14:paraId="7ECD2E58" w14:textId="77777777" w:rsidR="00031DE5" w:rsidRPr="00496505" w:rsidRDefault="00921FDE" w:rsidP="00541A32">
      <w:pPr>
        <w:pStyle w:val="FARLevel2"/>
        <w:spacing w:after="80"/>
        <w:ind w:right="-2"/>
        <w:rPr>
          <w:rFonts w:asciiTheme="minorHAnsi" w:hAnsiTheme="minorHAnsi" w:cstheme="minorHAnsi"/>
        </w:rPr>
      </w:pPr>
      <w:r w:rsidRPr="00496505">
        <w:rPr>
          <w:rFonts w:asciiTheme="minorHAnsi" w:hAnsiTheme="minorHAnsi" w:cstheme="minorHAnsi"/>
        </w:rPr>
        <w:t xml:space="preserve">Locations have been selected, both inside and out, </w:t>
      </w:r>
      <w:r w:rsidR="00031DE5" w:rsidRPr="00496505">
        <w:rPr>
          <w:rFonts w:asciiTheme="minorHAnsi" w:hAnsiTheme="minorHAnsi" w:cstheme="minorHAnsi"/>
        </w:rPr>
        <w:t>that the School reasonably believes require monitoring to address the stated objectives.</w:t>
      </w:r>
    </w:p>
    <w:p w14:paraId="2077EFD7" w14:textId="77777777" w:rsidR="00031DE5" w:rsidRPr="00496505" w:rsidRDefault="00921FDE" w:rsidP="00541A32">
      <w:pPr>
        <w:pStyle w:val="FARLevel2"/>
        <w:spacing w:after="80"/>
        <w:ind w:right="-2"/>
        <w:rPr>
          <w:rFonts w:asciiTheme="minorHAnsi" w:hAnsiTheme="minorHAnsi" w:cstheme="minorHAnsi"/>
        </w:rPr>
      </w:pPr>
      <w:r w:rsidRPr="00496505">
        <w:rPr>
          <w:rFonts w:asciiTheme="minorHAnsi" w:hAnsiTheme="minorHAnsi" w:cstheme="minorHAnsi"/>
        </w:rPr>
        <w:t>Adequate signage has been</w:t>
      </w:r>
      <w:r w:rsidR="00031DE5" w:rsidRPr="00496505">
        <w:rPr>
          <w:rFonts w:asciiTheme="minorHAnsi" w:hAnsiTheme="minorHAnsi" w:cstheme="minorHAnsi"/>
        </w:rPr>
        <w:t xml:space="preserve"> placed in prominent positions to inform staff and pupils that they are entering a monitored area, identifying the School as the Data Controller and giving contact details for further information regarding the system.</w:t>
      </w:r>
    </w:p>
    <w:p w14:paraId="3438C6F9" w14:textId="77777777" w:rsidR="00031DE5" w:rsidRPr="00496505" w:rsidRDefault="00031DE5" w:rsidP="00541A32">
      <w:pPr>
        <w:pStyle w:val="FARLevel2"/>
        <w:spacing w:after="80"/>
        <w:ind w:right="-2"/>
        <w:rPr>
          <w:rFonts w:asciiTheme="minorHAnsi" w:hAnsiTheme="minorHAnsi" w:cstheme="minorHAnsi"/>
        </w:rPr>
      </w:pPr>
      <w:r w:rsidRPr="00496505">
        <w:rPr>
          <w:rFonts w:asciiTheme="minorHAnsi" w:hAnsiTheme="minorHAnsi" w:cstheme="minorHAnsi"/>
        </w:rPr>
        <w:t>No images will be captured from areas in which individuals would have a heightened expectation of privacy, including changing and washroom facilities.</w:t>
      </w:r>
    </w:p>
    <w:p w14:paraId="01361D52" w14:textId="78DC4847" w:rsidR="008A2C98" w:rsidRDefault="008A2C98" w:rsidP="00541A32">
      <w:pPr>
        <w:pStyle w:val="FARLevel2"/>
        <w:spacing w:after="120"/>
        <w:ind w:right="-2"/>
        <w:rPr>
          <w:rFonts w:asciiTheme="minorHAnsi" w:hAnsiTheme="minorHAnsi" w:cstheme="minorHAnsi"/>
        </w:rPr>
      </w:pPr>
      <w:r w:rsidRPr="00496505">
        <w:rPr>
          <w:rFonts w:asciiTheme="minorHAnsi" w:hAnsiTheme="minorHAnsi" w:cstheme="minorHAnsi"/>
        </w:rPr>
        <w:t>No images of public spaces will be captured except to a limited extent at site entrances.</w:t>
      </w:r>
    </w:p>
    <w:p w14:paraId="35CDCB9F" w14:textId="77777777" w:rsidR="00835DC1" w:rsidRPr="00496505" w:rsidRDefault="00835DC1" w:rsidP="00835DC1">
      <w:pPr>
        <w:pStyle w:val="FARLevel2"/>
        <w:numPr>
          <w:ilvl w:val="0"/>
          <w:numId w:val="0"/>
        </w:numPr>
        <w:spacing w:after="120"/>
        <w:ind w:left="851" w:right="-2"/>
        <w:rPr>
          <w:rFonts w:asciiTheme="minorHAnsi" w:hAnsiTheme="minorHAnsi" w:cstheme="minorHAnsi"/>
        </w:rPr>
      </w:pPr>
    </w:p>
    <w:p w14:paraId="140F849F" w14:textId="77777777" w:rsidR="00031DE5" w:rsidRPr="00496505" w:rsidRDefault="00031DE5" w:rsidP="00541A32">
      <w:pPr>
        <w:pStyle w:val="FARLevel1Bold"/>
        <w:spacing w:after="80"/>
        <w:ind w:right="-2"/>
        <w:rPr>
          <w:rFonts w:asciiTheme="minorHAnsi" w:hAnsiTheme="minorHAnsi" w:cstheme="minorHAnsi"/>
        </w:rPr>
      </w:pPr>
      <w:r w:rsidRPr="00496505">
        <w:rPr>
          <w:rFonts w:asciiTheme="minorHAnsi" w:hAnsiTheme="minorHAnsi" w:cstheme="minorHAnsi"/>
        </w:rPr>
        <w:t xml:space="preserve">Maintenance </w:t>
      </w:r>
    </w:p>
    <w:p w14:paraId="325F7339" w14:textId="77777777" w:rsidR="00031DE5" w:rsidRPr="00496505" w:rsidRDefault="008A2C98" w:rsidP="00541A32">
      <w:pPr>
        <w:pStyle w:val="FARLevel2"/>
        <w:spacing w:after="80"/>
        <w:ind w:right="-2"/>
        <w:rPr>
          <w:rFonts w:asciiTheme="minorHAnsi" w:hAnsiTheme="minorHAnsi" w:cstheme="minorHAnsi"/>
        </w:rPr>
      </w:pPr>
      <w:r w:rsidRPr="00496505">
        <w:rPr>
          <w:rFonts w:asciiTheme="minorHAnsi" w:hAnsiTheme="minorHAnsi" w:cstheme="minorHAnsi"/>
        </w:rPr>
        <w:t>The CCTV S</w:t>
      </w:r>
      <w:r w:rsidR="00031DE5" w:rsidRPr="00496505">
        <w:rPr>
          <w:rFonts w:asciiTheme="minorHAnsi" w:hAnsiTheme="minorHAnsi" w:cstheme="minorHAnsi"/>
        </w:rPr>
        <w:t xml:space="preserve">ystem will be operational 24 hours a day, every day of the year. </w:t>
      </w:r>
    </w:p>
    <w:p w14:paraId="12D41E2D" w14:textId="77777777" w:rsidR="00031DE5" w:rsidRPr="00496505" w:rsidRDefault="00031DE5" w:rsidP="00541A32">
      <w:pPr>
        <w:pStyle w:val="FARLevel2"/>
        <w:spacing w:after="80"/>
        <w:ind w:right="-2"/>
        <w:rPr>
          <w:rFonts w:asciiTheme="minorHAnsi" w:hAnsiTheme="minorHAnsi" w:cstheme="minorHAnsi"/>
        </w:rPr>
      </w:pPr>
      <w:r w:rsidRPr="00496505">
        <w:rPr>
          <w:rFonts w:asciiTheme="minorHAnsi" w:hAnsiTheme="minorHAnsi" w:cstheme="minorHAnsi"/>
        </w:rPr>
        <w:t>The System Manager (defined below) w</w:t>
      </w:r>
      <w:r w:rsidR="008A2C98" w:rsidRPr="00496505">
        <w:rPr>
          <w:rFonts w:asciiTheme="minorHAnsi" w:hAnsiTheme="minorHAnsi" w:cstheme="minorHAnsi"/>
        </w:rPr>
        <w:t>ill check and confirm that the S</w:t>
      </w:r>
      <w:r w:rsidRPr="00496505">
        <w:rPr>
          <w:rFonts w:asciiTheme="minorHAnsi" w:hAnsiTheme="minorHAnsi" w:cstheme="minorHAnsi"/>
        </w:rPr>
        <w:t>ystem is properly recording and that cameras are functioning correctly, on a regular basis.</w:t>
      </w:r>
    </w:p>
    <w:p w14:paraId="6E96529D" w14:textId="3309681B" w:rsidR="00031DE5" w:rsidRDefault="00031DE5" w:rsidP="00541A32">
      <w:pPr>
        <w:pStyle w:val="FARLevel2"/>
        <w:spacing w:after="120"/>
        <w:ind w:right="-2"/>
        <w:rPr>
          <w:rFonts w:asciiTheme="minorHAnsi" w:hAnsiTheme="minorHAnsi" w:cstheme="minorHAnsi"/>
        </w:rPr>
      </w:pPr>
      <w:r w:rsidRPr="00496505">
        <w:rPr>
          <w:rFonts w:asciiTheme="minorHAnsi" w:hAnsiTheme="minorHAnsi" w:cstheme="minorHAnsi"/>
        </w:rPr>
        <w:t xml:space="preserve">The </w:t>
      </w:r>
      <w:r w:rsidR="008A2C98" w:rsidRPr="00496505">
        <w:rPr>
          <w:rFonts w:asciiTheme="minorHAnsi" w:hAnsiTheme="minorHAnsi" w:cstheme="minorHAnsi"/>
        </w:rPr>
        <w:t>S</w:t>
      </w:r>
      <w:r w:rsidRPr="00496505">
        <w:rPr>
          <w:rFonts w:asciiTheme="minorHAnsi" w:hAnsiTheme="minorHAnsi" w:cstheme="minorHAnsi"/>
        </w:rPr>
        <w:t>ystem will be checked and (to</w:t>
      </w:r>
      <w:r w:rsidR="008A2C98" w:rsidRPr="00496505">
        <w:rPr>
          <w:rFonts w:asciiTheme="minorHAnsi" w:hAnsiTheme="minorHAnsi" w:cstheme="minorHAnsi"/>
        </w:rPr>
        <w:t xml:space="preserve"> the extent necessary) serviced no less than annually</w:t>
      </w:r>
      <w:r w:rsidRPr="00496505">
        <w:rPr>
          <w:rFonts w:asciiTheme="minorHAnsi" w:hAnsiTheme="minorHAnsi" w:cstheme="minorHAnsi"/>
        </w:rPr>
        <w:t>.</w:t>
      </w:r>
    </w:p>
    <w:p w14:paraId="0AEBA961" w14:textId="77777777" w:rsidR="00835DC1" w:rsidRPr="00496505" w:rsidRDefault="00835DC1" w:rsidP="00835DC1">
      <w:pPr>
        <w:pStyle w:val="FARLevel2"/>
        <w:numPr>
          <w:ilvl w:val="0"/>
          <w:numId w:val="0"/>
        </w:numPr>
        <w:spacing w:after="120"/>
        <w:ind w:left="851" w:right="-2"/>
        <w:rPr>
          <w:rFonts w:asciiTheme="minorHAnsi" w:hAnsiTheme="minorHAnsi" w:cstheme="minorHAnsi"/>
        </w:rPr>
      </w:pPr>
    </w:p>
    <w:p w14:paraId="17EC4451" w14:textId="77777777" w:rsidR="00031DE5" w:rsidRPr="00496505" w:rsidRDefault="00031DE5" w:rsidP="00541A32">
      <w:pPr>
        <w:pStyle w:val="FARLevel1Bold"/>
        <w:spacing w:after="80"/>
        <w:ind w:right="-2"/>
        <w:rPr>
          <w:rFonts w:asciiTheme="minorHAnsi" w:hAnsiTheme="minorHAnsi" w:cstheme="minorHAnsi"/>
        </w:rPr>
      </w:pPr>
      <w:r w:rsidRPr="00496505">
        <w:rPr>
          <w:rFonts w:asciiTheme="minorHAnsi" w:hAnsiTheme="minorHAnsi" w:cstheme="minorHAnsi"/>
        </w:rPr>
        <w:t>Supervision of the System</w:t>
      </w:r>
    </w:p>
    <w:p w14:paraId="5E058940" w14:textId="0DCDB25A" w:rsidR="00031DE5" w:rsidRDefault="00031DE5" w:rsidP="00541A32">
      <w:pPr>
        <w:pStyle w:val="FARLevel2"/>
        <w:spacing w:after="120"/>
        <w:ind w:right="-2"/>
        <w:rPr>
          <w:rFonts w:asciiTheme="minorHAnsi" w:hAnsiTheme="minorHAnsi" w:cstheme="minorHAnsi"/>
        </w:rPr>
      </w:pPr>
      <w:r w:rsidRPr="00496505">
        <w:rPr>
          <w:rFonts w:asciiTheme="minorHAnsi" w:hAnsiTheme="minorHAnsi" w:cstheme="minorHAnsi"/>
        </w:rPr>
        <w:t xml:space="preserve">Staff authorised by the School to conduct routine supervision of the System may include </w:t>
      </w:r>
      <w:r w:rsidR="009430D0" w:rsidRPr="00496505">
        <w:rPr>
          <w:rFonts w:asciiTheme="minorHAnsi" w:hAnsiTheme="minorHAnsi" w:cstheme="minorHAnsi"/>
        </w:rPr>
        <w:t xml:space="preserve">the Headmaster, the Premises Manager, the </w:t>
      </w:r>
      <w:r w:rsidR="00C035EC" w:rsidRPr="00496505">
        <w:rPr>
          <w:rFonts w:asciiTheme="minorHAnsi" w:hAnsiTheme="minorHAnsi" w:cstheme="minorHAnsi"/>
        </w:rPr>
        <w:t xml:space="preserve">Bursar.  </w:t>
      </w:r>
      <w:r w:rsidRPr="00496505">
        <w:rPr>
          <w:rFonts w:asciiTheme="minorHAnsi" w:hAnsiTheme="minorHAnsi" w:cstheme="minorHAnsi"/>
        </w:rPr>
        <w:t xml:space="preserve">Images will be viewed and/or monitored in a suitably secure and private area </w:t>
      </w:r>
      <w:r w:rsidR="008A2C98" w:rsidRPr="00496505">
        <w:rPr>
          <w:rFonts w:asciiTheme="minorHAnsi" w:hAnsiTheme="minorHAnsi" w:cstheme="minorHAnsi"/>
        </w:rPr>
        <w:t>to minimise the likelihood of or opportunity for access</w:t>
      </w:r>
      <w:r w:rsidRPr="00496505">
        <w:rPr>
          <w:rFonts w:asciiTheme="minorHAnsi" w:hAnsiTheme="minorHAnsi" w:cstheme="minorHAnsi"/>
        </w:rPr>
        <w:t xml:space="preserve"> </w:t>
      </w:r>
      <w:r w:rsidR="008A2C98" w:rsidRPr="00496505">
        <w:rPr>
          <w:rFonts w:asciiTheme="minorHAnsi" w:hAnsiTheme="minorHAnsi" w:cstheme="minorHAnsi"/>
        </w:rPr>
        <w:t>to</w:t>
      </w:r>
      <w:r w:rsidRPr="00496505">
        <w:rPr>
          <w:rFonts w:asciiTheme="minorHAnsi" w:hAnsiTheme="minorHAnsi" w:cstheme="minorHAnsi"/>
        </w:rPr>
        <w:t xml:space="preserve"> unauthorised persons. </w:t>
      </w:r>
      <w:r w:rsidR="00C035EC" w:rsidRPr="00496505">
        <w:rPr>
          <w:rFonts w:asciiTheme="minorHAnsi" w:hAnsiTheme="minorHAnsi" w:cstheme="minorHAnsi"/>
        </w:rPr>
        <w:t>The Premises Manager will check the system weekly, usually on a Friday.</w:t>
      </w:r>
    </w:p>
    <w:p w14:paraId="273FDE72" w14:textId="77777777" w:rsidR="00835DC1" w:rsidRPr="00496505" w:rsidRDefault="00835DC1" w:rsidP="00835DC1">
      <w:pPr>
        <w:pStyle w:val="FARLevel2"/>
        <w:numPr>
          <w:ilvl w:val="0"/>
          <w:numId w:val="0"/>
        </w:numPr>
        <w:spacing w:after="120"/>
        <w:ind w:left="851" w:right="-2"/>
        <w:rPr>
          <w:rFonts w:asciiTheme="minorHAnsi" w:hAnsiTheme="minorHAnsi" w:cstheme="minorHAnsi"/>
        </w:rPr>
      </w:pPr>
    </w:p>
    <w:p w14:paraId="156F5470" w14:textId="77777777" w:rsidR="00031DE5" w:rsidRPr="00496505" w:rsidRDefault="00031DE5" w:rsidP="00541A32">
      <w:pPr>
        <w:pStyle w:val="FARLevel1Bold"/>
        <w:spacing w:after="80"/>
        <w:ind w:right="-2"/>
        <w:rPr>
          <w:rFonts w:asciiTheme="minorHAnsi" w:hAnsiTheme="minorHAnsi" w:cstheme="minorHAnsi"/>
        </w:rPr>
      </w:pPr>
      <w:r w:rsidRPr="00496505">
        <w:rPr>
          <w:rFonts w:asciiTheme="minorHAnsi" w:hAnsiTheme="minorHAnsi" w:cstheme="minorHAnsi"/>
        </w:rPr>
        <w:t>Storage of Data</w:t>
      </w:r>
    </w:p>
    <w:p w14:paraId="6B070DA6" w14:textId="77777777" w:rsidR="00031DE5" w:rsidRPr="00496505" w:rsidRDefault="00031DE5" w:rsidP="00541A32">
      <w:pPr>
        <w:pStyle w:val="FARLevel2"/>
        <w:spacing w:after="80"/>
        <w:ind w:right="-2"/>
        <w:rPr>
          <w:rFonts w:asciiTheme="minorHAnsi" w:hAnsiTheme="minorHAnsi" w:cstheme="minorHAnsi"/>
        </w:rPr>
      </w:pPr>
      <w:r w:rsidRPr="00496505">
        <w:rPr>
          <w:rFonts w:asciiTheme="minorHAnsi" w:hAnsiTheme="minorHAnsi" w:cstheme="minorHAnsi"/>
        </w:rPr>
        <w:t xml:space="preserve">The day-to-day management of images will be the responsibility of </w:t>
      </w:r>
      <w:r w:rsidR="00803622" w:rsidRPr="00496505">
        <w:rPr>
          <w:rFonts w:asciiTheme="minorHAnsi" w:hAnsiTheme="minorHAnsi" w:cstheme="minorHAnsi"/>
        </w:rPr>
        <w:t>the Premises Manager w</w:t>
      </w:r>
      <w:r w:rsidRPr="00496505">
        <w:rPr>
          <w:rFonts w:asciiTheme="minorHAnsi" w:hAnsiTheme="minorHAnsi" w:cstheme="minorHAnsi"/>
        </w:rPr>
        <w:t>ho will act as the System Manager, or such suitable person as the System Manager shall appoint in his or her absence.</w:t>
      </w:r>
    </w:p>
    <w:p w14:paraId="08A385A8" w14:textId="35AD2B9F" w:rsidR="00031DE5" w:rsidRPr="00496505" w:rsidRDefault="00031DE5" w:rsidP="00541A32">
      <w:pPr>
        <w:pStyle w:val="FARLevel2"/>
        <w:spacing w:after="80"/>
        <w:ind w:right="-2"/>
        <w:rPr>
          <w:rFonts w:asciiTheme="minorHAnsi" w:hAnsiTheme="minorHAnsi" w:cstheme="minorHAnsi"/>
        </w:rPr>
      </w:pPr>
      <w:r w:rsidRPr="00496505">
        <w:rPr>
          <w:rFonts w:asciiTheme="minorHAnsi" w:hAnsiTheme="minorHAnsi" w:cstheme="minorHAnsi"/>
        </w:rPr>
        <w:t xml:space="preserve">Images will be stored for </w:t>
      </w:r>
      <w:r w:rsidR="00006CE1">
        <w:rPr>
          <w:rFonts w:asciiTheme="minorHAnsi" w:hAnsiTheme="minorHAnsi" w:cstheme="minorHAnsi"/>
        </w:rPr>
        <w:t>21 days</w:t>
      </w:r>
      <w:r w:rsidR="00803622" w:rsidRPr="00496505">
        <w:rPr>
          <w:rFonts w:asciiTheme="minorHAnsi" w:hAnsiTheme="minorHAnsi" w:cstheme="minorHAnsi"/>
        </w:rPr>
        <w:t xml:space="preserve"> </w:t>
      </w:r>
      <w:r w:rsidRPr="00496505">
        <w:rPr>
          <w:rFonts w:asciiTheme="minorHAnsi" w:hAnsiTheme="minorHAnsi" w:cstheme="minorHAnsi"/>
        </w:rPr>
        <w:t>and automatically over-written unless the School considers it reasonably necessary for the pursuit of the objectives outlined above, or if lawfully required by an appropriate third party such as the police or local authority.</w:t>
      </w:r>
    </w:p>
    <w:p w14:paraId="044B2453" w14:textId="58457449" w:rsidR="00031DE5" w:rsidRDefault="00031DE5" w:rsidP="00541A32">
      <w:pPr>
        <w:pStyle w:val="FARLevel2"/>
        <w:spacing w:after="120"/>
        <w:ind w:right="-2"/>
        <w:rPr>
          <w:rFonts w:asciiTheme="minorHAnsi" w:hAnsiTheme="minorHAnsi" w:cstheme="minorHAnsi"/>
        </w:rPr>
      </w:pPr>
      <w:r w:rsidRPr="00496505">
        <w:rPr>
          <w:rFonts w:asciiTheme="minorHAnsi" w:hAnsiTheme="minorHAnsi" w:cstheme="minorHAnsi"/>
        </w:rPr>
        <w:t>Where such data is retained, it will be retained in accordance with the Act and our Data Protection Policy. Information including the date, time and length of the recording, as well as the locations covered and groups or individuals recorded, will be recorded in the system log book.</w:t>
      </w:r>
    </w:p>
    <w:p w14:paraId="7B8AE92F" w14:textId="77777777" w:rsidR="00835DC1" w:rsidRPr="00496505" w:rsidRDefault="00835DC1" w:rsidP="00835DC1">
      <w:pPr>
        <w:pStyle w:val="FARLevel2"/>
        <w:numPr>
          <w:ilvl w:val="0"/>
          <w:numId w:val="0"/>
        </w:numPr>
        <w:spacing w:after="120"/>
        <w:ind w:left="851" w:right="-2"/>
        <w:rPr>
          <w:rFonts w:asciiTheme="minorHAnsi" w:hAnsiTheme="minorHAnsi" w:cstheme="minorHAnsi"/>
        </w:rPr>
      </w:pPr>
    </w:p>
    <w:p w14:paraId="51BD30A9" w14:textId="77777777" w:rsidR="00031DE5" w:rsidRPr="00496505" w:rsidRDefault="00031DE5" w:rsidP="00541A32">
      <w:pPr>
        <w:pStyle w:val="FARLevel1Bold"/>
        <w:spacing w:after="80"/>
        <w:ind w:right="-2"/>
        <w:rPr>
          <w:rFonts w:asciiTheme="minorHAnsi" w:hAnsiTheme="minorHAnsi" w:cstheme="minorHAnsi"/>
        </w:rPr>
      </w:pPr>
      <w:r w:rsidRPr="00496505">
        <w:rPr>
          <w:rFonts w:asciiTheme="minorHAnsi" w:hAnsiTheme="minorHAnsi" w:cstheme="minorHAnsi"/>
        </w:rPr>
        <w:t>Access to Images</w:t>
      </w:r>
    </w:p>
    <w:p w14:paraId="62009930" w14:textId="77777777" w:rsidR="00031DE5" w:rsidRPr="00496505" w:rsidRDefault="00031DE5" w:rsidP="00541A32">
      <w:pPr>
        <w:pStyle w:val="FARLevel2"/>
        <w:spacing w:after="80"/>
        <w:ind w:right="-2"/>
        <w:rPr>
          <w:rFonts w:asciiTheme="minorHAnsi" w:hAnsiTheme="minorHAnsi" w:cstheme="minorHAnsi"/>
        </w:rPr>
      </w:pPr>
      <w:r w:rsidRPr="00496505">
        <w:rPr>
          <w:rFonts w:asciiTheme="minorHAnsi" w:hAnsiTheme="minorHAnsi" w:cstheme="minorHAnsi"/>
        </w:rPr>
        <w:t xml:space="preserve">Access to stored CCTV images will only be given to authorised persons, under the supervision of the System Manager, in pursuance of the above objectives (or if there is some other overriding and lawful reason to grant such access).  </w:t>
      </w:r>
    </w:p>
    <w:p w14:paraId="4C019F74" w14:textId="77777777" w:rsidR="008A2C98" w:rsidRPr="00496505" w:rsidRDefault="008A2C98" w:rsidP="00541A32">
      <w:pPr>
        <w:pStyle w:val="FARLevel2"/>
        <w:spacing w:after="80"/>
        <w:ind w:right="-2"/>
        <w:rPr>
          <w:rFonts w:asciiTheme="minorHAnsi" w:hAnsiTheme="minorHAnsi" w:cstheme="minorHAnsi"/>
        </w:rPr>
      </w:pPr>
      <w:r w:rsidRPr="00496505">
        <w:rPr>
          <w:rFonts w:asciiTheme="minorHAnsi" w:hAnsiTheme="minorHAnsi" w:cstheme="minorHAnsi"/>
        </w:rPr>
        <w:t>Individuals also have the right to access personal data the School holds on them (please see the Data Protection Policy), including information held on the System, if it has been kept. The School will require specific details including at least to time, date and camera location before it can properly respond to any such requests. This right is subject to certain exemptions from access, including in some circumstances where others are identifiable.</w:t>
      </w:r>
    </w:p>
    <w:p w14:paraId="754EF6E2" w14:textId="77777777" w:rsidR="00031DE5" w:rsidRPr="00496505" w:rsidRDefault="00031DE5" w:rsidP="00541A32">
      <w:pPr>
        <w:pStyle w:val="FARLevel2"/>
        <w:spacing w:after="80"/>
        <w:ind w:right="-2"/>
        <w:rPr>
          <w:rFonts w:asciiTheme="minorHAnsi" w:hAnsiTheme="minorHAnsi" w:cstheme="minorHAnsi"/>
        </w:rPr>
      </w:pPr>
      <w:r w:rsidRPr="00496505">
        <w:rPr>
          <w:rFonts w:asciiTheme="minorHAnsi" w:hAnsiTheme="minorHAnsi" w:cstheme="minorHAnsi"/>
        </w:rPr>
        <w:lastRenderedPageBreak/>
        <w:t>The System Manager must satisfy themselves of the identity of any person wishing to view stored images or access the system and the legitimacy of the request. The following are examples when the System Manager may authorise access to CCTV images:</w:t>
      </w:r>
    </w:p>
    <w:p w14:paraId="716242D2" w14:textId="77777777" w:rsidR="00031DE5" w:rsidRPr="00496505" w:rsidRDefault="00031DE5" w:rsidP="00541A32">
      <w:pPr>
        <w:pStyle w:val="FARLevel3"/>
        <w:tabs>
          <w:tab w:val="clear" w:pos="2160"/>
          <w:tab w:val="num" w:pos="1843"/>
        </w:tabs>
        <w:spacing w:after="80"/>
        <w:ind w:left="1843" w:right="-2" w:hanging="992"/>
        <w:rPr>
          <w:rFonts w:asciiTheme="minorHAnsi" w:hAnsiTheme="minorHAnsi" w:cstheme="minorHAnsi"/>
        </w:rPr>
      </w:pPr>
      <w:r w:rsidRPr="00496505">
        <w:rPr>
          <w:rFonts w:asciiTheme="minorHAnsi" w:hAnsiTheme="minorHAnsi" w:cstheme="minorHAnsi"/>
        </w:rPr>
        <w:t>Where required</w:t>
      </w:r>
      <w:r w:rsidR="002D2088" w:rsidRPr="00496505">
        <w:rPr>
          <w:rFonts w:asciiTheme="minorHAnsi" w:hAnsiTheme="minorHAnsi" w:cstheme="minorHAnsi"/>
        </w:rPr>
        <w:t xml:space="preserve"> to do so by the Head</w:t>
      </w:r>
      <w:r w:rsidRPr="00496505">
        <w:rPr>
          <w:rFonts w:asciiTheme="minorHAnsi" w:hAnsiTheme="minorHAnsi" w:cstheme="minorHAnsi"/>
        </w:rPr>
        <w:t>, the Police or some relevant statutory authority;</w:t>
      </w:r>
    </w:p>
    <w:p w14:paraId="61AA62E8" w14:textId="77777777" w:rsidR="00031DE5" w:rsidRPr="00496505" w:rsidRDefault="00031DE5" w:rsidP="00541A32">
      <w:pPr>
        <w:pStyle w:val="FARLevel3"/>
        <w:tabs>
          <w:tab w:val="clear" w:pos="2160"/>
          <w:tab w:val="num" w:pos="1843"/>
        </w:tabs>
        <w:spacing w:after="80"/>
        <w:ind w:left="1843" w:right="-2" w:hanging="992"/>
        <w:rPr>
          <w:rFonts w:asciiTheme="minorHAnsi" w:hAnsiTheme="minorHAnsi" w:cstheme="minorHAnsi"/>
        </w:rPr>
      </w:pPr>
      <w:r w:rsidRPr="00496505">
        <w:rPr>
          <w:rFonts w:asciiTheme="minorHAnsi" w:hAnsiTheme="minorHAnsi" w:cstheme="minorHAnsi"/>
        </w:rPr>
        <w:t>To make a report regarding suspected criminal behaviour;</w:t>
      </w:r>
    </w:p>
    <w:p w14:paraId="60A1386B" w14:textId="77777777" w:rsidR="00031DE5" w:rsidRPr="00496505" w:rsidRDefault="00031DE5" w:rsidP="00541A32">
      <w:pPr>
        <w:pStyle w:val="FARLevel3"/>
        <w:tabs>
          <w:tab w:val="clear" w:pos="2160"/>
          <w:tab w:val="num" w:pos="1843"/>
        </w:tabs>
        <w:spacing w:after="80"/>
        <w:ind w:left="1843" w:right="-2" w:hanging="992"/>
        <w:rPr>
          <w:rFonts w:asciiTheme="minorHAnsi" w:hAnsiTheme="minorHAnsi" w:cstheme="minorHAnsi"/>
        </w:rPr>
      </w:pPr>
      <w:r w:rsidRPr="00496505">
        <w:rPr>
          <w:rFonts w:asciiTheme="minorHAnsi" w:hAnsiTheme="minorHAnsi" w:cstheme="minorHAnsi"/>
        </w:rPr>
        <w:t>To enable the Designated Safeguarding Lead or his/her appointed deputy to examine behaviour which may give rise to any reasonable safeguarding concern;</w:t>
      </w:r>
    </w:p>
    <w:p w14:paraId="23FE4E6B" w14:textId="77777777" w:rsidR="00031DE5" w:rsidRPr="00496505" w:rsidRDefault="00031DE5" w:rsidP="00541A32">
      <w:pPr>
        <w:pStyle w:val="FARLevel3"/>
        <w:tabs>
          <w:tab w:val="clear" w:pos="2160"/>
          <w:tab w:val="num" w:pos="1843"/>
        </w:tabs>
        <w:spacing w:after="80"/>
        <w:ind w:left="1843" w:right="-2" w:hanging="992"/>
        <w:rPr>
          <w:rFonts w:asciiTheme="minorHAnsi" w:hAnsiTheme="minorHAnsi" w:cstheme="minorHAnsi"/>
        </w:rPr>
      </w:pPr>
      <w:r w:rsidRPr="00496505">
        <w:rPr>
          <w:rFonts w:asciiTheme="minorHAnsi" w:hAnsiTheme="minorHAnsi" w:cstheme="minorHAnsi"/>
        </w:rPr>
        <w:t>To data subjects (or their legal representatives) pursuant to an acces</w:t>
      </w:r>
      <w:r w:rsidR="002D2088" w:rsidRPr="00496505">
        <w:rPr>
          <w:rFonts w:asciiTheme="minorHAnsi" w:hAnsiTheme="minorHAnsi" w:cstheme="minorHAnsi"/>
        </w:rPr>
        <w:t>s request under the Act and on the basis set out in 6.2 above</w:t>
      </w:r>
      <w:r w:rsidRPr="00496505">
        <w:rPr>
          <w:rFonts w:asciiTheme="minorHAnsi" w:hAnsiTheme="minorHAnsi" w:cstheme="minorHAnsi"/>
        </w:rPr>
        <w:t xml:space="preserve">; </w:t>
      </w:r>
    </w:p>
    <w:p w14:paraId="6E1327C6" w14:textId="77777777" w:rsidR="00031DE5" w:rsidRPr="00496505" w:rsidRDefault="00031DE5" w:rsidP="00541A32">
      <w:pPr>
        <w:pStyle w:val="FARLevel3"/>
        <w:tabs>
          <w:tab w:val="clear" w:pos="2160"/>
          <w:tab w:val="num" w:pos="1843"/>
        </w:tabs>
        <w:spacing w:after="80"/>
        <w:ind w:left="1843" w:right="-2" w:hanging="992"/>
        <w:rPr>
          <w:rFonts w:asciiTheme="minorHAnsi" w:hAnsiTheme="minorHAnsi" w:cstheme="minorHAnsi"/>
        </w:rPr>
      </w:pPr>
      <w:r w:rsidRPr="00496505">
        <w:rPr>
          <w:rFonts w:asciiTheme="minorHAnsi" w:hAnsiTheme="minorHAnsi" w:cstheme="minorHAnsi"/>
        </w:rPr>
        <w:t>To the School's insurance company where required in order to pursue a claim for damage done to insured property; or</w:t>
      </w:r>
    </w:p>
    <w:p w14:paraId="6FE9CD04" w14:textId="77777777" w:rsidR="00031DE5" w:rsidRPr="00496505" w:rsidRDefault="00031DE5" w:rsidP="00541A32">
      <w:pPr>
        <w:pStyle w:val="FARLevel3"/>
        <w:tabs>
          <w:tab w:val="clear" w:pos="2160"/>
          <w:tab w:val="num" w:pos="1843"/>
        </w:tabs>
        <w:spacing w:after="80"/>
        <w:ind w:left="1843" w:right="-2" w:hanging="992"/>
        <w:rPr>
          <w:rFonts w:asciiTheme="minorHAnsi" w:hAnsiTheme="minorHAnsi" w:cstheme="minorHAnsi"/>
        </w:rPr>
      </w:pPr>
      <w:r w:rsidRPr="00496505">
        <w:rPr>
          <w:rFonts w:asciiTheme="minorHAnsi" w:hAnsiTheme="minorHAnsi" w:cstheme="minorHAnsi"/>
        </w:rPr>
        <w:t>In any other circumstances required under law or regulation.</w:t>
      </w:r>
    </w:p>
    <w:p w14:paraId="776AF67B" w14:textId="77777777" w:rsidR="00031DE5" w:rsidRPr="00496505" w:rsidRDefault="00031DE5" w:rsidP="00541A32">
      <w:pPr>
        <w:pStyle w:val="FARLevel2"/>
        <w:spacing w:after="80"/>
        <w:ind w:right="-2"/>
        <w:rPr>
          <w:rFonts w:asciiTheme="minorHAnsi" w:hAnsiTheme="minorHAnsi" w:cstheme="minorHAnsi"/>
        </w:rPr>
      </w:pPr>
      <w:r w:rsidRPr="00496505">
        <w:rPr>
          <w:rFonts w:asciiTheme="minorHAnsi" w:hAnsiTheme="minorHAnsi" w:cstheme="minorHAnsi"/>
        </w:rPr>
        <w:t xml:space="preserve">Where images are disclosed under </w:t>
      </w:r>
      <w:r w:rsidR="002D2088" w:rsidRPr="00496505">
        <w:rPr>
          <w:rFonts w:asciiTheme="minorHAnsi" w:hAnsiTheme="minorHAnsi" w:cstheme="minorHAnsi"/>
        </w:rPr>
        <w:t xml:space="preserve">6.3 </w:t>
      </w:r>
      <w:r w:rsidRPr="00496505">
        <w:rPr>
          <w:rFonts w:asciiTheme="minorHAnsi" w:hAnsiTheme="minorHAnsi" w:cstheme="minorHAnsi"/>
        </w:rPr>
        <w:t>above a record will be made in the system log book including the person viewing the images, the time of access, the reason for viewing the images, the details of images viewed and a crime incident number (if applicable).</w:t>
      </w:r>
    </w:p>
    <w:p w14:paraId="5D7EB967" w14:textId="518D14BA" w:rsidR="00031DE5" w:rsidRDefault="002D2088" w:rsidP="00541A32">
      <w:pPr>
        <w:pStyle w:val="FARLevel2"/>
        <w:spacing w:after="120"/>
        <w:ind w:right="-2"/>
        <w:rPr>
          <w:rFonts w:asciiTheme="minorHAnsi" w:hAnsiTheme="minorHAnsi" w:cstheme="minorHAnsi"/>
        </w:rPr>
      </w:pPr>
      <w:r w:rsidRPr="00496505">
        <w:rPr>
          <w:rFonts w:asciiTheme="minorHAnsi" w:hAnsiTheme="minorHAnsi" w:cstheme="minorHAnsi"/>
        </w:rPr>
        <w:t>[</w:t>
      </w:r>
      <w:r w:rsidR="00031DE5" w:rsidRPr="00496505">
        <w:rPr>
          <w:rFonts w:asciiTheme="minorHAnsi" w:hAnsiTheme="minorHAnsi" w:cstheme="minorHAnsi"/>
        </w:rPr>
        <w:t>Where images are provided to third parties under 6</w:t>
      </w:r>
      <w:r w:rsidRPr="00496505">
        <w:rPr>
          <w:rFonts w:asciiTheme="minorHAnsi" w:hAnsiTheme="minorHAnsi" w:cstheme="minorHAnsi"/>
        </w:rPr>
        <w:t>.3</w:t>
      </w:r>
      <w:r w:rsidR="00031DE5" w:rsidRPr="00496505">
        <w:rPr>
          <w:rFonts w:asciiTheme="minorHAnsi" w:hAnsiTheme="minorHAnsi" w:cstheme="minorHAnsi"/>
        </w:rPr>
        <w:t xml:space="preserve"> above, wherever practicable steps will be taken to obscure images of non-relevant individuals.</w:t>
      </w:r>
    </w:p>
    <w:p w14:paraId="2C610547" w14:textId="77777777" w:rsidR="00835DC1" w:rsidRPr="00496505" w:rsidRDefault="00835DC1" w:rsidP="00835DC1">
      <w:pPr>
        <w:pStyle w:val="FARLevel2"/>
        <w:numPr>
          <w:ilvl w:val="0"/>
          <w:numId w:val="0"/>
        </w:numPr>
        <w:spacing w:after="120"/>
        <w:ind w:left="851" w:right="-2"/>
        <w:rPr>
          <w:rFonts w:asciiTheme="minorHAnsi" w:hAnsiTheme="minorHAnsi" w:cstheme="minorHAnsi"/>
        </w:rPr>
      </w:pPr>
    </w:p>
    <w:p w14:paraId="619B93D6" w14:textId="77777777" w:rsidR="00031DE5" w:rsidRPr="00496505" w:rsidRDefault="00031DE5" w:rsidP="00541A32">
      <w:pPr>
        <w:pStyle w:val="FARLevel1Bold"/>
        <w:spacing w:after="80"/>
        <w:ind w:right="-2"/>
        <w:rPr>
          <w:rFonts w:asciiTheme="minorHAnsi" w:hAnsiTheme="minorHAnsi" w:cstheme="minorHAnsi"/>
        </w:rPr>
      </w:pPr>
      <w:r w:rsidRPr="00496505">
        <w:rPr>
          <w:rFonts w:asciiTheme="minorHAnsi" w:hAnsiTheme="minorHAnsi" w:cstheme="minorHAnsi"/>
        </w:rPr>
        <w:t>Complaints</w:t>
      </w:r>
      <w:r w:rsidR="00420ECA" w:rsidRPr="00496505">
        <w:rPr>
          <w:rFonts w:asciiTheme="minorHAnsi" w:hAnsiTheme="minorHAnsi" w:cstheme="minorHAnsi"/>
        </w:rPr>
        <w:t xml:space="preserve"> and queries</w:t>
      </w:r>
    </w:p>
    <w:p w14:paraId="28835668" w14:textId="2114493D" w:rsidR="000A7B1C" w:rsidRDefault="00031DE5" w:rsidP="00541A32">
      <w:pPr>
        <w:pStyle w:val="FARLevel2"/>
        <w:ind w:right="-2"/>
        <w:rPr>
          <w:rFonts w:asciiTheme="minorHAnsi" w:hAnsiTheme="minorHAnsi" w:cstheme="minorHAnsi"/>
        </w:rPr>
      </w:pPr>
      <w:r w:rsidRPr="00496505">
        <w:rPr>
          <w:rFonts w:asciiTheme="minorHAnsi" w:hAnsiTheme="minorHAnsi" w:cstheme="minorHAnsi"/>
        </w:rPr>
        <w:t>Any complaints</w:t>
      </w:r>
      <w:r w:rsidR="00420ECA" w:rsidRPr="00496505">
        <w:rPr>
          <w:rFonts w:asciiTheme="minorHAnsi" w:hAnsiTheme="minorHAnsi" w:cstheme="minorHAnsi"/>
        </w:rPr>
        <w:t xml:space="preserve"> or queries</w:t>
      </w:r>
      <w:r w:rsidRPr="00496505">
        <w:rPr>
          <w:rFonts w:asciiTheme="minorHAnsi" w:hAnsiTheme="minorHAnsi" w:cstheme="minorHAnsi"/>
        </w:rPr>
        <w:t xml:space="preserve"> in relation to the School's CCTV system</w:t>
      </w:r>
      <w:r w:rsidR="00420ECA" w:rsidRPr="00496505">
        <w:rPr>
          <w:rFonts w:asciiTheme="minorHAnsi" w:hAnsiTheme="minorHAnsi" w:cstheme="minorHAnsi"/>
        </w:rPr>
        <w:t>,</w:t>
      </w:r>
      <w:r w:rsidRPr="00496505">
        <w:rPr>
          <w:rFonts w:asciiTheme="minorHAnsi" w:hAnsiTheme="minorHAnsi" w:cstheme="minorHAnsi"/>
        </w:rPr>
        <w:t xml:space="preserve"> or its use of CCTV</w:t>
      </w:r>
      <w:r w:rsidR="00420ECA" w:rsidRPr="00496505">
        <w:rPr>
          <w:rFonts w:asciiTheme="minorHAnsi" w:hAnsiTheme="minorHAnsi" w:cstheme="minorHAnsi"/>
        </w:rPr>
        <w:t>, or requests for copies,</w:t>
      </w:r>
      <w:r w:rsidRPr="00496505">
        <w:rPr>
          <w:rFonts w:asciiTheme="minorHAnsi" w:hAnsiTheme="minorHAnsi" w:cstheme="minorHAnsi"/>
        </w:rPr>
        <w:t xml:space="preserve"> should be referred to</w:t>
      </w:r>
      <w:r w:rsidR="00A70171" w:rsidRPr="00496505">
        <w:rPr>
          <w:rFonts w:asciiTheme="minorHAnsi" w:hAnsiTheme="minorHAnsi" w:cstheme="minorHAnsi"/>
        </w:rPr>
        <w:t xml:space="preserve"> the Headmaster.</w:t>
      </w:r>
      <w:r w:rsidR="00420ECA" w:rsidRPr="00496505">
        <w:rPr>
          <w:rFonts w:asciiTheme="minorHAnsi" w:hAnsiTheme="minorHAnsi" w:cstheme="minorHAnsi"/>
        </w:rPr>
        <w:tab/>
      </w:r>
    </w:p>
    <w:p w14:paraId="224A77D6" w14:textId="77777777" w:rsidR="00835DC1" w:rsidRPr="00496505" w:rsidRDefault="00835DC1" w:rsidP="00835DC1">
      <w:pPr>
        <w:pStyle w:val="FARLevel2"/>
        <w:numPr>
          <w:ilvl w:val="0"/>
          <w:numId w:val="0"/>
        </w:numPr>
        <w:ind w:left="851" w:right="-2"/>
        <w:rPr>
          <w:rFonts w:asciiTheme="minorHAnsi" w:hAnsiTheme="minorHAnsi" w:cstheme="minorHAnsi"/>
        </w:rPr>
      </w:pPr>
    </w:p>
    <w:p w14:paraId="1E40E7B8" w14:textId="0B989BED" w:rsidR="00835DC1" w:rsidRDefault="00835DC1" w:rsidP="00835DC1">
      <w:pPr>
        <w:pStyle w:val="FARLevel2"/>
        <w:numPr>
          <w:ilvl w:val="0"/>
          <w:numId w:val="0"/>
        </w:numPr>
        <w:ind w:left="851" w:right="-2"/>
        <w:jc w:val="left"/>
        <w:rPr>
          <w:rFonts w:cs="Calibri"/>
        </w:rPr>
      </w:pPr>
      <w:bookmarkStart w:id="2" w:name="_Hlk208835942"/>
      <w:bookmarkStart w:id="3" w:name="_Hlk208835184"/>
      <w:r w:rsidRPr="00835DC1">
        <w:rPr>
          <w:rFonts w:cs="Calibri"/>
        </w:rPr>
        <w:t>This Policy is subject to regular review</w:t>
      </w:r>
      <w:bookmarkEnd w:id="2"/>
      <w:r w:rsidRPr="00835DC1">
        <w:rPr>
          <w:rFonts w:cs="Calibri"/>
        </w:rPr>
        <w:t>.</w:t>
      </w:r>
      <w:bookmarkEnd w:id="3"/>
      <w:r w:rsidR="00006CE1">
        <w:rPr>
          <w:rFonts w:cs="Calibri"/>
        </w:rPr>
        <w:t xml:space="preserve"> RS 30/1/26</w:t>
      </w:r>
    </w:p>
    <w:p w14:paraId="78A298DA" w14:textId="722B2F64" w:rsidR="00846F87" w:rsidRPr="00835DC1" w:rsidRDefault="00846F87" w:rsidP="00835DC1">
      <w:pPr>
        <w:pStyle w:val="FARLevel2"/>
        <w:numPr>
          <w:ilvl w:val="0"/>
          <w:numId w:val="0"/>
        </w:numPr>
        <w:ind w:left="851" w:right="-2"/>
        <w:jc w:val="left"/>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MB 5/6/26</w:t>
      </w:r>
    </w:p>
    <w:p w14:paraId="7B75FC3A" w14:textId="77777777" w:rsidR="00835DC1" w:rsidRDefault="00835DC1" w:rsidP="00541A32">
      <w:pPr>
        <w:pStyle w:val="FARLevel2"/>
        <w:numPr>
          <w:ilvl w:val="0"/>
          <w:numId w:val="0"/>
        </w:numPr>
        <w:ind w:left="851" w:right="-2"/>
        <w:jc w:val="center"/>
        <w:rPr>
          <w:rFonts w:asciiTheme="minorHAnsi" w:hAnsiTheme="minorHAnsi" w:cstheme="minorHAnsi"/>
          <w:b/>
        </w:rPr>
      </w:pPr>
    </w:p>
    <w:p w14:paraId="3A5D67A0" w14:textId="77777777" w:rsidR="00835DC1" w:rsidRDefault="00835DC1" w:rsidP="00541A32">
      <w:pPr>
        <w:pStyle w:val="FARLevel2"/>
        <w:numPr>
          <w:ilvl w:val="0"/>
          <w:numId w:val="0"/>
        </w:numPr>
        <w:ind w:left="851" w:right="-2"/>
        <w:jc w:val="center"/>
        <w:rPr>
          <w:rFonts w:asciiTheme="minorHAnsi" w:hAnsiTheme="minorHAnsi" w:cstheme="minorHAnsi"/>
          <w:b/>
        </w:rPr>
      </w:pPr>
    </w:p>
    <w:p w14:paraId="0CF281B0" w14:textId="77777777" w:rsidR="00835DC1" w:rsidRDefault="00835DC1" w:rsidP="00541A32">
      <w:pPr>
        <w:pStyle w:val="FARLevel2"/>
        <w:numPr>
          <w:ilvl w:val="0"/>
          <w:numId w:val="0"/>
        </w:numPr>
        <w:ind w:left="851" w:right="-2"/>
        <w:jc w:val="center"/>
        <w:rPr>
          <w:rFonts w:asciiTheme="minorHAnsi" w:hAnsiTheme="minorHAnsi" w:cstheme="minorHAnsi"/>
          <w:b/>
        </w:rPr>
      </w:pPr>
    </w:p>
    <w:p w14:paraId="3688B268" w14:textId="77777777" w:rsidR="00835DC1" w:rsidRDefault="00835DC1" w:rsidP="00541A32">
      <w:pPr>
        <w:pStyle w:val="FARLevel2"/>
        <w:numPr>
          <w:ilvl w:val="0"/>
          <w:numId w:val="0"/>
        </w:numPr>
        <w:ind w:left="851" w:right="-2"/>
        <w:jc w:val="center"/>
        <w:rPr>
          <w:rFonts w:asciiTheme="minorHAnsi" w:hAnsiTheme="minorHAnsi" w:cstheme="minorHAnsi"/>
          <w:b/>
        </w:rPr>
      </w:pPr>
    </w:p>
    <w:p w14:paraId="3691475E" w14:textId="77777777" w:rsidR="00835DC1" w:rsidRDefault="00835DC1" w:rsidP="00541A32">
      <w:pPr>
        <w:pStyle w:val="FARLevel2"/>
        <w:numPr>
          <w:ilvl w:val="0"/>
          <w:numId w:val="0"/>
        </w:numPr>
        <w:ind w:left="851" w:right="-2"/>
        <w:jc w:val="center"/>
        <w:rPr>
          <w:rFonts w:asciiTheme="minorHAnsi" w:hAnsiTheme="minorHAnsi" w:cstheme="minorHAnsi"/>
          <w:b/>
        </w:rPr>
      </w:pPr>
    </w:p>
    <w:p w14:paraId="04649F6F" w14:textId="77777777" w:rsidR="00835DC1" w:rsidRDefault="00835DC1" w:rsidP="00541A32">
      <w:pPr>
        <w:pStyle w:val="FARLevel2"/>
        <w:numPr>
          <w:ilvl w:val="0"/>
          <w:numId w:val="0"/>
        </w:numPr>
        <w:ind w:left="851" w:right="-2"/>
        <w:jc w:val="center"/>
        <w:rPr>
          <w:rFonts w:asciiTheme="minorHAnsi" w:hAnsiTheme="minorHAnsi" w:cstheme="minorHAnsi"/>
          <w:b/>
        </w:rPr>
      </w:pPr>
    </w:p>
    <w:p w14:paraId="2BC14E90" w14:textId="77777777" w:rsidR="00835DC1" w:rsidRDefault="00835DC1" w:rsidP="00541A32">
      <w:pPr>
        <w:pStyle w:val="FARLevel2"/>
        <w:numPr>
          <w:ilvl w:val="0"/>
          <w:numId w:val="0"/>
        </w:numPr>
        <w:ind w:left="851" w:right="-2"/>
        <w:jc w:val="center"/>
        <w:rPr>
          <w:rFonts w:asciiTheme="minorHAnsi" w:hAnsiTheme="minorHAnsi" w:cstheme="minorHAnsi"/>
          <w:b/>
        </w:rPr>
      </w:pPr>
    </w:p>
    <w:p w14:paraId="523FCC23" w14:textId="77777777" w:rsidR="00835DC1" w:rsidRDefault="00835DC1" w:rsidP="00541A32">
      <w:pPr>
        <w:pStyle w:val="FARLevel2"/>
        <w:numPr>
          <w:ilvl w:val="0"/>
          <w:numId w:val="0"/>
        </w:numPr>
        <w:ind w:left="851" w:right="-2"/>
        <w:jc w:val="center"/>
        <w:rPr>
          <w:rFonts w:asciiTheme="minorHAnsi" w:hAnsiTheme="minorHAnsi" w:cstheme="minorHAnsi"/>
          <w:b/>
        </w:rPr>
      </w:pPr>
    </w:p>
    <w:p w14:paraId="04875FC7" w14:textId="77777777" w:rsidR="00835DC1" w:rsidRDefault="00835DC1" w:rsidP="00541A32">
      <w:pPr>
        <w:pStyle w:val="FARLevel2"/>
        <w:numPr>
          <w:ilvl w:val="0"/>
          <w:numId w:val="0"/>
        </w:numPr>
        <w:ind w:left="851" w:right="-2"/>
        <w:jc w:val="center"/>
        <w:rPr>
          <w:rFonts w:asciiTheme="minorHAnsi" w:hAnsiTheme="minorHAnsi" w:cstheme="minorHAnsi"/>
          <w:b/>
        </w:rPr>
      </w:pPr>
    </w:p>
    <w:p w14:paraId="26E76059" w14:textId="77777777" w:rsidR="00835DC1" w:rsidRDefault="00835DC1" w:rsidP="00541A32">
      <w:pPr>
        <w:pStyle w:val="FARLevel2"/>
        <w:numPr>
          <w:ilvl w:val="0"/>
          <w:numId w:val="0"/>
        </w:numPr>
        <w:ind w:left="851" w:right="-2"/>
        <w:jc w:val="center"/>
        <w:rPr>
          <w:rFonts w:asciiTheme="minorHAnsi" w:hAnsiTheme="minorHAnsi" w:cstheme="minorHAnsi"/>
          <w:b/>
        </w:rPr>
      </w:pPr>
    </w:p>
    <w:p w14:paraId="51501B8A" w14:textId="77777777" w:rsidR="00835DC1" w:rsidRDefault="00835DC1" w:rsidP="00541A32">
      <w:pPr>
        <w:pStyle w:val="FARLevel2"/>
        <w:numPr>
          <w:ilvl w:val="0"/>
          <w:numId w:val="0"/>
        </w:numPr>
        <w:ind w:left="851" w:right="-2"/>
        <w:jc w:val="center"/>
        <w:rPr>
          <w:rFonts w:asciiTheme="minorHAnsi" w:hAnsiTheme="minorHAnsi" w:cstheme="minorHAnsi"/>
          <w:b/>
        </w:rPr>
      </w:pPr>
    </w:p>
    <w:p w14:paraId="171A7D4A" w14:textId="1567FC8B" w:rsidR="001A02D6" w:rsidRPr="00496505" w:rsidRDefault="000A7B1C" w:rsidP="00541A32">
      <w:pPr>
        <w:pStyle w:val="FARLevel2"/>
        <w:numPr>
          <w:ilvl w:val="0"/>
          <w:numId w:val="0"/>
        </w:numPr>
        <w:ind w:left="851" w:right="-2"/>
        <w:jc w:val="center"/>
        <w:rPr>
          <w:rFonts w:asciiTheme="minorHAnsi" w:hAnsiTheme="minorHAnsi" w:cstheme="minorHAnsi"/>
          <w:b/>
        </w:rPr>
      </w:pPr>
      <w:r w:rsidRPr="00496505">
        <w:rPr>
          <w:rFonts w:asciiTheme="minorHAnsi" w:hAnsiTheme="minorHAnsi" w:cstheme="minorHAnsi"/>
          <w:b/>
        </w:rPr>
        <w:t>CC</w:t>
      </w:r>
      <w:r w:rsidR="001A02D6" w:rsidRPr="00496505">
        <w:rPr>
          <w:rFonts w:asciiTheme="minorHAnsi" w:hAnsiTheme="minorHAnsi" w:cstheme="minorHAnsi"/>
          <w:b/>
        </w:rPr>
        <w:t>TV</w:t>
      </w:r>
      <w:r w:rsidR="00D93D53" w:rsidRPr="00496505">
        <w:rPr>
          <w:rFonts w:asciiTheme="minorHAnsi" w:hAnsiTheme="minorHAnsi" w:cstheme="minorHAnsi"/>
          <w:b/>
        </w:rPr>
        <w:t xml:space="preserve"> FOOTAGE</w:t>
      </w:r>
      <w:r w:rsidR="001A02D6" w:rsidRPr="00496505">
        <w:rPr>
          <w:rFonts w:asciiTheme="minorHAnsi" w:hAnsiTheme="minorHAnsi" w:cstheme="minorHAnsi"/>
          <w:b/>
        </w:rPr>
        <w:t xml:space="preserve"> ACCESS REQUEST</w:t>
      </w:r>
    </w:p>
    <w:p w14:paraId="6E453AD9" w14:textId="77777777" w:rsidR="001A02D6" w:rsidRPr="00496505" w:rsidRDefault="00D93D53" w:rsidP="00541A32">
      <w:pPr>
        <w:spacing w:after="0"/>
        <w:ind w:right="-2"/>
        <w:jc w:val="both"/>
        <w:rPr>
          <w:rFonts w:asciiTheme="minorHAnsi" w:hAnsiTheme="minorHAnsi" w:cstheme="minorHAnsi"/>
        </w:rPr>
      </w:pPr>
      <w:r w:rsidRPr="00496505">
        <w:rPr>
          <w:rFonts w:asciiTheme="minorHAnsi" w:hAnsiTheme="minorHAnsi" w:cstheme="minorHAnsi"/>
        </w:rPr>
        <w:t>The following information is required before the school can provide copies of or access to CCTV footage from which a person believes they may be identified.</w:t>
      </w:r>
    </w:p>
    <w:p w14:paraId="70EF9529" w14:textId="093D5C12" w:rsidR="00D93D53" w:rsidRDefault="00D93D53" w:rsidP="00541A32">
      <w:pPr>
        <w:spacing w:after="0"/>
        <w:ind w:right="-2"/>
        <w:jc w:val="both"/>
        <w:rPr>
          <w:rFonts w:asciiTheme="minorHAnsi" w:hAnsiTheme="minorHAnsi" w:cstheme="minorHAnsi"/>
        </w:rPr>
      </w:pPr>
      <w:r w:rsidRPr="00496505">
        <w:rPr>
          <w:rFonts w:asciiTheme="minorHAnsi" w:hAnsiTheme="minorHAnsi" w:cstheme="minorHAnsi"/>
        </w:rPr>
        <w:t>Please note that CCTV footage may contain the information of others that needs to be protected, and that the school typically d</w:t>
      </w:r>
      <w:r w:rsidR="00ED4088" w:rsidRPr="00496505">
        <w:rPr>
          <w:rFonts w:asciiTheme="minorHAnsi" w:hAnsiTheme="minorHAnsi" w:cstheme="minorHAnsi"/>
        </w:rPr>
        <w:t xml:space="preserve">eletes CCTV recordings after 3 </w:t>
      </w:r>
      <w:r w:rsidR="008F2A73">
        <w:rPr>
          <w:rFonts w:asciiTheme="minorHAnsi" w:hAnsiTheme="minorHAnsi" w:cstheme="minorHAnsi"/>
        </w:rPr>
        <w:t>weeks</w:t>
      </w:r>
      <w:r w:rsidRPr="00496505">
        <w:rPr>
          <w:rFonts w:asciiTheme="minorHAnsi" w:hAnsiTheme="minorHAnsi" w:cstheme="minorHAnsi"/>
        </w:rPr>
        <w:t xml:space="preserve"> period.</w:t>
      </w:r>
    </w:p>
    <w:p w14:paraId="1201D756" w14:textId="77777777" w:rsidR="00835DC1" w:rsidRDefault="00835DC1" w:rsidP="00541A32">
      <w:pPr>
        <w:spacing w:after="0"/>
        <w:ind w:right="-2"/>
        <w:jc w:val="both"/>
        <w:rPr>
          <w:rFonts w:asciiTheme="minorHAnsi" w:hAnsiTheme="minorHAnsi" w:cstheme="minorHAnsi"/>
        </w:rPr>
      </w:pPr>
    </w:p>
    <w:p w14:paraId="5310C62A" w14:textId="77777777" w:rsidR="00835DC1" w:rsidRPr="00496505" w:rsidRDefault="00835DC1" w:rsidP="00541A32">
      <w:pPr>
        <w:spacing w:after="0"/>
        <w:ind w:right="-2"/>
        <w:jc w:val="both"/>
        <w:rPr>
          <w:rFonts w:asciiTheme="minorHAnsi" w:hAnsiTheme="minorHAnsi" w:cstheme="minorHAnsi"/>
        </w:rPr>
      </w:pPr>
    </w:p>
    <w:tbl>
      <w:tblPr>
        <w:tblW w:w="90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40"/>
        <w:gridCol w:w="4660"/>
      </w:tblGrid>
      <w:tr w:rsidR="001A02D6" w:rsidRPr="00496505" w14:paraId="7353D8AF" w14:textId="77777777" w:rsidTr="008F2A73">
        <w:trPr>
          <w:trHeight w:val="1024"/>
          <w:tblCellSpacing w:w="0" w:type="dxa"/>
        </w:trPr>
        <w:tc>
          <w:tcPr>
            <w:tcW w:w="5400" w:type="dxa"/>
            <w:tcBorders>
              <w:top w:val="outset" w:sz="6" w:space="0" w:color="auto"/>
              <w:left w:val="outset" w:sz="6" w:space="0" w:color="auto"/>
              <w:bottom w:val="outset" w:sz="6" w:space="0" w:color="auto"/>
              <w:right w:val="outset" w:sz="6" w:space="0" w:color="auto"/>
            </w:tcBorders>
            <w:hideMark/>
          </w:tcPr>
          <w:p w14:paraId="323A2953" w14:textId="77777777" w:rsidR="001A02D6" w:rsidRPr="00496505" w:rsidRDefault="001A02D6" w:rsidP="004B49ED">
            <w:pPr>
              <w:spacing w:before="100" w:beforeAutospacing="1" w:after="100" w:afterAutospacing="1"/>
              <w:ind w:left="57" w:right="113"/>
              <w:jc w:val="both"/>
              <w:rPr>
                <w:rFonts w:asciiTheme="minorHAnsi" w:hAnsiTheme="minorHAnsi" w:cstheme="minorHAnsi"/>
              </w:rPr>
            </w:pPr>
            <w:r w:rsidRPr="00496505">
              <w:rPr>
                <w:rFonts w:asciiTheme="minorHAnsi" w:hAnsiTheme="minorHAnsi" w:cstheme="minorHAnsi"/>
              </w:rPr>
              <w:t> Name and address:</w:t>
            </w:r>
          </w:p>
          <w:p w14:paraId="2B61155C" w14:textId="63DF3F30" w:rsidR="001A02D6" w:rsidRPr="008F2A73" w:rsidRDefault="001A02D6" w:rsidP="004B49ED">
            <w:pPr>
              <w:spacing w:before="100" w:beforeAutospacing="1" w:after="100" w:afterAutospacing="1"/>
              <w:ind w:left="57" w:right="113"/>
              <w:jc w:val="both"/>
              <w:rPr>
                <w:rFonts w:asciiTheme="minorHAnsi" w:hAnsiTheme="minorHAnsi" w:cstheme="minorHAnsi"/>
              </w:rPr>
            </w:pPr>
            <w:r w:rsidRPr="00496505">
              <w:rPr>
                <w:rFonts w:asciiTheme="minorHAnsi" w:hAnsiTheme="minorHAnsi" w:cstheme="minorHAnsi"/>
              </w:rPr>
              <w:t>(proof of ID may be required)</w:t>
            </w:r>
          </w:p>
        </w:tc>
        <w:tc>
          <w:tcPr>
            <w:tcW w:w="6255" w:type="dxa"/>
            <w:tcBorders>
              <w:top w:val="outset" w:sz="6" w:space="0" w:color="auto"/>
              <w:left w:val="outset" w:sz="6" w:space="0" w:color="auto"/>
              <w:bottom w:val="outset" w:sz="6" w:space="0" w:color="auto"/>
              <w:right w:val="outset" w:sz="6" w:space="0" w:color="auto"/>
            </w:tcBorders>
            <w:hideMark/>
          </w:tcPr>
          <w:p w14:paraId="467D3E44" w14:textId="77777777" w:rsidR="001A02D6" w:rsidRPr="00496505" w:rsidRDefault="001A02D6" w:rsidP="00541A32">
            <w:pPr>
              <w:spacing w:before="100" w:beforeAutospacing="1" w:after="100" w:afterAutospacing="1"/>
              <w:ind w:right="-2"/>
              <w:jc w:val="both"/>
              <w:rPr>
                <w:rFonts w:asciiTheme="minorHAnsi" w:eastAsia="Times New Roman" w:hAnsiTheme="minorHAnsi" w:cstheme="minorHAnsi"/>
              </w:rPr>
            </w:pPr>
            <w:r w:rsidRPr="00496505">
              <w:rPr>
                <w:rFonts w:asciiTheme="minorHAnsi" w:hAnsiTheme="minorHAnsi" w:cstheme="minorHAnsi"/>
              </w:rPr>
              <w:t xml:space="preserve">  </w:t>
            </w:r>
            <w:r w:rsidRPr="00496505">
              <w:rPr>
                <w:rFonts w:asciiTheme="minorHAnsi" w:hAnsiTheme="minorHAnsi" w:cstheme="minorHAnsi"/>
                <w:b/>
                <w:bCs/>
                <w:color w:val="173D91"/>
              </w:rPr>
              <w:t> </w:t>
            </w:r>
          </w:p>
          <w:p w14:paraId="4DCA9A5B" w14:textId="77777777" w:rsidR="001A02D6" w:rsidRPr="00496505" w:rsidRDefault="001A02D6" w:rsidP="00541A32">
            <w:pPr>
              <w:ind w:right="-2"/>
              <w:rPr>
                <w:rFonts w:asciiTheme="minorHAnsi" w:eastAsia="Times New Roman" w:hAnsiTheme="minorHAnsi" w:cstheme="minorHAnsi"/>
              </w:rPr>
            </w:pPr>
          </w:p>
          <w:p w14:paraId="70908539" w14:textId="77777777" w:rsidR="001A02D6" w:rsidRPr="00496505" w:rsidRDefault="001A02D6" w:rsidP="00541A32">
            <w:pPr>
              <w:ind w:right="-2"/>
              <w:jc w:val="right"/>
              <w:rPr>
                <w:rFonts w:asciiTheme="minorHAnsi" w:eastAsia="Times New Roman" w:hAnsiTheme="minorHAnsi" w:cstheme="minorHAnsi"/>
              </w:rPr>
            </w:pPr>
          </w:p>
        </w:tc>
      </w:tr>
      <w:tr w:rsidR="001A02D6" w:rsidRPr="00496505" w14:paraId="202AB3D1" w14:textId="77777777" w:rsidTr="001A02D6">
        <w:trPr>
          <w:tblCellSpacing w:w="0" w:type="dxa"/>
        </w:trPr>
        <w:tc>
          <w:tcPr>
            <w:tcW w:w="5400" w:type="dxa"/>
            <w:tcBorders>
              <w:top w:val="outset" w:sz="6" w:space="0" w:color="auto"/>
              <w:left w:val="outset" w:sz="6" w:space="0" w:color="auto"/>
              <w:bottom w:val="outset" w:sz="6" w:space="0" w:color="auto"/>
              <w:right w:val="outset" w:sz="6" w:space="0" w:color="auto"/>
            </w:tcBorders>
          </w:tcPr>
          <w:p w14:paraId="04EBFFF3" w14:textId="77777777" w:rsidR="001A02D6" w:rsidRDefault="001A02D6" w:rsidP="004B49ED">
            <w:pPr>
              <w:spacing w:before="100" w:beforeAutospacing="1" w:after="100" w:afterAutospacing="1"/>
              <w:ind w:left="57" w:right="113"/>
              <w:jc w:val="both"/>
              <w:rPr>
                <w:rFonts w:asciiTheme="minorHAnsi" w:hAnsiTheme="minorHAnsi" w:cstheme="minorHAnsi"/>
              </w:rPr>
            </w:pPr>
            <w:r w:rsidRPr="00496505">
              <w:rPr>
                <w:rFonts w:asciiTheme="minorHAnsi" w:hAnsiTheme="minorHAnsi" w:cstheme="minorHAnsi"/>
              </w:rPr>
              <w:t>Description of footage (including a description of yourself, clothing, activity etc.)</w:t>
            </w:r>
          </w:p>
          <w:p w14:paraId="660A7297" w14:textId="3EC41F27" w:rsidR="008F2A73" w:rsidRPr="00496505" w:rsidRDefault="008F2A73" w:rsidP="004B49ED">
            <w:pPr>
              <w:spacing w:before="100" w:beforeAutospacing="1" w:after="100" w:afterAutospacing="1"/>
              <w:ind w:left="57" w:right="113"/>
              <w:jc w:val="both"/>
              <w:rPr>
                <w:rFonts w:asciiTheme="minorHAnsi" w:hAnsiTheme="minorHAnsi" w:cstheme="minorHAnsi"/>
              </w:rPr>
            </w:pPr>
          </w:p>
        </w:tc>
        <w:tc>
          <w:tcPr>
            <w:tcW w:w="6255" w:type="dxa"/>
            <w:tcBorders>
              <w:top w:val="outset" w:sz="6" w:space="0" w:color="auto"/>
              <w:left w:val="outset" w:sz="6" w:space="0" w:color="auto"/>
              <w:bottom w:val="outset" w:sz="6" w:space="0" w:color="auto"/>
              <w:right w:val="outset" w:sz="6" w:space="0" w:color="auto"/>
            </w:tcBorders>
          </w:tcPr>
          <w:p w14:paraId="39DAF661" w14:textId="77777777" w:rsidR="001A02D6" w:rsidRPr="00496505" w:rsidRDefault="001A02D6" w:rsidP="00541A32">
            <w:pPr>
              <w:spacing w:before="100" w:beforeAutospacing="1" w:after="100" w:afterAutospacing="1"/>
              <w:ind w:right="-2"/>
              <w:jc w:val="both"/>
              <w:rPr>
                <w:rFonts w:asciiTheme="minorHAnsi" w:hAnsiTheme="minorHAnsi" w:cstheme="minorHAnsi"/>
              </w:rPr>
            </w:pPr>
          </w:p>
        </w:tc>
      </w:tr>
      <w:tr w:rsidR="001A02D6" w:rsidRPr="00496505" w14:paraId="0E3613B8" w14:textId="77777777" w:rsidTr="001A02D6">
        <w:trPr>
          <w:tblCellSpacing w:w="0" w:type="dxa"/>
        </w:trPr>
        <w:tc>
          <w:tcPr>
            <w:tcW w:w="5400" w:type="dxa"/>
            <w:tcBorders>
              <w:top w:val="outset" w:sz="6" w:space="0" w:color="auto"/>
              <w:left w:val="outset" w:sz="6" w:space="0" w:color="auto"/>
              <w:bottom w:val="outset" w:sz="6" w:space="0" w:color="auto"/>
              <w:right w:val="outset" w:sz="6" w:space="0" w:color="auto"/>
            </w:tcBorders>
          </w:tcPr>
          <w:p w14:paraId="5B2EB2EE" w14:textId="305E5252" w:rsidR="001A02D6" w:rsidRPr="00496505" w:rsidRDefault="001A02D6" w:rsidP="004B49ED">
            <w:pPr>
              <w:spacing w:before="100" w:beforeAutospacing="1" w:after="100" w:afterAutospacing="1"/>
              <w:ind w:left="57" w:right="113"/>
              <w:jc w:val="both"/>
              <w:rPr>
                <w:rFonts w:asciiTheme="minorHAnsi" w:hAnsiTheme="minorHAnsi" w:cstheme="minorHAnsi"/>
              </w:rPr>
            </w:pPr>
            <w:r w:rsidRPr="00496505">
              <w:rPr>
                <w:rFonts w:asciiTheme="minorHAnsi" w:hAnsiTheme="minorHAnsi" w:cstheme="minorHAnsi"/>
              </w:rPr>
              <w:t>Location of camera</w:t>
            </w:r>
          </w:p>
        </w:tc>
        <w:tc>
          <w:tcPr>
            <w:tcW w:w="6255" w:type="dxa"/>
            <w:tcBorders>
              <w:top w:val="outset" w:sz="6" w:space="0" w:color="auto"/>
              <w:left w:val="outset" w:sz="6" w:space="0" w:color="auto"/>
              <w:bottom w:val="outset" w:sz="6" w:space="0" w:color="auto"/>
              <w:right w:val="outset" w:sz="6" w:space="0" w:color="auto"/>
            </w:tcBorders>
          </w:tcPr>
          <w:p w14:paraId="29932D1A" w14:textId="77777777" w:rsidR="001A02D6" w:rsidRPr="00496505" w:rsidRDefault="001A02D6" w:rsidP="00541A32">
            <w:pPr>
              <w:spacing w:before="100" w:beforeAutospacing="1" w:after="100" w:afterAutospacing="1"/>
              <w:ind w:right="-2"/>
              <w:jc w:val="both"/>
              <w:rPr>
                <w:rFonts w:asciiTheme="minorHAnsi" w:hAnsiTheme="minorHAnsi" w:cstheme="minorHAnsi"/>
              </w:rPr>
            </w:pPr>
          </w:p>
        </w:tc>
      </w:tr>
      <w:tr w:rsidR="001A02D6" w:rsidRPr="00496505" w14:paraId="6F902FC9" w14:textId="77777777" w:rsidTr="001A02D6">
        <w:trPr>
          <w:tblCellSpacing w:w="0" w:type="dxa"/>
        </w:trPr>
        <w:tc>
          <w:tcPr>
            <w:tcW w:w="5400" w:type="dxa"/>
            <w:tcBorders>
              <w:top w:val="outset" w:sz="6" w:space="0" w:color="auto"/>
              <w:left w:val="outset" w:sz="6" w:space="0" w:color="auto"/>
              <w:bottom w:val="outset" w:sz="6" w:space="0" w:color="auto"/>
              <w:right w:val="outset" w:sz="6" w:space="0" w:color="auto"/>
            </w:tcBorders>
          </w:tcPr>
          <w:p w14:paraId="32EB47DC" w14:textId="363CDC26" w:rsidR="001A02D6" w:rsidRPr="00496505" w:rsidRDefault="001A02D6" w:rsidP="004B49ED">
            <w:pPr>
              <w:spacing w:before="100" w:beforeAutospacing="1" w:after="100" w:afterAutospacing="1"/>
              <w:ind w:left="57" w:right="113"/>
              <w:jc w:val="both"/>
              <w:rPr>
                <w:rFonts w:asciiTheme="minorHAnsi" w:hAnsiTheme="minorHAnsi" w:cstheme="minorHAnsi"/>
              </w:rPr>
            </w:pPr>
            <w:r w:rsidRPr="00496505">
              <w:rPr>
                <w:rFonts w:asciiTheme="minorHAnsi" w:hAnsiTheme="minorHAnsi" w:cstheme="minorHAnsi"/>
              </w:rPr>
              <w:t>Date of footage sought</w:t>
            </w:r>
          </w:p>
        </w:tc>
        <w:tc>
          <w:tcPr>
            <w:tcW w:w="6255" w:type="dxa"/>
            <w:tcBorders>
              <w:top w:val="outset" w:sz="6" w:space="0" w:color="auto"/>
              <w:left w:val="outset" w:sz="6" w:space="0" w:color="auto"/>
              <w:bottom w:val="outset" w:sz="6" w:space="0" w:color="auto"/>
              <w:right w:val="outset" w:sz="6" w:space="0" w:color="auto"/>
            </w:tcBorders>
          </w:tcPr>
          <w:p w14:paraId="0730A0A9" w14:textId="77777777" w:rsidR="001A02D6" w:rsidRPr="00496505" w:rsidRDefault="001A02D6" w:rsidP="00541A32">
            <w:pPr>
              <w:spacing w:before="100" w:beforeAutospacing="1" w:after="100" w:afterAutospacing="1"/>
              <w:ind w:right="-2"/>
              <w:jc w:val="both"/>
              <w:rPr>
                <w:rFonts w:asciiTheme="minorHAnsi" w:hAnsiTheme="minorHAnsi" w:cstheme="minorHAnsi"/>
              </w:rPr>
            </w:pPr>
          </w:p>
        </w:tc>
      </w:tr>
      <w:tr w:rsidR="001A02D6" w:rsidRPr="00496505" w14:paraId="6B124A8E" w14:textId="77777777" w:rsidTr="001A02D6">
        <w:trPr>
          <w:tblCellSpacing w:w="0" w:type="dxa"/>
        </w:trPr>
        <w:tc>
          <w:tcPr>
            <w:tcW w:w="5400" w:type="dxa"/>
            <w:tcBorders>
              <w:top w:val="outset" w:sz="6" w:space="0" w:color="auto"/>
              <w:left w:val="outset" w:sz="6" w:space="0" w:color="auto"/>
              <w:bottom w:val="outset" w:sz="6" w:space="0" w:color="auto"/>
              <w:right w:val="outset" w:sz="6" w:space="0" w:color="auto"/>
            </w:tcBorders>
          </w:tcPr>
          <w:p w14:paraId="78D1EE06" w14:textId="32DE58F6" w:rsidR="001A02D6" w:rsidRPr="00496505" w:rsidRDefault="001A02D6" w:rsidP="004B49ED">
            <w:pPr>
              <w:spacing w:before="100" w:beforeAutospacing="1" w:after="100" w:afterAutospacing="1"/>
              <w:ind w:left="57" w:right="113"/>
              <w:rPr>
                <w:rFonts w:asciiTheme="minorHAnsi" w:hAnsiTheme="minorHAnsi" w:cstheme="minorHAnsi"/>
              </w:rPr>
            </w:pPr>
            <w:r w:rsidRPr="00496505">
              <w:rPr>
                <w:rFonts w:asciiTheme="minorHAnsi" w:hAnsiTheme="minorHAnsi" w:cstheme="minorHAnsi"/>
              </w:rPr>
              <w:t>Approximate time (give a range if necessary)</w:t>
            </w:r>
          </w:p>
        </w:tc>
        <w:tc>
          <w:tcPr>
            <w:tcW w:w="6255" w:type="dxa"/>
            <w:tcBorders>
              <w:top w:val="outset" w:sz="6" w:space="0" w:color="auto"/>
              <w:left w:val="outset" w:sz="6" w:space="0" w:color="auto"/>
              <w:bottom w:val="outset" w:sz="6" w:space="0" w:color="auto"/>
              <w:right w:val="outset" w:sz="6" w:space="0" w:color="auto"/>
            </w:tcBorders>
          </w:tcPr>
          <w:p w14:paraId="28A55DF5" w14:textId="77777777" w:rsidR="001A02D6" w:rsidRPr="00496505" w:rsidRDefault="001A02D6" w:rsidP="00541A32">
            <w:pPr>
              <w:spacing w:before="100" w:beforeAutospacing="1" w:after="100" w:afterAutospacing="1"/>
              <w:ind w:right="-2"/>
              <w:jc w:val="both"/>
              <w:rPr>
                <w:rFonts w:asciiTheme="minorHAnsi" w:hAnsiTheme="minorHAnsi" w:cstheme="minorHAnsi"/>
              </w:rPr>
            </w:pPr>
          </w:p>
        </w:tc>
      </w:tr>
    </w:tbl>
    <w:p w14:paraId="37C31F86" w14:textId="77777777" w:rsidR="001A02D6" w:rsidRPr="00496505" w:rsidRDefault="001A02D6" w:rsidP="00541A32">
      <w:pPr>
        <w:spacing w:before="100" w:beforeAutospacing="1" w:after="100" w:afterAutospacing="1"/>
        <w:ind w:right="-2"/>
        <w:jc w:val="both"/>
        <w:rPr>
          <w:rFonts w:asciiTheme="minorHAnsi" w:hAnsiTheme="minorHAnsi" w:cstheme="minorHAnsi"/>
        </w:rPr>
      </w:pPr>
      <w:r w:rsidRPr="00496505">
        <w:rPr>
          <w:rFonts w:asciiTheme="minorHAnsi" w:hAnsiTheme="minorHAnsi" w:cstheme="minorHAnsi"/>
        </w:rPr>
        <w:t> </w:t>
      </w:r>
    </w:p>
    <w:p w14:paraId="539D2DEC" w14:textId="77777777" w:rsidR="001A02D6" w:rsidRPr="00496505" w:rsidRDefault="001A02D6" w:rsidP="00541A32">
      <w:pPr>
        <w:spacing w:before="100" w:beforeAutospacing="1" w:after="100" w:afterAutospacing="1"/>
        <w:ind w:right="-2"/>
        <w:jc w:val="both"/>
        <w:rPr>
          <w:rFonts w:asciiTheme="minorHAnsi" w:hAnsiTheme="minorHAnsi" w:cstheme="minorHAnsi"/>
        </w:rPr>
      </w:pPr>
      <w:r w:rsidRPr="00496505">
        <w:rPr>
          <w:rFonts w:asciiTheme="minorHAnsi" w:hAnsiTheme="minorHAnsi" w:cstheme="minorHAnsi"/>
        </w:rPr>
        <w:t>Signature*……………………………………</w:t>
      </w:r>
    </w:p>
    <w:p w14:paraId="67D6C48C" w14:textId="6BAECBF1" w:rsidR="001A02D6" w:rsidRDefault="001A02D6" w:rsidP="00541A32">
      <w:pPr>
        <w:spacing w:before="100" w:beforeAutospacing="1" w:after="100" w:afterAutospacing="1"/>
        <w:ind w:right="-2"/>
        <w:jc w:val="both"/>
        <w:rPr>
          <w:rFonts w:asciiTheme="minorHAnsi" w:hAnsiTheme="minorHAnsi" w:cstheme="minorHAnsi"/>
        </w:rPr>
      </w:pPr>
      <w:r w:rsidRPr="00496505">
        <w:rPr>
          <w:rFonts w:asciiTheme="minorHAnsi" w:hAnsiTheme="minorHAnsi" w:cstheme="minorHAnsi"/>
        </w:rPr>
        <w:t> Print Name…………………………………….                Date ……………</w:t>
      </w:r>
      <w:proofErr w:type="gramStart"/>
      <w:r w:rsidRPr="00496505">
        <w:rPr>
          <w:rFonts w:asciiTheme="minorHAnsi" w:hAnsiTheme="minorHAnsi" w:cstheme="minorHAnsi"/>
        </w:rPr>
        <w:t>…..</w:t>
      </w:r>
      <w:proofErr w:type="gramEnd"/>
    </w:p>
    <w:p w14:paraId="2BD2C441" w14:textId="77777777" w:rsidR="00835DC1" w:rsidRPr="00496505" w:rsidRDefault="00835DC1" w:rsidP="00541A32">
      <w:pPr>
        <w:spacing w:before="100" w:beforeAutospacing="1" w:after="100" w:afterAutospacing="1"/>
        <w:ind w:right="-2"/>
        <w:jc w:val="both"/>
        <w:rPr>
          <w:rFonts w:asciiTheme="minorHAnsi" w:hAnsiTheme="minorHAnsi" w:cstheme="minorHAnsi"/>
        </w:rPr>
      </w:pPr>
    </w:p>
    <w:p w14:paraId="7E752917" w14:textId="6DDC5032" w:rsidR="00AD6C3C" w:rsidRPr="00496505" w:rsidRDefault="001A02D6" w:rsidP="00541A32">
      <w:pPr>
        <w:spacing w:before="100" w:beforeAutospacing="1" w:after="100" w:afterAutospacing="1"/>
        <w:ind w:right="-2"/>
        <w:jc w:val="both"/>
        <w:rPr>
          <w:rFonts w:asciiTheme="minorHAnsi" w:hAnsiTheme="minorHAnsi" w:cstheme="minorHAnsi"/>
        </w:rPr>
      </w:pPr>
      <w:r w:rsidRPr="00496505">
        <w:rPr>
          <w:rFonts w:asciiTheme="minorHAnsi" w:hAnsiTheme="minorHAnsi" w:cstheme="minorHAnsi"/>
        </w:rPr>
        <w:t>  </w:t>
      </w:r>
      <w:r w:rsidRPr="00496505">
        <w:rPr>
          <w:rStyle w:val="Strong"/>
          <w:rFonts w:asciiTheme="minorHAnsi" w:hAnsiTheme="minorHAnsi" w:cstheme="minorHAnsi"/>
          <w:b w:val="0"/>
        </w:rPr>
        <w:t>* NB if requesting CCTV footage of a child under 13, a person with parental responsibility should sign this form. For children 13 or over, the child's authority or consent must be obtained except in circumstances where that would clearly be inappropriate and the lawful reasons to provide to the parent(s) outweigh the privacy considerations of the child.</w:t>
      </w:r>
      <w:r w:rsidR="000A7B1C" w:rsidRPr="00496505">
        <w:rPr>
          <w:rFonts w:asciiTheme="minorHAnsi" w:hAnsiTheme="minorHAnsi" w:cstheme="minorHAnsi"/>
        </w:rPr>
        <w:tab/>
      </w:r>
    </w:p>
    <w:sectPr w:rsidR="00AD6C3C" w:rsidRPr="00496505" w:rsidSect="008F2A73">
      <w:headerReference w:type="default" r:id="rId13"/>
      <w:footerReference w:type="default" r:id="rId14"/>
      <w:pgSz w:w="11906" w:h="16838" w:code="9"/>
      <w:pgMar w:top="1985" w:right="1418" w:bottom="992"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59AB0D" w14:textId="77777777" w:rsidR="0095526F" w:rsidRDefault="0095526F" w:rsidP="00037D17">
      <w:pPr>
        <w:spacing w:after="0" w:line="240" w:lineRule="auto"/>
      </w:pPr>
      <w:r>
        <w:separator/>
      </w:r>
    </w:p>
  </w:endnote>
  <w:endnote w:type="continuationSeparator" w:id="0">
    <w:p w14:paraId="029B3502" w14:textId="77777777" w:rsidR="0095526F" w:rsidRDefault="0095526F" w:rsidP="00037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5527072"/>
      <w:docPartObj>
        <w:docPartGallery w:val="Page Numbers (Bottom of Page)"/>
        <w:docPartUnique/>
      </w:docPartObj>
    </w:sdtPr>
    <w:sdtEndPr/>
    <w:sdtContent>
      <w:sdt>
        <w:sdtPr>
          <w:id w:val="1728636285"/>
          <w:docPartObj>
            <w:docPartGallery w:val="Page Numbers (Top of Page)"/>
            <w:docPartUnique/>
          </w:docPartObj>
        </w:sdtPr>
        <w:sdtEndPr/>
        <w:sdtContent>
          <w:p w14:paraId="5AB85125" w14:textId="686E6FA8" w:rsidR="00835DC1" w:rsidRDefault="00835DC1">
            <w:pPr>
              <w:pStyle w:val="Footer"/>
              <w:jc w:val="center"/>
            </w:pPr>
            <w:r w:rsidRPr="00835DC1">
              <w:t xml:space="preserve">Page </w:t>
            </w:r>
            <w:r w:rsidRPr="00835DC1">
              <w:rPr>
                <w:b/>
                <w:bCs/>
              </w:rPr>
              <w:fldChar w:fldCharType="begin"/>
            </w:r>
            <w:r w:rsidRPr="00835DC1">
              <w:rPr>
                <w:b/>
                <w:bCs/>
              </w:rPr>
              <w:instrText xml:space="preserve"> PAGE </w:instrText>
            </w:r>
            <w:r w:rsidRPr="00835DC1">
              <w:rPr>
                <w:b/>
                <w:bCs/>
              </w:rPr>
              <w:fldChar w:fldCharType="separate"/>
            </w:r>
            <w:r w:rsidRPr="00835DC1">
              <w:rPr>
                <w:b/>
                <w:bCs/>
                <w:noProof/>
              </w:rPr>
              <w:t>2</w:t>
            </w:r>
            <w:r w:rsidRPr="00835DC1">
              <w:rPr>
                <w:b/>
                <w:bCs/>
              </w:rPr>
              <w:fldChar w:fldCharType="end"/>
            </w:r>
            <w:r w:rsidRPr="00835DC1">
              <w:t xml:space="preserve"> of </w:t>
            </w:r>
            <w:r w:rsidRPr="00835DC1">
              <w:rPr>
                <w:b/>
                <w:bCs/>
              </w:rPr>
              <w:fldChar w:fldCharType="begin"/>
            </w:r>
            <w:r w:rsidRPr="00835DC1">
              <w:rPr>
                <w:b/>
                <w:bCs/>
              </w:rPr>
              <w:instrText xml:space="preserve"> NUMPAGES  </w:instrText>
            </w:r>
            <w:r w:rsidRPr="00835DC1">
              <w:rPr>
                <w:b/>
                <w:bCs/>
              </w:rPr>
              <w:fldChar w:fldCharType="separate"/>
            </w:r>
            <w:r w:rsidRPr="00835DC1">
              <w:rPr>
                <w:b/>
                <w:bCs/>
                <w:noProof/>
              </w:rPr>
              <w:t>2</w:t>
            </w:r>
            <w:r w:rsidRPr="00835DC1">
              <w:rPr>
                <w:b/>
                <w:bCs/>
              </w:rPr>
              <w:fldChar w:fldCharType="end"/>
            </w:r>
          </w:p>
        </w:sdtContent>
      </w:sdt>
    </w:sdtContent>
  </w:sdt>
  <w:p w14:paraId="3F782FA6" w14:textId="7FE3A184" w:rsidR="00037D17" w:rsidRPr="00FB2515" w:rsidRDefault="00037D17">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66C165" w14:textId="77777777" w:rsidR="0095526F" w:rsidRDefault="0095526F" w:rsidP="00037D17">
      <w:pPr>
        <w:spacing w:after="0" w:line="240" w:lineRule="auto"/>
      </w:pPr>
      <w:r>
        <w:separator/>
      </w:r>
    </w:p>
  </w:footnote>
  <w:footnote w:type="continuationSeparator" w:id="0">
    <w:p w14:paraId="66DB6835" w14:textId="77777777" w:rsidR="0095526F" w:rsidRDefault="0095526F" w:rsidP="00037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DFD99" w14:textId="3D50FB2A" w:rsidR="0058125F" w:rsidRDefault="00835DC1">
    <w:pPr>
      <w:pStyle w:val="Header"/>
    </w:pPr>
    <w:r w:rsidRPr="0014754C">
      <w:rPr>
        <w:rFonts w:ascii="Verdana" w:hAnsi="Verdana"/>
        <w:noProof/>
        <w:sz w:val="20"/>
        <w:szCs w:val="20"/>
      </w:rPr>
      <w:drawing>
        <wp:anchor distT="0" distB="0" distL="114300" distR="114300" simplePos="0" relativeHeight="251659264" behindDoc="1" locked="0" layoutInCell="1" allowOverlap="1" wp14:anchorId="66C04AE1" wp14:editId="0C003178">
          <wp:simplePos x="0" y="0"/>
          <wp:positionH relativeFrom="margin">
            <wp:align>center</wp:align>
          </wp:positionH>
          <wp:positionV relativeFrom="topMargin">
            <wp:posOffset>282686</wp:posOffset>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E1B2A"/>
    <w:multiLevelType w:val="multilevel"/>
    <w:tmpl w:val="910E5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96F46"/>
    <w:multiLevelType w:val="multilevel"/>
    <w:tmpl w:val="63565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550057"/>
    <w:multiLevelType w:val="multilevel"/>
    <w:tmpl w:val="51A48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5566B0"/>
    <w:multiLevelType w:val="multilevel"/>
    <w:tmpl w:val="95F42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221937"/>
    <w:multiLevelType w:val="multilevel"/>
    <w:tmpl w:val="138C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D73441"/>
    <w:multiLevelType w:val="multilevel"/>
    <w:tmpl w:val="B748F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2C6BFA"/>
    <w:multiLevelType w:val="multilevel"/>
    <w:tmpl w:val="6440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F05C49"/>
    <w:multiLevelType w:val="multilevel"/>
    <w:tmpl w:val="7098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746B13"/>
    <w:multiLevelType w:val="multilevel"/>
    <w:tmpl w:val="0C661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0B7648"/>
    <w:multiLevelType w:val="multilevel"/>
    <w:tmpl w:val="14E8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D53B96"/>
    <w:multiLevelType w:val="multilevel"/>
    <w:tmpl w:val="5E6CC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287DF5"/>
    <w:multiLevelType w:val="multilevel"/>
    <w:tmpl w:val="C5E2F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B10884"/>
    <w:multiLevelType w:val="multilevel"/>
    <w:tmpl w:val="AD3C4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171D65"/>
    <w:multiLevelType w:val="multilevel"/>
    <w:tmpl w:val="3236A28E"/>
    <w:lvl w:ilvl="0">
      <w:start w:val="1"/>
      <w:numFmt w:val="decimal"/>
      <w:pStyle w:val="FARLevel1"/>
      <w:lvlText w:val="%1."/>
      <w:lvlJc w:val="left"/>
      <w:pPr>
        <w:tabs>
          <w:tab w:val="num" w:pos="851"/>
        </w:tabs>
        <w:ind w:left="851" w:hanging="851"/>
      </w:pPr>
      <w:rPr>
        <w:rFonts w:hint="default"/>
      </w:rPr>
    </w:lvl>
    <w:lvl w:ilvl="1">
      <w:start w:val="1"/>
      <w:numFmt w:val="decimal"/>
      <w:pStyle w:val="FARLevel2"/>
      <w:lvlText w:val="%1.%2"/>
      <w:lvlJc w:val="left"/>
      <w:pPr>
        <w:tabs>
          <w:tab w:val="num" w:pos="851"/>
        </w:tabs>
        <w:ind w:left="851" w:hanging="851"/>
      </w:pPr>
      <w:rPr>
        <w:rFonts w:hint="default"/>
      </w:rPr>
    </w:lvl>
    <w:lvl w:ilvl="2">
      <w:start w:val="1"/>
      <w:numFmt w:val="decimal"/>
      <w:pStyle w:val="FARLevel3"/>
      <w:lvlText w:val="%1.%2.%3"/>
      <w:lvlJc w:val="left"/>
      <w:pPr>
        <w:tabs>
          <w:tab w:val="num" w:pos="1843"/>
        </w:tabs>
        <w:ind w:left="1843" w:hanging="992"/>
      </w:pPr>
      <w:rPr>
        <w:rFonts w:hint="default"/>
      </w:rPr>
    </w:lvl>
    <w:lvl w:ilvl="3">
      <w:start w:val="1"/>
      <w:numFmt w:val="lowerLetter"/>
      <w:pStyle w:val="FARLevel4"/>
      <w:lvlText w:val="(%4)"/>
      <w:lvlJc w:val="left"/>
      <w:pPr>
        <w:tabs>
          <w:tab w:val="num" w:pos="2410"/>
        </w:tabs>
        <w:ind w:left="2410" w:hanging="567"/>
      </w:pPr>
      <w:rPr>
        <w:rFonts w:hint="default"/>
      </w:rPr>
    </w:lvl>
    <w:lvl w:ilvl="4">
      <w:start w:val="1"/>
      <w:numFmt w:val="lowerRoman"/>
      <w:pStyle w:val="FARLevel5"/>
      <w:lvlText w:val="(%5)"/>
      <w:lvlJc w:val="left"/>
      <w:pPr>
        <w:tabs>
          <w:tab w:val="num" w:pos="3119"/>
        </w:tabs>
        <w:ind w:left="3119" w:hanging="709"/>
      </w:pPr>
      <w:rPr>
        <w:rFonts w:hint="default"/>
      </w:rPr>
    </w:lvl>
    <w:lvl w:ilvl="5">
      <w:start w:val="27"/>
      <w:numFmt w:val="lowerLetter"/>
      <w:pStyle w:val="FARLevel6"/>
      <w:lvlText w:val="(%6)"/>
      <w:lvlJc w:val="left"/>
      <w:pPr>
        <w:tabs>
          <w:tab w:val="num" w:pos="3827"/>
        </w:tabs>
        <w:ind w:left="3827" w:hanging="708"/>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A6C1157"/>
    <w:multiLevelType w:val="multilevel"/>
    <w:tmpl w:val="E508E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821AA4"/>
    <w:multiLevelType w:val="multilevel"/>
    <w:tmpl w:val="649AD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CB1FB5"/>
    <w:multiLevelType w:val="hybridMultilevel"/>
    <w:tmpl w:val="A90E0B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77E6135"/>
    <w:multiLevelType w:val="multilevel"/>
    <w:tmpl w:val="DE40C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2263D3"/>
    <w:multiLevelType w:val="multilevel"/>
    <w:tmpl w:val="DA36D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F3541B"/>
    <w:multiLevelType w:val="multilevel"/>
    <w:tmpl w:val="C45CA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6B602F"/>
    <w:multiLevelType w:val="multilevel"/>
    <w:tmpl w:val="582AD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AD30D1"/>
    <w:multiLevelType w:val="multilevel"/>
    <w:tmpl w:val="E708B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0F02D6"/>
    <w:multiLevelType w:val="multilevel"/>
    <w:tmpl w:val="079C4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050215"/>
    <w:multiLevelType w:val="multilevel"/>
    <w:tmpl w:val="2F2E6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E855AA"/>
    <w:multiLevelType w:val="multilevel"/>
    <w:tmpl w:val="32F8A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7545B5"/>
    <w:multiLevelType w:val="multilevel"/>
    <w:tmpl w:val="F66C5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FA3142"/>
    <w:multiLevelType w:val="multilevel"/>
    <w:tmpl w:val="FB441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9A617D"/>
    <w:multiLevelType w:val="multilevel"/>
    <w:tmpl w:val="9F1EB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144103"/>
    <w:multiLevelType w:val="multilevel"/>
    <w:tmpl w:val="B8A41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CD6344"/>
    <w:multiLevelType w:val="multilevel"/>
    <w:tmpl w:val="02EA3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E10257"/>
    <w:multiLevelType w:val="multilevel"/>
    <w:tmpl w:val="D4FE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FB6257"/>
    <w:multiLevelType w:val="hybridMultilevel"/>
    <w:tmpl w:val="DF58B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2D2F62"/>
    <w:multiLevelType w:val="multilevel"/>
    <w:tmpl w:val="0892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8D1975"/>
    <w:multiLevelType w:val="multilevel"/>
    <w:tmpl w:val="95A0B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17"/>
  </w:num>
  <w:num w:numId="3">
    <w:abstractNumId w:val="21"/>
  </w:num>
  <w:num w:numId="4">
    <w:abstractNumId w:val="27"/>
  </w:num>
  <w:num w:numId="5">
    <w:abstractNumId w:val="31"/>
  </w:num>
  <w:num w:numId="6">
    <w:abstractNumId w:val="9"/>
  </w:num>
  <w:num w:numId="7">
    <w:abstractNumId w:val="25"/>
  </w:num>
  <w:num w:numId="8">
    <w:abstractNumId w:val="34"/>
  </w:num>
  <w:num w:numId="9">
    <w:abstractNumId w:val="10"/>
  </w:num>
  <w:num w:numId="10">
    <w:abstractNumId w:val="8"/>
  </w:num>
  <w:num w:numId="11">
    <w:abstractNumId w:val="5"/>
  </w:num>
  <w:num w:numId="12">
    <w:abstractNumId w:val="26"/>
  </w:num>
  <w:num w:numId="13">
    <w:abstractNumId w:val="12"/>
  </w:num>
  <w:num w:numId="14">
    <w:abstractNumId w:val="20"/>
  </w:num>
  <w:num w:numId="15">
    <w:abstractNumId w:val="14"/>
  </w:num>
  <w:num w:numId="16">
    <w:abstractNumId w:val="18"/>
  </w:num>
  <w:num w:numId="17">
    <w:abstractNumId w:val="29"/>
  </w:num>
  <w:num w:numId="18">
    <w:abstractNumId w:val="15"/>
  </w:num>
  <w:num w:numId="19">
    <w:abstractNumId w:val="0"/>
  </w:num>
  <w:num w:numId="20">
    <w:abstractNumId w:val="4"/>
  </w:num>
  <w:num w:numId="21">
    <w:abstractNumId w:val="19"/>
  </w:num>
  <w:num w:numId="22">
    <w:abstractNumId w:val="22"/>
  </w:num>
  <w:num w:numId="23">
    <w:abstractNumId w:val="30"/>
  </w:num>
  <w:num w:numId="24">
    <w:abstractNumId w:val="11"/>
  </w:num>
  <w:num w:numId="25">
    <w:abstractNumId w:val="1"/>
  </w:num>
  <w:num w:numId="26">
    <w:abstractNumId w:val="28"/>
  </w:num>
  <w:num w:numId="27">
    <w:abstractNumId w:val="23"/>
  </w:num>
  <w:num w:numId="28">
    <w:abstractNumId w:val="6"/>
  </w:num>
  <w:num w:numId="29">
    <w:abstractNumId w:val="3"/>
  </w:num>
  <w:num w:numId="30">
    <w:abstractNumId w:val="2"/>
  </w:num>
  <w:num w:numId="31">
    <w:abstractNumId w:val="7"/>
  </w:num>
  <w:num w:numId="32">
    <w:abstractNumId w:val="13"/>
  </w:num>
  <w:num w:numId="33">
    <w:abstractNumId w:val="32"/>
  </w:num>
  <w:num w:numId="34">
    <w:abstractNumId w:val="16"/>
  </w:num>
  <w:num w:numId="35">
    <w:abstractNumId w:val="24"/>
  </w:num>
  <w:num w:numId="36">
    <w:abstractNumId w:val="13"/>
  </w:num>
  <w:num w:numId="37">
    <w:abstractNumId w:val="13"/>
  </w:num>
  <w:num w:numId="38">
    <w:abstractNumId w:val="13"/>
  </w:num>
  <w:num w:numId="39">
    <w:abstractNumId w:val="13"/>
  </w:num>
  <w:num w:numId="40">
    <w:abstractNumId w:val="13"/>
  </w:num>
  <w:num w:numId="41">
    <w:abstractNumId w:val="13"/>
  </w:num>
  <w:num w:numId="42">
    <w:abstractNumId w:val="13"/>
  </w:num>
  <w:num w:numId="43">
    <w:abstractNumId w:val="13"/>
  </w:num>
  <w:num w:numId="44">
    <w:abstractNumId w:val="13"/>
  </w:num>
  <w:num w:numId="45">
    <w:abstractNumId w:val="13"/>
  </w:num>
  <w:num w:numId="46">
    <w:abstractNumId w:val="13"/>
  </w:num>
  <w:num w:numId="47">
    <w:abstractNumId w:val="13"/>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0FC"/>
    <w:rsid w:val="00006CE1"/>
    <w:rsid w:val="00016ABD"/>
    <w:rsid w:val="00031DE5"/>
    <w:rsid w:val="00037D17"/>
    <w:rsid w:val="00076C3D"/>
    <w:rsid w:val="00093981"/>
    <w:rsid w:val="000A7B1C"/>
    <w:rsid w:val="000C574B"/>
    <w:rsid w:val="000C6397"/>
    <w:rsid w:val="000D0507"/>
    <w:rsid w:val="000E0E00"/>
    <w:rsid w:val="000E7F25"/>
    <w:rsid w:val="000F396A"/>
    <w:rsid w:val="00101D32"/>
    <w:rsid w:val="00165015"/>
    <w:rsid w:val="001711CF"/>
    <w:rsid w:val="001712E0"/>
    <w:rsid w:val="001778B3"/>
    <w:rsid w:val="001A02D6"/>
    <w:rsid w:val="001A653A"/>
    <w:rsid w:val="001B43B9"/>
    <w:rsid w:val="00202A71"/>
    <w:rsid w:val="002B4B41"/>
    <w:rsid w:val="002B6661"/>
    <w:rsid w:val="002C4BD4"/>
    <w:rsid w:val="002D2088"/>
    <w:rsid w:val="00310E00"/>
    <w:rsid w:val="003C36CB"/>
    <w:rsid w:val="00420ECA"/>
    <w:rsid w:val="00496505"/>
    <w:rsid w:val="004B49ED"/>
    <w:rsid w:val="004F58EC"/>
    <w:rsid w:val="00541A32"/>
    <w:rsid w:val="0058125F"/>
    <w:rsid w:val="005920AF"/>
    <w:rsid w:val="005E17E1"/>
    <w:rsid w:val="006305CF"/>
    <w:rsid w:val="006507E5"/>
    <w:rsid w:val="006649C5"/>
    <w:rsid w:val="00712EF9"/>
    <w:rsid w:val="00770FB9"/>
    <w:rsid w:val="007771AB"/>
    <w:rsid w:val="0077754C"/>
    <w:rsid w:val="00803622"/>
    <w:rsid w:val="00835DC1"/>
    <w:rsid w:val="00836E70"/>
    <w:rsid w:val="00837F5F"/>
    <w:rsid w:val="00846F87"/>
    <w:rsid w:val="00880AE0"/>
    <w:rsid w:val="00897FCE"/>
    <w:rsid w:val="008A2C98"/>
    <w:rsid w:val="008F2A73"/>
    <w:rsid w:val="00921FDE"/>
    <w:rsid w:val="009430D0"/>
    <w:rsid w:val="00944CEB"/>
    <w:rsid w:val="0095526F"/>
    <w:rsid w:val="0096726A"/>
    <w:rsid w:val="009A30FC"/>
    <w:rsid w:val="009A55CF"/>
    <w:rsid w:val="009C734A"/>
    <w:rsid w:val="00A01A52"/>
    <w:rsid w:val="00A02AC5"/>
    <w:rsid w:val="00A17CFC"/>
    <w:rsid w:val="00A229EA"/>
    <w:rsid w:val="00A33A66"/>
    <w:rsid w:val="00A70171"/>
    <w:rsid w:val="00AA6034"/>
    <w:rsid w:val="00AD6C3C"/>
    <w:rsid w:val="00AF5A31"/>
    <w:rsid w:val="00B100FF"/>
    <w:rsid w:val="00B43512"/>
    <w:rsid w:val="00BD79F6"/>
    <w:rsid w:val="00C035EC"/>
    <w:rsid w:val="00C052F9"/>
    <w:rsid w:val="00C25F3F"/>
    <w:rsid w:val="00C803F8"/>
    <w:rsid w:val="00CC76C4"/>
    <w:rsid w:val="00D370ED"/>
    <w:rsid w:val="00D93D53"/>
    <w:rsid w:val="00DA4598"/>
    <w:rsid w:val="00DB1F76"/>
    <w:rsid w:val="00DD3653"/>
    <w:rsid w:val="00DF6C35"/>
    <w:rsid w:val="00E25E86"/>
    <w:rsid w:val="00E64A46"/>
    <w:rsid w:val="00EA709D"/>
    <w:rsid w:val="00ED4088"/>
    <w:rsid w:val="00F06E71"/>
    <w:rsid w:val="00FA5B45"/>
    <w:rsid w:val="00FA69FB"/>
    <w:rsid w:val="00FE28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656B64FE"/>
  <w15:docId w15:val="{AF465AF2-4430-469B-B37E-9B29EB740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9A30FC"/>
    <w:pPr>
      <w:keepNext/>
      <w:keepLines/>
      <w:spacing w:before="480" w:after="0"/>
      <w:outlineLvl w:val="0"/>
    </w:pPr>
    <w:rPr>
      <w:rFonts w:ascii="Cambria" w:eastAsia="Times New Roman" w:hAnsi="Cambria"/>
      <w:b/>
      <w:bCs/>
      <w:color w:val="11499C"/>
      <w:sz w:val="36"/>
      <w:szCs w:val="28"/>
    </w:rPr>
  </w:style>
  <w:style w:type="paragraph" w:styleId="Heading2">
    <w:name w:val="heading 2"/>
    <w:basedOn w:val="Normal"/>
    <w:next w:val="Normal"/>
    <w:link w:val="Heading2Char"/>
    <w:uiPriority w:val="9"/>
    <w:unhideWhenUsed/>
    <w:qFormat/>
    <w:rsid w:val="002B6661"/>
    <w:pPr>
      <w:keepNext/>
      <w:keepLines/>
      <w:spacing w:before="200" w:after="0"/>
      <w:outlineLvl w:val="1"/>
    </w:pPr>
    <w:rPr>
      <w:rFonts w:ascii="Cambria" w:eastAsia="Times New Roman" w:hAnsi="Cambria"/>
      <w:b/>
      <w:bCs/>
      <w:color w:val="11499C"/>
      <w:sz w:val="28"/>
      <w:szCs w:val="26"/>
    </w:rPr>
  </w:style>
  <w:style w:type="paragraph" w:styleId="Heading3">
    <w:name w:val="heading 3"/>
    <w:basedOn w:val="Normal"/>
    <w:next w:val="Normal"/>
    <w:link w:val="Heading3Char"/>
    <w:uiPriority w:val="9"/>
    <w:unhideWhenUsed/>
    <w:qFormat/>
    <w:rsid w:val="002B6661"/>
    <w:pPr>
      <w:keepNext/>
      <w:keepLines/>
      <w:spacing w:before="200" w:after="0"/>
      <w:outlineLvl w:val="2"/>
    </w:pPr>
    <w:rPr>
      <w:rFonts w:ascii="Cambria" w:eastAsia="Times New Roman" w:hAnsi="Cambria"/>
      <w:b/>
      <w:bCs/>
      <w:color w:val="11499C"/>
      <w:sz w:val="24"/>
    </w:rPr>
  </w:style>
  <w:style w:type="paragraph" w:styleId="Heading4">
    <w:name w:val="heading 4"/>
    <w:basedOn w:val="Normal"/>
    <w:next w:val="Normal"/>
    <w:link w:val="Heading4Char"/>
    <w:uiPriority w:val="9"/>
    <w:unhideWhenUsed/>
    <w:qFormat/>
    <w:rsid w:val="002B6661"/>
    <w:pPr>
      <w:keepNext/>
      <w:keepLines/>
      <w:spacing w:before="200" w:after="0"/>
      <w:outlineLvl w:val="3"/>
    </w:pPr>
    <w:rPr>
      <w:rFonts w:ascii="Cambria" w:eastAsia="Times New Roman" w:hAnsi="Cambria"/>
      <w:b/>
      <w:bCs/>
      <w:iCs/>
      <w:color w:val="11499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30F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A30FC"/>
    <w:rPr>
      <w:rFonts w:ascii="Tahoma" w:hAnsi="Tahoma" w:cs="Tahoma"/>
      <w:sz w:val="16"/>
      <w:szCs w:val="16"/>
    </w:rPr>
  </w:style>
  <w:style w:type="character" w:customStyle="1" w:styleId="Heading1Char">
    <w:name w:val="Heading 1 Char"/>
    <w:link w:val="Heading1"/>
    <w:uiPriority w:val="9"/>
    <w:rsid w:val="009A30FC"/>
    <w:rPr>
      <w:rFonts w:ascii="Cambria" w:eastAsia="Times New Roman" w:hAnsi="Cambria" w:cs="Times New Roman"/>
      <w:b/>
      <w:bCs/>
      <w:color w:val="11499C"/>
      <w:sz w:val="36"/>
      <w:szCs w:val="28"/>
    </w:rPr>
  </w:style>
  <w:style w:type="character" w:customStyle="1" w:styleId="Heading2Char">
    <w:name w:val="Heading 2 Char"/>
    <w:link w:val="Heading2"/>
    <w:uiPriority w:val="9"/>
    <w:rsid w:val="002B6661"/>
    <w:rPr>
      <w:rFonts w:ascii="Cambria" w:eastAsia="Times New Roman" w:hAnsi="Cambria"/>
      <w:b/>
      <w:bCs/>
      <w:color w:val="11499C"/>
      <w:sz w:val="28"/>
      <w:szCs w:val="26"/>
      <w:lang w:eastAsia="en-US"/>
    </w:rPr>
  </w:style>
  <w:style w:type="character" w:customStyle="1" w:styleId="Heading3Char">
    <w:name w:val="Heading 3 Char"/>
    <w:link w:val="Heading3"/>
    <w:uiPriority w:val="9"/>
    <w:rsid w:val="002B6661"/>
    <w:rPr>
      <w:rFonts w:ascii="Cambria" w:eastAsia="Times New Roman" w:hAnsi="Cambria"/>
      <w:b/>
      <w:bCs/>
      <w:color w:val="11499C"/>
      <w:sz w:val="24"/>
      <w:szCs w:val="22"/>
      <w:lang w:eastAsia="en-US"/>
    </w:rPr>
  </w:style>
  <w:style w:type="character" w:customStyle="1" w:styleId="Heading4Char">
    <w:name w:val="Heading 4 Char"/>
    <w:link w:val="Heading4"/>
    <w:uiPriority w:val="9"/>
    <w:rsid w:val="002B6661"/>
    <w:rPr>
      <w:rFonts w:ascii="Cambria" w:eastAsia="Times New Roman" w:hAnsi="Cambria"/>
      <w:b/>
      <w:bCs/>
      <w:iCs/>
      <w:color w:val="11499C"/>
      <w:sz w:val="22"/>
      <w:szCs w:val="22"/>
      <w:lang w:eastAsia="en-US"/>
    </w:rPr>
  </w:style>
  <w:style w:type="paragraph" w:styleId="Header">
    <w:name w:val="header"/>
    <w:basedOn w:val="Normal"/>
    <w:link w:val="HeaderChar"/>
    <w:uiPriority w:val="99"/>
    <w:unhideWhenUsed/>
    <w:rsid w:val="00037D17"/>
    <w:pPr>
      <w:tabs>
        <w:tab w:val="center" w:pos="4513"/>
        <w:tab w:val="right" w:pos="9026"/>
      </w:tabs>
    </w:pPr>
  </w:style>
  <w:style w:type="character" w:customStyle="1" w:styleId="HeaderChar">
    <w:name w:val="Header Char"/>
    <w:link w:val="Header"/>
    <w:uiPriority w:val="99"/>
    <w:rsid w:val="00037D17"/>
    <w:rPr>
      <w:sz w:val="22"/>
      <w:szCs w:val="22"/>
      <w:lang w:eastAsia="en-US"/>
    </w:rPr>
  </w:style>
  <w:style w:type="paragraph" w:styleId="Footer">
    <w:name w:val="footer"/>
    <w:basedOn w:val="Normal"/>
    <w:link w:val="FooterChar"/>
    <w:uiPriority w:val="99"/>
    <w:unhideWhenUsed/>
    <w:rsid w:val="00037D17"/>
    <w:pPr>
      <w:tabs>
        <w:tab w:val="center" w:pos="4513"/>
        <w:tab w:val="right" w:pos="9026"/>
      </w:tabs>
    </w:pPr>
  </w:style>
  <w:style w:type="character" w:customStyle="1" w:styleId="FooterChar">
    <w:name w:val="Footer Char"/>
    <w:link w:val="Footer"/>
    <w:uiPriority w:val="99"/>
    <w:rsid w:val="00037D17"/>
    <w:rPr>
      <w:sz w:val="22"/>
      <w:szCs w:val="22"/>
      <w:lang w:eastAsia="en-US"/>
    </w:rPr>
  </w:style>
  <w:style w:type="character" w:styleId="Hyperlink">
    <w:name w:val="Hyperlink"/>
    <w:uiPriority w:val="99"/>
    <w:unhideWhenUsed/>
    <w:rPr>
      <w:color w:val="0000FF"/>
      <w:u w:val="single"/>
    </w:rPr>
  </w:style>
  <w:style w:type="character" w:styleId="Strong">
    <w:name w:val="Strong"/>
    <w:uiPriority w:val="22"/>
    <w:qFormat/>
    <w:rPr>
      <w:b/>
      <w:bCs/>
    </w:rPr>
  </w:style>
  <w:style w:type="character" w:styleId="CommentReference">
    <w:name w:val="annotation reference"/>
    <w:uiPriority w:val="99"/>
    <w:semiHidden/>
    <w:rsid w:val="00031DE5"/>
    <w:rPr>
      <w:rFonts w:cs="Times New Roman"/>
      <w:sz w:val="16"/>
      <w:szCs w:val="16"/>
    </w:rPr>
  </w:style>
  <w:style w:type="paragraph" w:styleId="CommentText">
    <w:name w:val="annotation text"/>
    <w:basedOn w:val="Normal"/>
    <w:link w:val="CommentTextChar"/>
    <w:uiPriority w:val="99"/>
    <w:semiHidden/>
    <w:rsid w:val="00031DE5"/>
    <w:pPr>
      <w:spacing w:line="240" w:lineRule="auto"/>
    </w:pPr>
    <w:rPr>
      <w:sz w:val="20"/>
      <w:szCs w:val="20"/>
    </w:rPr>
  </w:style>
  <w:style w:type="character" w:customStyle="1" w:styleId="CommentTextChar">
    <w:name w:val="Comment Text Char"/>
    <w:basedOn w:val="DefaultParagraphFont"/>
    <w:link w:val="CommentText"/>
    <w:uiPriority w:val="99"/>
    <w:semiHidden/>
    <w:rsid w:val="00031DE5"/>
    <w:rPr>
      <w:lang w:eastAsia="en-US"/>
    </w:rPr>
  </w:style>
  <w:style w:type="paragraph" w:customStyle="1" w:styleId="FARLevel6">
    <w:name w:val="FAR Level 6"/>
    <w:basedOn w:val="FARBody"/>
    <w:qFormat/>
    <w:locked/>
    <w:rsid w:val="00031DE5"/>
    <w:pPr>
      <w:numPr>
        <w:ilvl w:val="5"/>
        <w:numId w:val="32"/>
      </w:numPr>
      <w:tabs>
        <w:tab w:val="clear" w:pos="3827"/>
        <w:tab w:val="num" w:pos="4320"/>
      </w:tabs>
      <w:ind w:left="4320" w:hanging="360"/>
    </w:pPr>
    <w:rPr>
      <w:rFonts w:cs="Arial"/>
    </w:rPr>
  </w:style>
  <w:style w:type="paragraph" w:customStyle="1" w:styleId="FARLevel5">
    <w:name w:val="FAR Level 5"/>
    <w:basedOn w:val="FARBody"/>
    <w:qFormat/>
    <w:locked/>
    <w:rsid w:val="00031DE5"/>
    <w:pPr>
      <w:numPr>
        <w:ilvl w:val="4"/>
        <w:numId w:val="32"/>
      </w:numPr>
      <w:tabs>
        <w:tab w:val="clear" w:pos="3119"/>
        <w:tab w:val="left" w:pos="3261"/>
        <w:tab w:val="num" w:pos="3600"/>
      </w:tabs>
      <w:ind w:left="3600" w:hanging="360"/>
    </w:pPr>
    <w:rPr>
      <w:rFonts w:cs="Arial"/>
    </w:rPr>
  </w:style>
  <w:style w:type="paragraph" w:customStyle="1" w:styleId="FARLevel4">
    <w:name w:val="FAR Level 4"/>
    <w:basedOn w:val="FARBody"/>
    <w:qFormat/>
    <w:locked/>
    <w:rsid w:val="00031DE5"/>
    <w:pPr>
      <w:numPr>
        <w:ilvl w:val="3"/>
        <w:numId w:val="32"/>
      </w:numPr>
      <w:tabs>
        <w:tab w:val="clear" w:pos="2410"/>
        <w:tab w:val="num" w:pos="2880"/>
      </w:tabs>
      <w:ind w:left="2880" w:hanging="360"/>
    </w:pPr>
    <w:rPr>
      <w:rFonts w:cs="Arial"/>
    </w:rPr>
  </w:style>
  <w:style w:type="paragraph" w:customStyle="1" w:styleId="FARLevel3">
    <w:name w:val="FAR Level 3"/>
    <w:basedOn w:val="FARBody"/>
    <w:qFormat/>
    <w:locked/>
    <w:rsid w:val="00031DE5"/>
    <w:pPr>
      <w:numPr>
        <w:ilvl w:val="2"/>
        <w:numId w:val="32"/>
      </w:numPr>
      <w:tabs>
        <w:tab w:val="clear" w:pos="1843"/>
        <w:tab w:val="num" w:pos="2160"/>
      </w:tabs>
      <w:ind w:left="2160" w:hanging="360"/>
    </w:pPr>
    <w:rPr>
      <w:rFonts w:cs="Arial"/>
    </w:rPr>
  </w:style>
  <w:style w:type="paragraph" w:customStyle="1" w:styleId="FARLevel2">
    <w:name w:val="FAR Level 2"/>
    <w:basedOn w:val="FARBody"/>
    <w:qFormat/>
    <w:locked/>
    <w:rsid w:val="00031DE5"/>
    <w:pPr>
      <w:numPr>
        <w:ilvl w:val="1"/>
        <w:numId w:val="32"/>
      </w:numPr>
    </w:pPr>
    <w:rPr>
      <w:rFonts w:cs="Arial"/>
    </w:rPr>
  </w:style>
  <w:style w:type="paragraph" w:customStyle="1" w:styleId="FARLevel1">
    <w:name w:val="FAR Level 1"/>
    <w:basedOn w:val="FARBody"/>
    <w:qFormat/>
    <w:locked/>
    <w:rsid w:val="00031DE5"/>
    <w:pPr>
      <w:numPr>
        <w:numId w:val="32"/>
      </w:numPr>
      <w:tabs>
        <w:tab w:val="clear" w:pos="851"/>
        <w:tab w:val="num" w:pos="720"/>
      </w:tabs>
      <w:ind w:left="720" w:hanging="360"/>
    </w:pPr>
    <w:rPr>
      <w:rFonts w:cs="Arial"/>
    </w:rPr>
  </w:style>
  <w:style w:type="paragraph" w:customStyle="1" w:styleId="FARLevel1Bold">
    <w:name w:val="FAR Level 1 Bold"/>
    <w:basedOn w:val="FARLevel1"/>
    <w:next w:val="FARLevel2"/>
    <w:qFormat/>
    <w:rsid w:val="00031DE5"/>
    <w:pPr>
      <w:keepNext/>
      <w:tabs>
        <w:tab w:val="clear" w:pos="720"/>
        <w:tab w:val="num" w:pos="851"/>
      </w:tabs>
      <w:ind w:left="851" w:hanging="851"/>
      <w:outlineLvl w:val="0"/>
    </w:pPr>
    <w:rPr>
      <w:b/>
    </w:rPr>
  </w:style>
  <w:style w:type="paragraph" w:customStyle="1" w:styleId="FARBody">
    <w:name w:val="FAR Body"/>
    <w:basedOn w:val="Normal"/>
    <w:uiPriority w:val="1"/>
    <w:qFormat/>
    <w:rsid w:val="00031DE5"/>
    <w:pPr>
      <w:spacing w:after="240" w:line="240" w:lineRule="auto"/>
      <w:jc w:val="both"/>
    </w:pPr>
    <w:rPr>
      <w:rFonts w:eastAsia="Times New Roman"/>
      <w:lang w:eastAsia="en-GB"/>
    </w:rPr>
  </w:style>
  <w:style w:type="character" w:styleId="FollowedHyperlink">
    <w:name w:val="FollowedHyperlink"/>
    <w:basedOn w:val="DefaultParagraphFont"/>
    <w:uiPriority w:val="99"/>
    <w:semiHidden/>
    <w:unhideWhenUsed/>
    <w:rsid w:val="00031DE5"/>
    <w:rPr>
      <w:color w:val="800080" w:themeColor="followedHyperlink"/>
      <w:u w:val="single"/>
    </w:rPr>
  </w:style>
  <w:style w:type="table" w:styleId="TableGrid">
    <w:name w:val="Table Grid"/>
    <w:basedOn w:val="TableNormal"/>
    <w:uiPriority w:val="59"/>
    <w:rsid w:val="001711C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SL@oakhyrstgrangeschool.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uline.clark@oakhyrstgrangeschool.co.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067440C320564C9D85FBFC10982776" ma:contentTypeVersion="19" ma:contentTypeDescription="Create a new document." ma:contentTypeScope="" ma:versionID="d9377672add50c9923a19e3d0008b5bd">
  <xsd:schema xmlns:xsd="http://www.w3.org/2001/XMLSchema" xmlns:xs="http://www.w3.org/2001/XMLSchema" xmlns:p="http://schemas.microsoft.com/office/2006/metadata/properties" xmlns:ns3="b9b0f31a-fa3e-468f-ad66-2290c448c98b" xmlns:ns4="24c0e7bd-6c00-45b3-b4a0-dd3a1916f267" targetNamespace="http://schemas.microsoft.com/office/2006/metadata/properties" ma:root="true" ma:fieldsID="0e789f17e4bc9f474fd363070e4369b7" ns3:_="" ns4:_="">
    <xsd:import namespace="b9b0f31a-fa3e-468f-ad66-2290c448c98b"/>
    <xsd:import namespace="24c0e7bd-6c00-45b3-b4a0-dd3a1916f26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OCR" minOccurs="0"/>
                <xsd:element ref="ns3:_activity" minOccurs="0"/>
                <xsd:element ref="ns3:MediaServiceObjectDetectorVersions" minOccurs="0"/>
                <xsd:element ref="ns3:MediaServiceSystemTag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0f31a-fa3e-468f-ad66-2290c448c9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c0e7bd-6c00-45b3-b4a0-dd3a1916f26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9b0f31a-fa3e-468f-ad66-2290c448c98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C8555-6EC9-4A34-B25F-C6E567751D2C}">
  <ds:schemaRefs>
    <ds:schemaRef ds:uri="http://schemas.microsoft.com/sharepoint/v3/contenttype/forms"/>
  </ds:schemaRefs>
</ds:datastoreItem>
</file>

<file path=customXml/itemProps2.xml><?xml version="1.0" encoding="utf-8"?>
<ds:datastoreItem xmlns:ds="http://schemas.openxmlformats.org/officeDocument/2006/customXml" ds:itemID="{80B6D62B-2235-402D-B1D2-11F74B1182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0f31a-fa3e-468f-ad66-2290c448c98b"/>
    <ds:schemaRef ds:uri="24c0e7bd-6c00-45b3-b4a0-dd3a1916f2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210312-80D5-4C40-A776-755E08E6BB8E}">
  <ds:schemaRefs>
    <ds:schemaRef ds:uri="http://schemas.openxmlformats.org/package/2006/metadata/core-properties"/>
    <ds:schemaRef ds:uri="http://www.w3.org/XML/1998/namespace"/>
    <ds:schemaRef ds:uri="http://purl.org/dc/elements/1.1/"/>
    <ds:schemaRef ds:uri="b9b0f31a-fa3e-468f-ad66-2290c448c98b"/>
    <ds:schemaRef ds:uri="http://purl.org/dc/dcmitype/"/>
    <ds:schemaRef ds:uri="http://schemas.microsoft.com/office/infopath/2007/PartnerControls"/>
    <ds:schemaRef ds:uri="http://schemas.microsoft.com/office/2006/documentManagement/types"/>
    <ds:schemaRef ds:uri="24c0e7bd-6c00-45b3-b4a0-dd3a1916f267"/>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C7C9F0D3-351E-4F20-A377-B4C51C74F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1628</Words>
  <Characters>9285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10892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Agathocli</dc:creator>
  <cp:lastModifiedBy>Gemma Mitchell</cp:lastModifiedBy>
  <cp:revision>8</cp:revision>
  <cp:lastPrinted>2026-03-06T12:02:00Z</cp:lastPrinted>
  <dcterms:created xsi:type="dcterms:W3CDTF">2026-06-05T14:42:00Z</dcterms:created>
  <dcterms:modified xsi:type="dcterms:W3CDTF">2026-08-25T16:35:00Z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0x010100B4067440C320564C9D85FBFC10982776</vt:lpwstr>
  </property>
</Properties>
</file>