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2C62E" w14:textId="6267825E" w:rsidR="00B925FD" w:rsidRPr="000D2330" w:rsidRDefault="00B925FD" w:rsidP="00EF2D1D">
      <w:pPr>
        <w:pStyle w:val="Heading1"/>
        <w:jc w:val="center"/>
        <w:rPr>
          <w:rFonts w:asciiTheme="minorHAnsi" w:hAnsiTheme="minorHAnsi" w:cstheme="minorHAnsi"/>
          <w:sz w:val="22"/>
          <w:szCs w:val="22"/>
        </w:rPr>
      </w:pPr>
      <w:bookmarkStart w:id="0" w:name="_GoBack"/>
      <w:bookmarkEnd w:id="0"/>
    </w:p>
    <w:p w14:paraId="769CE649" w14:textId="37116FEB" w:rsidR="00B925FD" w:rsidRPr="000D2330" w:rsidRDefault="00B925FD" w:rsidP="00D04778">
      <w:pPr>
        <w:pStyle w:val="Heading1"/>
        <w:rPr>
          <w:rFonts w:asciiTheme="minorHAnsi" w:hAnsiTheme="minorHAnsi" w:cstheme="minorHAnsi"/>
          <w:sz w:val="22"/>
          <w:szCs w:val="22"/>
        </w:rPr>
      </w:pPr>
    </w:p>
    <w:p w14:paraId="1D3A0562" w14:textId="557C5DB2" w:rsidR="004F5236" w:rsidRPr="000D2330" w:rsidRDefault="00D82763" w:rsidP="007952E3">
      <w:pPr>
        <w:pStyle w:val="Heading1"/>
        <w:jc w:val="center"/>
        <w:rPr>
          <w:rFonts w:asciiTheme="minorHAnsi" w:hAnsiTheme="minorHAnsi" w:cstheme="minorHAnsi"/>
          <w:sz w:val="28"/>
          <w:szCs w:val="28"/>
          <w:u w:val="single"/>
        </w:rPr>
      </w:pPr>
      <w:r w:rsidRPr="000D2330">
        <w:rPr>
          <w:rFonts w:asciiTheme="minorHAnsi" w:hAnsiTheme="minorHAnsi" w:cstheme="minorHAnsi"/>
          <w:sz w:val="28"/>
          <w:szCs w:val="28"/>
          <w:u w:val="single"/>
        </w:rPr>
        <w:t>E</w:t>
      </w:r>
      <w:r w:rsidR="004F5236" w:rsidRPr="000D2330">
        <w:rPr>
          <w:rFonts w:asciiTheme="minorHAnsi" w:hAnsiTheme="minorHAnsi" w:cstheme="minorHAnsi"/>
          <w:sz w:val="28"/>
          <w:szCs w:val="28"/>
          <w:u w:val="single"/>
        </w:rPr>
        <w:t>ducational Trips and Visits Policy</w:t>
      </w:r>
    </w:p>
    <w:p w14:paraId="7B90AE0B" w14:textId="7871C75D" w:rsidR="00D82763" w:rsidRPr="000D2330" w:rsidRDefault="00D82763" w:rsidP="00D82763">
      <w:pPr>
        <w:rPr>
          <w:rFonts w:cstheme="minorHAnsi"/>
          <w:lang w:eastAsia="en-GB"/>
        </w:rPr>
      </w:pPr>
    </w:p>
    <w:tbl>
      <w:tblPr>
        <w:tblW w:w="0" w:type="auto"/>
        <w:tblCellMar>
          <w:left w:w="0" w:type="dxa"/>
          <w:right w:w="0" w:type="dxa"/>
        </w:tblCellMar>
        <w:tblLook w:val="04A0" w:firstRow="1" w:lastRow="0" w:firstColumn="1" w:lastColumn="0" w:noHBand="0" w:noVBand="1"/>
      </w:tblPr>
      <w:tblGrid>
        <w:gridCol w:w="4508"/>
        <w:gridCol w:w="4508"/>
      </w:tblGrid>
      <w:tr w:rsidR="000D2330" w:rsidRPr="000D2330" w14:paraId="38C7D44E" w14:textId="77777777" w:rsidTr="008670A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49AC91" w14:textId="46602F47" w:rsidR="000D2330" w:rsidRPr="000D2330" w:rsidRDefault="000D2330" w:rsidP="000D2330">
            <w:pPr>
              <w:rPr>
                <w:rFonts w:cstheme="minorHAnsi"/>
              </w:rPr>
            </w:pPr>
            <w:bookmarkStart w:id="1" w:name="_Hlk208835208"/>
            <w:r w:rsidRPr="000D2330">
              <w:rPr>
                <w:rFonts w:cstheme="minorHAnsi"/>
              </w:rPr>
              <w:t>Date Reviewed:</w:t>
            </w:r>
            <w:r w:rsidRPr="000D2330">
              <w:rPr>
                <w:rFonts w:cstheme="minorHAns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6DF7C9" w14:textId="1299CA80" w:rsidR="000D2330" w:rsidRPr="000D2330" w:rsidRDefault="00FF2271" w:rsidP="008670A0">
            <w:pPr>
              <w:rPr>
                <w:rFonts w:cstheme="minorHAnsi"/>
              </w:rPr>
            </w:pPr>
            <w:r>
              <w:rPr>
                <w:rFonts w:cstheme="minorHAnsi"/>
              </w:rPr>
              <w:t>01.06.2026</w:t>
            </w:r>
            <w:r w:rsidR="00F17CFC">
              <w:rPr>
                <w:rFonts w:cstheme="minorHAnsi"/>
              </w:rPr>
              <w:t>. 17.07.26</w:t>
            </w:r>
          </w:p>
        </w:tc>
      </w:tr>
      <w:tr w:rsidR="000D2330" w:rsidRPr="000D2330" w14:paraId="1447F016" w14:textId="77777777" w:rsidTr="008670A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A74B44" w14:textId="430658F3" w:rsidR="000D2330" w:rsidRPr="000D2330" w:rsidRDefault="000D2330" w:rsidP="000D2330">
            <w:pPr>
              <w:rPr>
                <w:rFonts w:cstheme="minorHAnsi"/>
              </w:rPr>
            </w:pPr>
            <w:r w:rsidRPr="000D2330">
              <w:rPr>
                <w:rFonts w:cstheme="minorHAnsi"/>
              </w:rPr>
              <w:t xml:space="preserve">Next Review Date: </w:t>
            </w:r>
            <w:r w:rsidRPr="000D2330">
              <w:rPr>
                <w:rFonts w:cstheme="minorHAns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18FF46B3" w14:textId="4741D718" w:rsidR="000D2330" w:rsidRPr="000D2330" w:rsidRDefault="00F17CFC" w:rsidP="008670A0">
            <w:pPr>
              <w:rPr>
                <w:rFonts w:cstheme="minorHAnsi"/>
              </w:rPr>
            </w:pPr>
            <w:r>
              <w:rPr>
                <w:rFonts w:cstheme="minorHAnsi"/>
              </w:rPr>
              <w:t>17.07.202</w:t>
            </w:r>
            <w:r w:rsidR="00D12CE6">
              <w:rPr>
                <w:rFonts w:cstheme="minorHAnsi"/>
              </w:rPr>
              <w:t>7</w:t>
            </w:r>
          </w:p>
        </w:tc>
      </w:tr>
      <w:tr w:rsidR="000D2330" w:rsidRPr="000D2330" w14:paraId="0401303F" w14:textId="77777777" w:rsidTr="008670A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DB5B9C" w14:textId="40E5B4E2" w:rsidR="000D2330" w:rsidRPr="000D2330" w:rsidRDefault="000D2330" w:rsidP="000D2330">
            <w:pPr>
              <w:rPr>
                <w:rFonts w:cstheme="minorHAnsi"/>
              </w:rPr>
            </w:pPr>
            <w:r w:rsidRPr="000D2330">
              <w:rPr>
                <w:rFonts w:cstheme="minorHAnsi"/>
              </w:rPr>
              <w:t xml:space="preserve">Policy Owner:  </w:t>
            </w:r>
            <w:r w:rsidRPr="000D2330">
              <w:rPr>
                <w:rFonts w:cstheme="minorHAns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42564E28" w14:textId="7554CCAA" w:rsidR="000D2330" w:rsidRPr="000D2330" w:rsidRDefault="00241F0A" w:rsidP="008670A0">
            <w:pPr>
              <w:rPr>
                <w:rFonts w:cstheme="minorHAnsi"/>
              </w:rPr>
            </w:pPr>
            <w:r w:rsidRPr="00241F0A">
              <w:rPr>
                <w:rFonts w:cstheme="minorHAnsi"/>
              </w:rPr>
              <w:t>Mrs Gemma Mitchell</w:t>
            </w:r>
          </w:p>
        </w:tc>
      </w:tr>
      <w:tr w:rsidR="000D2330" w:rsidRPr="000D2330" w14:paraId="26102F9E" w14:textId="77777777" w:rsidTr="008670A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A4A0F3" w14:textId="31251640" w:rsidR="000D2330" w:rsidRPr="000D2330" w:rsidRDefault="000D2330" w:rsidP="008670A0">
            <w:pPr>
              <w:rPr>
                <w:rFonts w:cstheme="minorHAnsi"/>
              </w:rPr>
            </w:pPr>
            <w:r w:rsidRPr="000D2330">
              <w:rPr>
                <w:rFonts w:cstheme="minorHAnsi"/>
              </w:rPr>
              <w:t xml:space="preserve">Ratified: </w:t>
            </w:r>
          </w:p>
          <w:p w14:paraId="12BF6FBC" w14:textId="77777777" w:rsidR="000D2330" w:rsidRPr="000D2330" w:rsidRDefault="000D2330" w:rsidP="008670A0">
            <w:pPr>
              <w:rPr>
                <w:rFonts w:cstheme="minorHAnsi"/>
              </w:rPr>
            </w:pP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68086B7B" w14:textId="27A9C9F7" w:rsidR="000D2330" w:rsidRPr="000D2330" w:rsidRDefault="00FF2271" w:rsidP="008670A0">
            <w:pPr>
              <w:rPr>
                <w:rFonts w:cstheme="minorHAnsi"/>
              </w:rPr>
            </w:pPr>
            <w:bookmarkStart w:id="2" w:name="_Hlk227844739"/>
            <w:r>
              <w:rPr>
                <w:rFonts w:ascii="Calibri" w:hAnsi="Calibri" w:cs="Calibri"/>
              </w:rPr>
              <w:t>Annually at Full Governing Board</w:t>
            </w:r>
            <w:bookmarkEnd w:id="2"/>
          </w:p>
        </w:tc>
      </w:tr>
      <w:bookmarkEnd w:id="1"/>
    </w:tbl>
    <w:p w14:paraId="5FE191FD" w14:textId="612FA0A9" w:rsidR="00D82763" w:rsidRDefault="00D82763" w:rsidP="00D82763">
      <w:pPr>
        <w:rPr>
          <w:rFonts w:cstheme="minorHAnsi"/>
          <w:lang w:eastAsia="en-GB"/>
        </w:rPr>
      </w:pPr>
    </w:p>
    <w:tbl>
      <w:tblPr>
        <w:tblStyle w:val="TableGrid"/>
        <w:tblW w:w="0" w:type="auto"/>
        <w:tblLook w:val="04A0" w:firstRow="1" w:lastRow="0" w:firstColumn="1" w:lastColumn="0" w:noHBand="0" w:noVBand="1"/>
      </w:tblPr>
      <w:tblGrid>
        <w:gridCol w:w="824"/>
        <w:gridCol w:w="5954"/>
        <w:gridCol w:w="2409"/>
      </w:tblGrid>
      <w:tr w:rsidR="00FF2271" w:rsidRPr="008432AE" w14:paraId="01265D3F" w14:textId="77777777" w:rsidTr="00F17CFC">
        <w:tc>
          <w:tcPr>
            <w:tcW w:w="704" w:type="dxa"/>
          </w:tcPr>
          <w:p w14:paraId="3874EC30" w14:textId="77777777" w:rsidR="00FF2271" w:rsidRPr="008432AE" w:rsidRDefault="00FF2271" w:rsidP="00D225B5">
            <w:pPr>
              <w:rPr>
                <w:rFonts w:ascii="Calibri" w:hAnsi="Calibri" w:cs="Calibri"/>
              </w:rPr>
            </w:pPr>
            <w:bookmarkStart w:id="3" w:name="_Hlk225254024"/>
            <w:r w:rsidRPr="008432AE">
              <w:rPr>
                <w:rFonts w:ascii="Calibri" w:hAnsi="Calibri" w:cs="Calibri"/>
              </w:rPr>
              <w:t>Date</w:t>
            </w:r>
          </w:p>
        </w:tc>
        <w:tc>
          <w:tcPr>
            <w:tcW w:w="5954" w:type="dxa"/>
          </w:tcPr>
          <w:p w14:paraId="7895C6E6" w14:textId="77777777" w:rsidR="00FF2271" w:rsidRPr="008432AE" w:rsidRDefault="00FF2271" w:rsidP="00D225B5">
            <w:pPr>
              <w:rPr>
                <w:rFonts w:ascii="Calibri" w:hAnsi="Calibri" w:cs="Calibri"/>
              </w:rPr>
            </w:pPr>
            <w:r w:rsidRPr="008432AE">
              <w:rPr>
                <w:rFonts w:ascii="Calibri" w:hAnsi="Calibri" w:cs="Calibri"/>
              </w:rPr>
              <w:t>Amendment</w:t>
            </w:r>
          </w:p>
        </w:tc>
        <w:tc>
          <w:tcPr>
            <w:tcW w:w="2409" w:type="dxa"/>
          </w:tcPr>
          <w:p w14:paraId="24FC611D" w14:textId="77777777" w:rsidR="00FF2271" w:rsidRPr="008432AE" w:rsidRDefault="00FF2271" w:rsidP="00D225B5">
            <w:pPr>
              <w:rPr>
                <w:rFonts w:ascii="Calibri" w:hAnsi="Calibri" w:cs="Calibri"/>
              </w:rPr>
            </w:pPr>
            <w:r w:rsidRPr="008432AE">
              <w:rPr>
                <w:rFonts w:ascii="Calibri" w:hAnsi="Calibri" w:cs="Calibri"/>
              </w:rPr>
              <w:t>Staff Member</w:t>
            </w:r>
          </w:p>
        </w:tc>
      </w:tr>
      <w:tr w:rsidR="00FF2271" w:rsidRPr="008432AE" w14:paraId="613110FD" w14:textId="77777777" w:rsidTr="00F17CFC">
        <w:tc>
          <w:tcPr>
            <w:tcW w:w="704" w:type="dxa"/>
          </w:tcPr>
          <w:p w14:paraId="37D3E6D8" w14:textId="2F2318BF" w:rsidR="00FF2271" w:rsidRPr="008432AE" w:rsidRDefault="00F17CFC" w:rsidP="00D225B5">
            <w:pPr>
              <w:rPr>
                <w:rFonts w:ascii="Calibri" w:hAnsi="Calibri" w:cs="Calibri"/>
              </w:rPr>
            </w:pPr>
            <w:r>
              <w:rPr>
                <w:rFonts w:ascii="Calibri" w:hAnsi="Calibri" w:cs="Calibri"/>
              </w:rPr>
              <w:t>17.7.26</w:t>
            </w:r>
          </w:p>
        </w:tc>
        <w:tc>
          <w:tcPr>
            <w:tcW w:w="5954" w:type="dxa"/>
          </w:tcPr>
          <w:p w14:paraId="65AE38DC" w14:textId="77777777" w:rsidR="00F17CFC" w:rsidRPr="00F17CFC" w:rsidRDefault="00F17CFC" w:rsidP="00F17CFC">
            <w:pPr>
              <w:autoSpaceDE w:val="0"/>
              <w:autoSpaceDN w:val="0"/>
              <w:adjustRightInd w:val="0"/>
              <w:rPr>
                <w:rFonts w:cstheme="minorHAnsi"/>
              </w:rPr>
            </w:pPr>
            <w:r w:rsidRPr="00F17CFC">
              <w:rPr>
                <w:rFonts w:cstheme="minorHAnsi"/>
              </w:rPr>
              <w:t xml:space="preserve">Trips will be </w:t>
            </w:r>
            <w:proofErr w:type="spellStart"/>
            <w:r w:rsidRPr="00F17CFC">
              <w:rPr>
                <w:rFonts w:cstheme="minorHAnsi"/>
              </w:rPr>
              <w:t>calendarised</w:t>
            </w:r>
            <w:proofErr w:type="spellEnd"/>
            <w:r w:rsidRPr="00F17CFC">
              <w:rPr>
                <w:rFonts w:cstheme="minorHAnsi"/>
              </w:rPr>
              <w:t xml:space="preserve"> in order to support parents to plan financially. </w:t>
            </w:r>
          </w:p>
          <w:p w14:paraId="574BC5B5" w14:textId="77777777" w:rsidR="00FF2271" w:rsidRPr="008432AE" w:rsidRDefault="00FF2271" w:rsidP="00D225B5">
            <w:pPr>
              <w:rPr>
                <w:rFonts w:ascii="Calibri" w:hAnsi="Calibri" w:cs="Calibri"/>
              </w:rPr>
            </w:pPr>
          </w:p>
        </w:tc>
        <w:tc>
          <w:tcPr>
            <w:tcW w:w="2409" w:type="dxa"/>
          </w:tcPr>
          <w:p w14:paraId="10ECA2DF" w14:textId="3C137B7A" w:rsidR="00FF2271" w:rsidRPr="008432AE" w:rsidRDefault="00F17CFC" w:rsidP="00D225B5">
            <w:pPr>
              <w:rPr>
                <w:rFonts w:ascii="Calibri" w:hAnsi="Calibri" w:cs="Calibri"/>
              </w:rPr>
            </w:pPr>
            <w:r>
              <w:rPr>
                <w:rFonts w:ascii="Calibri" w:hAnsi="Calibri" w:cs="Calibri"/>
              </w:rPr>
              <w:t>Gemma Mitchell</w:t>
            </w:r>
          </w:p>
        </w:tc>
      </w:tr>
      <w:tr w:rsidR="00FF2271" w:rsidRPr="008432AE" w14:paraId="2ADC917D" w14:textId="77777777" w:rsidTr="00F17CFC">
        <w:tc>
          <w:tcPr>
            <w:tcW w:w="704" w:type="dxa"/>
          </w:tcPr>
          <w:p w14:paraId="32659ACB" w14:textId="77777777" w:rsidR="00FF2271" w:rsidRPr="008432AE" w:rsidRDefault="00FF2271" w:rsidP="00D225B5">
            <w:pPr>
              <w:rPr>
                <w:rFonts w:ascii="Calibri" w:hAnsi="Calibri" w:cs="Calibri"/>
              </w:rPr>
            </w:pPr>
          </w:p>
        </w:tc>
        <w:tc>
          <w:tcPr>
            <w:tcW w:w="5954" w:type="dxa"/>
          </w:tcPr>
          <w:p w14:paraId="7EF03243" w14:textId="77777777" w:rsidR="00FF2271" w:rsidRPr="008432AE" w:rsidRDefault="00FF2271" w:rsidP="00D225B5">
            <w:pPr>
              <w:rPr>
                <w:rFonts w:ascii="Calibri" w:hAnsi="Calibri" w:cs="Calibri"/>
              </w:rPr>
            </w:pPr>
          </w:p>
        </w:tc>
        <w:tc>
          <w:tcPr>
            <w:tcW w:w="2409" w:type="dxa"/>
          </w:tcPr>
          <w:p w14:paraId="5FC53058" w14:textId="77777777" w:rsidR="00FF2271" w:rsidRPr="008432AE" w:rsidRDefault="00FF2271" w:rsidP="00D225B5">
            <w:pPr>
              <w:rPr>
                <w:rFonts w:ascii="Calibri" w:hAnsi="Calibri" w:cs="Calibri"/>
              </w:rPr>
            </w:pPr>
          </w:p>
        </w:tc>
      </w:tr>
      <w:tr w:rsidR="00FF2271" w:rsidRPr="008432AE" w14:paraId="0B42C22C" w14:textId="77777777" w:rsidTr="00F17CFC">
        <w:tc>
          <w:tcPr>
            <w:tcW w:w="704" w:type="dxa"/>
          </w:tcPr>
          <w:p w14:paraId="6AC62300" w14:textId="77777777" w:rsidR="00FF2271" w:rsidRPr="008432AE" w:rsidRDefault="00FF2271" w:rsidP="00D225B5">
            <w:pPr>
              <w:rPr>
                <w:rFonts w:ascii="Calibri" w:hAnsi="Calibri" w:cs="Calibri"/>
              </w:rPr>
            </w:pPr>
          </w:p>
        </w:tc>
        <w:tc>
          <w:tcPr>
            <w:tcW w:w="5954" w:type="dxa"/>
          </w:tcPr>
          <w:p w14:paraId="4E39B8DA" w14:textId="77777777" w:rsidR="00FF2271" w:rsidRPr="008432AE" w:rsidRDefault="00FF2271" w:rsidP="00D225B5">
            <w:pPr>
              <w:rPr>
                <w:rFonts w:ascii="Calibri" w:hAnsi="Calibri" w:cs="Calibri"/>
              </w:rPr>
            </w:pPr>
          </w:p>
        </w:tc>
        <w:tc>
          <w:tcPr>
            <w:tcW w:w="2409" w:type="dxa"/>
          </w:tcPr>
          <w:p w14:paraId="177554CC" w14:textId="77777777" w:rsidR="00FF2271" w:rsidRPr="008432AE" w:rsidRDefault="00FF2271" w:rsidP="00D225B5">
            <w:pPr>
              <w:rPr>
                <w:rFonts w:ascii="Calibri" w:hAnsi="Calibri" w:cs="Calibri"/>
              </w:rPr>
            </w:pPr>
          </w:p>
        </w:tc>
      </w:tr>
      <w:tr w:rsidR="00FF2271" w:rsidRPr="008432AE" w14:paraId="2E82F2A1" w14:textId="77777777" w:rsidTr="00F17CFC">
        <w:tc>
          <w:tcPr>
            <w:tcW w:w="704" w:type="dxa"/>
          </w:tcPr>
          <w:p w14:paraId="1B1FBDF8" w14:textId="77777777" w:rsidR="00FF2271" w:rsidRPr="008432AE" w:rsidRDefault="00FF2271" w:rsidP="00D225B5">
            <w:pPr>
              <w:rPr>
                <w:rFonts w:ascii="Calibri" w:hAnsi="Calibri" w:cs="Calibri"/>
              </w:rPr>
            </w:pPr>
          </w:p>
        </w:tc>
        <w:tc>
          <w:tcPr>
            <w:tcW w:w="5954" w:type="dxa"/>
          </w:tcPr>
          <w:p w14:paraId="2BC79E79" w14:textId="77777777" w:rsidR="00FF2271" w:rsidRPr="008432AE" w:rsidRDefault="00FF2271" w:rsidP="00D225B5">
            <w:pPr>
              <w:rPr>
                <w:rFonts w:ascii="Calibri" w:hAnsi="Calibri" w:cs="Calibri"/>
              </w:rPr>
            </w:pPr>
          </w:p>
        </w:tc>
        <w:tc>
          <w:tcPr>
            <w:tcW w:w="2409" w:type="dxa"/>
          </w:tcPr>
          <w:p w14:paraId="24175775" w14:textId="77777777" w:rsidR="00FF2271" w:rsidRPr="008432AE" w:rsidRDefault="00FF2271" w:rsidP="00D225B5">
            <w:pPr>
              <w:rPr>
                <w:rFonts w:ascii="Calibri" w:hAnsi="Calibri" w:cs="Calibri"/>
              </w:rPr>
            </w:pPr>
          </w:p>
        </w:tc>
      </w:tr>
      <w:bookmarkEnd w:id="3"/>
    </w:tbl>
    <w:p w14:paraId="7B3352A0" w14:textId="77777777" w:rsidR="00FF2271" w:rsidRDefault="00FF2271" w:rsidP="00D82763">
      <w:pPr>
        <w:rPr>
          <w:rFonts w:cstheme="minorHAnsi"/>
          <w:lang w:eastAsia="en-GB"/>
        </w:rPr>
      </w:pPr>
    </w:p>
    <w:p w14:paraId="6F36F8A1" w14:textId="77777777" w:rsidR="000D2330" w:rsidRPr="00D16550" w:rsidRDefault="000D2330" w:rsidP="000D2330">
      <w:pPr>
        <w:rPr>
          <w:rFonts w:ascii="Calibri" w:hAnsi="Calibri" w:cs="Calibri"/>
          <w:b/>
        </w:rPr>
      </w:pPr>
      <w:bookmarkStart w:id="4" w:name="_Hlk208909355"/>
      <w:r w:rsidRPr="00D16550">
        <w:rPr>
          <w:rFonts w:ascii="Calibri" w:hAnsi="Calibri" w:cs="Calibri"/>
          <w:b/>
        </w:rPr>
        <w:t>Mission Statement</w:t>
      </w:r>
    </w:p>
    <w:p w14:paraId="2AED21EA" w14:textId="77777777" w:rsidR="000D2330" w:rsidRPr="00D16550" w:rsidRDefault="000D2330" w:rsidP="000D2330">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663AE2E6" w14:textId="77777777" w:rsidR="000D2330" w:rsidRPr="00D16550" w:rsidRDefault="000D2330" w:rsidP="000D2330">
      <w:pPr>
        <w:rPr>
          <w:rFonts w:ascii="Calibri" w:hAnsi="Calibri" w:cs="Calibri"/>
        </w:rPr>
      </w:pPr>
    </w:p>
    <w:p w14:paraId="7C1F8A09" w14:textId="77777777" w:rsidR="000D2330" w:rsidRPr="00D16550" w:rsidRDefault="000D2330" w:rsidP="000D2330">
      <w:pPr>
        <w:rPr>
          <w:rFonts w:ascii="Calibri" w:hAnsi="Calibri" w:cs="Calibri"/>
          <w:b/>
        </w:rPr>
      </w:pPr>
      <w:r w:rsidRPr="00D16550">
        <w:rPr>
          <w:rFonts w:ascii="Calibri" w:hAnsi="Calibri" w:cs="Calibri"/>
          <w:b/>
        </w:rPr>
        <w:t>Statement of Aims &amp; Objectives</w:t>
      </w:r>
    </w:p>
    <w:p w14:paraId="60FF7E78"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44A39D88"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53DF3F60"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368F1EF7"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2BA3C272"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4676BA7"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4E99B025"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79076A68"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4"/>
    <w:p w14:paraId="015D313F" w14:textId="77777777" w:rsidR="000D2330" w:rsidRPr="000D2330" w:rsidRDefault="000D2330" w:rsidP="00D82763">
      <w:pPr>
        <w:rPr>
          <w:rFonts w:cstheme="minorHAnsi"/>
          <w:lang w:eastAsia="en-GB"/>
        </w:rPr>
      </w:pPr>
    </w:p>
    <w:p w14:paraId="55ED3D5E" w14:textId="20BE456B" w:rsidR="00034B02" w:rsidRDefault="00034B02" w:rsidP="00D04778">
      <w:pPr>
        <w:pStyle w:val="Default"/>
        <w:rPr>
          <w:rFonts w:asciiTheme="minorHAnsi" w:hAnsiTheme="minorHAnsi" w:cstheme="minorHAnsi"/>
          <w:color w:val="auto"/>
          <w:sz w:val="22"/>
          <w:szCs w:val="22"/>
        </w:rPr>
      </w:pPr>
    </w:p>
    <w:p w14:paraId="3E79D344" w14:textId="27E3865C" w:rsidR="000D2330" w:rsidRDefault="000D2330" w:rsidP="00D04778">
      <w:pPr>
        <w:pStyle w:val="Default"/>
        <w:rPr>
          <w:rFonts w:asciiTheme="minorHAnsi" w:hAnsiTheme="minorHAnsi" w:cstheme="minorHAnsi"/>
          <w:color w:val="auto"/>
          <w:sz w:val="22"/>
          <w:szCs w:val="22"/>
        </w:rPr>
      </w:pPr>
    </w:p>
    <w:p w14:paraId="5EA63982" w14:textId="29F91202" w:rsidR="000D2330" w:rsidRDefault="000D2330" w:rsidP="00D04778">
      <w:pPr>
        <w:pStyle w:val="Default"/>
        <w:rPr>
          <w:rFonts w:asciiTheme="minorHAnsi" w:hAnsiTheme="minorHAnsi" w:cstheme="minorHAnsi"/>
          <w:color w:val="auto"/>
          <w:sz w:val="22"/>
          <w:szCs w:val="22"/>
        </w:rPr>
      </w:pPr>
    </w:p>
    <w:p w14:paraId="5334B223" w14:textId="3E6F5199" w:rsidR="000D2330" w:rsidRDefault="000D2330" w:rsidP="00D04778">
      <w:pPr>
        <w:pStyle w:val="Default"/>
        <w:rPr>
          <w:rFonts w:asciiTheme="minorHAnsi" w:hAnsiTheme="minorHAnsi" w:cstheme="minorHAnsi"/>
          <w:color w:val="auto"/>
          <w:sz w:val="22"/>
          <w:szCs w:val="22"/>
        </w:rPr>
      </w:pPr>
    </w:p>
    <w:p w14:paraId="3F3476D3" w14:textId="5ABF6447" w:rsidR="000D2330" w:rsidRDefault="000D2330" w:rsidP="00D04778">
      <w:pPr>
        <w:pStyle w:val="Default"/>
        <w:rPr>
          <w:rFonts w:asciiTheme="minorHAnsi" w:hAnsiTheme="minorHAnsi" w:cstheme="minorHAnsi"/>
          <w:color w:val="auto"/>
          <w:sz w:val="22"/>
          <w:szCs w:val="22"/>
        </w:rPr>
      </w:pPr>
    </w:p>
    <w:p w14:paraId="7B76D9A5" w14:textId="77777777" w:rsidR="000D2330" w:rsidRDefault="000D2330" w:rsidP="00D04778">
      <w:pPr>
        <w:pStyle w:val="Default"/>
        <w:rPr>
          <w:rFonts w:asciiTheme="minorHAnsi" w:hAnsiTheme="minorHAnsi" w:cstheme="minorHAnsi"/>
          <w:color w:val="auto"/>
          <w:sz w:val="22"/>
          <w:szCs w:val="22"/>
        </w:rPr>
      </w:pPr>
    </w:p>
    <w:p w14:paraId="3CCE2489" w14:textId="661FE0A0" w:rsidR="000D2330" w:rsidRDefault="000D2330" w:rsidP="00D04778">
      <w:pPr>
        <w:pStyle w:val="Default"/>
        <w:rPr>
          <w:rFonts w:asciiTheme="minorHAnsi" w:hAnsiTheme="minorHAnsi" w:cstheme="minorHAnsi"/>
          <w:color w:val="auto"/>
          <w:sz w:val="22"/>
          <w:szCs w:val="22"/>
        </w:rPr>
      </w:pPr>
    </w:p>
    <w:p w14:paraId="0BDB7B93" w14:textId="77777777" w:rsidR="000D2330" w:rsidRPr="00D16550" w:rsidRDefault="000D2330" w:rsidP="000D2330">
      <w:pPr>
        <w:rPr>
          <w:rFonts w:ascii="Calibri" w:hAnsi="Calibri" w:cs="Calibri"/>
          <w:b/>
        </w:rPr>
      </w:pPr>
      <w:bookmarkStart w:id="5" w:name="_Hlk209527596"/>
      <w:r w:rsidRPr="00D16550">
        <w:rPr>
          <w:rFonts w:ascii="Calibri" w:hAnsi="Calibri" w:cs="Calibri"/>
          <w:b/>
        </w:rPr>
        <w:t xml:space="preserve">Safeguarding </w:t>
      </w:r>
    </w:p>
    <w:p w14:paraId="7E206FDE" w14:textId="77777777" w:rsidR="000D2330" w:rsidRPr="00D16550" w:rsidRDefault="000D2330" w:rsidP="000D2330">
      <w:pPr>
        <w:jc w:val="both"/>
        <w:rPr>
          <w:rFonts w:ascii="Calibri" w:hAnsi="Calibri" w:cs="Calibri"/>
        </w:rPr>
      </w:pPr>
      <w:proofErr w:type="spellStart"/>
      <w:r w:rsidRPr="00D16550">
        <w:rPr>
          <w:rFonts w:ascii="Calibri" w:hAnsi="Calibri" w:cs="Calibri"/>
        </w:rPr>
        <w:t>Oakhyrst</w:t>
      </w:r>
      <w:proofErr w:type="spellEnd"/>
      <w:r w:rsidRPr="00D16550">
        <w:rPr>
          <w:rFonts w:ascii="Calibri" w:hAnsi="Calibri"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rPr>
        <w:t>Oakhyrst</w:t>
      </w:r>
      <w:proofErr w:type="spellEnd"/>
      <w:r w:rsidRPr="00D16550">
        <w:rPr>
          <w:rFonts w:ascii="Calibri" w:hAnsi="Calibri"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3D70A411" w14:textId="77777777" w:rsidR="000D2330" w:rsidRPr="00D16550" w:rsidRDefault="000D2330" w:rsidP="000D2330">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p w14:paraId="2552E2F0" w14:textId="77777777" w:rsidR="000D2330" w:rsidRPr="00D16550" w:rsidRDefault="000D2330" w:rsidP="000D2330">
      <w:pPr>
        <w:rPr>
          <w:rFonts w:ascii="Calibri" w:hAnsi="Calibri" w:cs="Calibri"/>
        </w:rPr>
      </w:pPr>
      <w:r w:rsidRPr="00D16550">
        <w:rPr>
          <w:rFonts w:ascii="Calibri" w:hAnsi="Calibri" w:cs="Calibri"/>
        </w:rPr>
        <w:t xml:space="preserve">The Safeguarding governor is: Pauline Clark  </w:t>
      </w:r>
      <w:hyperlink r:id="rId8" w:history="1">
        <w:r w:rsidRPr="00D16550">
          <w:rPr>
            <w:rStyle w:val="Hyperlink"/>
            <w:rFonts w:ascii="Calibri" w:hAnsi="Calibri" w:cs="Calibri"/>
          </w:rPr>
          <w:t>Pauline.clark@oakhyrstgrangeschool.co.uk</w:t>
        </w:r>
      </w:hyperlink>
      <w:r w:rsidRPr="00D16550">
        <w:rPr>
          <w:rFonts w:ascii="Calibri" w:hAnsi="Calibri" w:cs="Calibri"/>
        </w:rPr>
        <w:t xml:space="preserve"> </w:t>
      </w:r>
    </w:p>
    <w:p w14:paraId="77D8E4F4" w14:textId="21F90DC2" w:rsidR="000D2330" w:rsidRPr="00D16550" w:rsidRDefault="000D2330" w:rsidP="000D2330">
      <w:pPr>
        <w:spacing w:after="0"/>
        <w:rPr>
          <w:rFonts w:ascii="Calibri" w:hAnsi="Calibri" w:cs="Calibri"/>
        </w:rPr>
      </w:pPr>
      <w:r w:rsidRPr="00D16550">
        <w:rPr>
          <w:rFonts w:ascii="Calibri" w:hAnsi="Calibri" w:cs="Calibri"/>
        </w:rPr>
        <w:t xml:space="preserve">DSL: Roxann Dowling (Head of EYFS) </w:t>
      </w:r>
    </w:p>
    <w:p w14:paraId="56D467B0" w14:textId="6A919F2B" w:rsidR="000D2330" w:rsidRPr="00D16550" w:rsidRDefault="000D2330" w:rsidP="000D2330">
      <w:pPr>
        <w:spacing w:after="0"/>
        <w:rPr>
          <w:rFonts w:ascii="Calibri" w:hAnsi="Calibri" w:cs="Calibri"/>
        </w:rPr>
      </w:pPr>
      <w:r w:rsidRPr="00D16550">
        <w:rPr>
          <w:rFonts w:ascii="Calibri" w:hAnsi="Calibri" w:cs="Calibri"/>
        </w:rPr>
        <w:t xml:space="preserve">DDSL: Gemma Mitchell (Headteacher) </w:t>
      </w:r>
    </w:p>
    <w:p w14:paraId="2D9ABF4D" w14:textId="6F9430B3" w:rsidR="000D2330" w:rsidRPr="00D16550" w:rsidRDefault="000D2330" w:rsidP="000D2330">
      <w:pPr>
        <w:spacing w:after="0"/>
        <w:rPr>
          <w:rFonts w:ascii="Calibri" w:hAnsi="Calibri" w:cs="Calibri"/>
        </w:rPr>
      </w:pPr>
      <w:r w:rsidRPr="00D16550">
        <w:rPr>
          <w:rFonts w:ascii="Calibri" w:hAnsi="Calibri" w:cs="Calibri"/>
        </w:rPr>
        <w:t xml:space="preserve">DDSL: Faye Dance (Deputy Headteacher)  </w:t>
      </w:r>
      <w:r>
        <w:rPr>
          <w:rFonts w:ascii="Calibri" w:hAnsi="Calibri" w:cs="Calibri"/>
        </w:rPr>
        <w:br/>
      </w:r>
    </w:p>
    <w:bookmarkEnd w:id="5"/>
    <w:p w14:paraId="67072A1A" w14:textId="77777777" w:rsidR="00DD272C" w:rsidRPr="00D16550" w:rsidRDefault="00DD272C" w:rsidP="00DD272C">
      <w:pPr>
        <w:spacing w:after="120"/>
        <w:rPr>
          <w:rFonts w:cs="Calibri"/>
        </w:rPr>
      </w:pPr>
      <w:r>
        <w:rPr>
          <w:rFonts w:cs="Calibri"/>
        </w:rPr>
        <w:t>Telephone: 01883 343344</w:t>
      </w:r>
    </w:p>
    <w:p w14:paraId="28300172" w14:textId="18E71D29" w:rsidR="000D2330" w:rsidRDefault="00DD272C" w:rsidP="00DD272C">
      <w:pPr>
        <w:autoSpaceDE w:val="0"/>
        <w:autoSpaceDN w:val="0"/>
        <w:adjustRightInd w:val="0"/>
        <w:spacing w:after="0" w:line="240" w:lineRule="auto"/>
        <w:rPr>
          <w:rFonts w:cstheme="minorHAnsi"/>
          <w:b/>
        </w:rPr>
      </w:pPr>
      <w:r>
        <w:t xml:space="preserve">Safeguarding Team: </w:t>
      </w:r>
      <w:hyperlink r:id="rId9" w:history="1">
        <w:r w:rsidRPr="006163A0">
          <w:rPr>
            <w:rStyle w:val="Hyperlink"/>
            <w:rFonts w:cs="Calibri"/>
          </w:rPr>
          <w:t>DSL@oakhyrstgrangeschool.co.uk</w:t>
        </w:r>
      </w:hyperlink>
    </w:p>
    <w:p w14:paraId="236E1055" w14:textId="77777777" w:rsidR="000D2330" w:rsidRDefault="000D2330" w:rsidP="00D04778">
      <w:pPr>
        <w:autoSpaceDE w:val="0"/>
        <w:autoSpaceDN w:val="0"/>
        <w:adjustRightInd w:val="0"/>
        <w:spacing w:after="0" w:line="240" w:lineRule="auto"/>
        <w:rPr>
          <w:rFonts w:cstheme="minorHAnsi"/>
          <w:b/>
        </w:rPr>
      </w:pPr>
    </w:p>
    <w:p w14:paraId="3E3848F6" w14:textId="77777777" w:rsidR="000D2330" w:rsidRDefault="000D2330" w:rsidP="00D04778">
      <w:pPr>
        <w:autoSpaceDE w:val="0"/>
        <w:autoSpaceDN w:val="0"/>
        <w:adjustRightInd w:val="0"/>
        <w:spacing w:after="0" w:line="240" w:lineRule="auto"/>
        <w:rPr>
          <w:rFonts w:cstheme="minorHAnsi"/>
          <w:b/>
        </w:rPr>
      </w:pPr>
    </w:p>
    <w:p w14:paraId="7DE017D3" w14:textId="77777777" w:rsidR="000D2330" w:rsidRDefault="000D2330" w:rsidP="00D04778">
      <w:pPr>
        <w:autoSpaceDE w:val="0"/>
        <w:autoSpaceDN w:val="0"/>
        <w:adjustRightInd w:val="0"/>
        <w:spacing w:after="0" w:line="240" w:lineRule="auto"/>
        <w:rPr>
          <w:rFonts w:cstheme="minorHAnsi"/>
          <w:b/>
        </w:rPr>
      </w:pPr>
    </w:p>
    <w:p w14:paraId="0A5F25E4" w14:textId="77777777" w:rsidR="000D2330" w:rsidRDefault="000D2330" w:rsidP="00D04778">
      <w:pPr>
        <w:autoSpaceDE w:val="0"/>
        <w:autoSpaceDN w:val="0"/>
        <w:adjustRightInd w:val="0"/>
        <w:spacing w:after="0" w:line="240" w:lineRule="auto"/>
        <w:rPr>
          <w:rFonts w:cstheme="minorHAnsi"/>
          <w:b/>
        </w:rPr>
      </w:pPr>
    </w:p>
    <w:p w14:paraId="6E09D5A7" w14:textId="77777777" w:rsidR="000D2330" w:rsidRDefault="000D2330" w:rsidP="00D04778">
      <w:pPr>
        <w:autoSpaceDE w:val="0"/>
        <w:autoSpaceDN w:val="0"/>
        <w:adjustRightInd w:val="0"/>
        <w:spacing w:after="0" w:line="240" w:lineRule="auto"/>
        <w:rPr>
          <w:rFonts w:cstheme="minorHAnsi"/>
          <w:b/>
        </w:rPr>
      </w:pPr>
    </w:p>
    <w:p w14:paraId="2D24070F" w14:textId="77777777" w:rsidR="000D2330" w:rsidRDefault="000D2330" w:rsidP="00D04778">
      <w:pPr>
        <w:autoSpaceDE w:val="0"/>
        <w:autoSpaceDN w:val="0"/>
        <w:adjustRightInd w:val="0"/>
        <w:spacing w:after="0" w:line="240" w:lineRule="auto"/>
        <w:rPr>
          <w:rFonts w:cstheme="minorHAnsi"/>
          <w:b/>
        </w:rPr>
      </w:pPr>
    </w:p>
    <w:p w14:paraId="6BF313C6" w14:textId="77777777" w:rsidR="000D2330" w:rsidRDefault="000D2330" w:rsidP="00D04778">
      <w:pPr>
        <w:autoSpaceDE w:val="0"/>
        <w:autoSpaceDN w:val="0"/>
        <w:adjustRightInd w:val="0"/>
        <w:spacing w:after="0" w:line="240" w:lineRule="auto"/>
        <w:rPr>
          <w:rFonts w:cstheme="minorHAnsi"/>
          <w:b/>
        </w:rPr>
      </w:pPr>
    </w:p>
    <w:p w14:paraId="32297A9D" w14:textId="77777777" w:rsidR="000D2330" w:rsidRDefault="000D2330" w:rsidP="00D04778">
      <w:pPr>
        <w:autoSpaceDE w:val="0"/>
        <w:autoSpaceDN w:val="0"/>
        <w:adjustRightInd w:val="0"/>
        <w:spacing w:after="0" w:line="240" w:lineRule="auto"/>
        <w:rPr>
          <w:rFonts w:cstheme="minorHAnsi"/>
          <w:b/>
        </w:rPr>
      </w:pPr>
    </w:p>
    <w:p w14:paraId="6664A03E" w14:textId="77777777" w:rsidR="000D2330" w:rsidRDefault="000D2330" w:rsidP="00D04778">
      <w:pPr>
        <w:autoSpaceDE w:val="0"/>
        <w:autoSpaceDN w:val="0"/>
        <w:adjustRightInd w:val="0"/>
        <w:spacing w:after="0" w:line="240" w:lineRule="auto"/>
        <w:rPr>
          <w:rFonts w:cstheme="minorHAnsi"/>
          <w:b/>
        </w:rPr>
      </w:pPr>
    </w:p>
    <w:p w14:paraId="4CAA9DEB" w14:textId="77777777" w:rsidR="000D2330" w:rsidRDefault="000D2330" w:rsidP="00D04778">
      <w:pPr>
        <w:autoSpaceDE w:val="0"/>
        <w:autoSpaceDN w:val="0"/>
        <w:adjustRightInd w:val="0"/>
        <w:spacing w:after="0" w:line="240" w:lineRule="auto"/>
        <w:rPr>
          <w:rFonts w:cstheme="minorHAnsi"/>
          <w:b/>
        </w:rPr>
      </w:pPr>
    </w:p>
    <w:p w14:paraId="6B733E51" w14:textId="77777777" w:rsidR="000D2330" w:rsidRDefault="000D2330" w:rsidP="00D04778">
      <w:pPr>
        <w:autoSpaceDE w:val="0"/>
        <w:autoSpaceDN w:val="0"/>
        <w:adjustRightInd w:val="0"/>
        <w:spacing w:after="0" w:line="240" w:lineRule="auto"/>
        <w:rPr>
          <w:rFonts w:cstheme="minorHAnsi"/>
          <w:b/>
        </w:rPr>
      </w:pPr>
    </w:p>
    <w:p w14:paraId="624D1C26" w14:textId="77777777" w:rsidR="000D2330" w:rsidRDefault="000D2330" w:rsidP="00D04778">
      <w:pPr>
        <w:autoSpaceDE w:val="0"/>
        <w:autoSpaceDN w:val="0"/>
        <w:adjustRightInd w:val="0"/>
        <w:spacing w:after="0" w:line="240" w:lineRule="auto"/>
        <w:rPr>
          <w:rFonts w:cstheme="minorHAnsi"/>
          <w:b/>
        </w:rPr>
      </w:pPr>
    </w:p>
    <w:p w14:paraId="332DD5EE" w14:textId="77777777" w:rsidR="000D2330" w:rsidRDefault="000D2330" w:rsidP="00D04778">
      <w:pPr>
        <w:autoSpaceDE w:val="0"/>
        <w:autoSpaceDN w:val="0"/>
        <w:adjustRightInd w:val="0"/>
        <w:spacing w:after="0" w:line="240" w:lineRule="auto"/>
        <w:rPr>
          <w:rFonts w:cstheme="minorHAnsi"/>
          <w:b/>
        </w:rPr>
      </w:pPr>
    </w:p>
    <w:p w14:paraId="204E23FB" w14:textId="77777777" w:rsidR="000D2330" w:rsidRDefault="000D2330" w:rsidP="00D04778">
      <w:pPr>
        <w:autoSpaceDE w:val="0"/>
        <w:autoSpaceDN w:val="0"/>
        <w:adjustRightInd w:val="0"/>
        <w:spacing w:after="0" w:line="240" w:lineRule="auto"/>
        <w:rPr>
          <w:rFonts w:cstheme="minorHAnsi"/>
          <w:b/>
        </w:rPr>
      </w:pPr>
    </w:p>
    <w:p w14:paraId="2309E731" w14:textId="77777777" w:rsidR="000D2330" w:rsidRDefault="000D2330" w:rsidP="00D04778">
      <w:pPr>
        <w:autoSpaceDE w:val="0"/>
        <w:autoSpaceDN w:val="0"/>
        <w:adjustRightInd w:val="0"/>
        <w:spacing w:after="0" w:line="240" w:lineRule="auto"/>
        <w:rPr>
          <w:rFonts w:cstheme="minorHAnsi"/>
          <w:b/>
        </w:rPr>
      </w:pPr>
    </w:p>
    <w:p w14:paraId="1B4F1A0C" w14:textId="77777777" w:rsidR="000D2330" w:rsidRDefault="000D2330" w:rsidP="00D04778">
      <w:pPr>
        <w:autoSpaceDE w:val="0"/>
        <w:autoSpaceDN w:val="0"/>
        <w:adjustRightInd w:val="0"/>
        <w:spacing w:after="0" w:line="240" w:lineRule="auto"/>
        <w:rPr>
          <w:rFonts w:cstheme="minorHAnsi"/>
          <w:b/>
        </w:rPr>
      </w:pPr>
    </w:p>
    <w:p w14:paraId="55479D04" w14:textId="77777777" w:rsidR="000D2330" w:rsidRDefault="000D2330" w:rsidP="00D04778">
      <w:pPr>
        <w:autoSpaceDE w:val="0"/>
        <w:autoSpaceDN w:val="0"/>
        <w:adjustRightInd w:val="0"/>
        <w:spacing w:after="0" w:line="240" w:lineRule="auto"/>
        <w:rPr>
          <w:rFonts w:cstheme="minorHAnsi"/>
          <w:b/>
        </w:rPr>
      </w:pPr>
    </w:p>
    <w:p w14:paraId="64782331" w14:textId="77777777" w:rsidR="000D2330" w:rsidRDefault="000D2330" w:rsidP="00D04778">
      <w:pPr>
        <w:autoSpaceDE w:val="0"/>
        <w:autoSpaceDN w:val="0"/>
        <w:adjustRightInd w:val="0"/>
        <w:spacing w:after="0" w:line="240" w:lineRule="auto"/>
        <w:rPr>
          <w:rFonts w:cstheme="minorHAnsi"/>
          <w:b/>
        </w:rPr>
      </w:pPr>
    </w:p>
    <w:p w14:paraId="26E23417" w14:textId="792936DE" w:rsidR="000D2330" w:rsidRDefault="000D2330" w:rsidP="00D04778">
      <w:pPr>
        <w:autoSpaceDE w:val="0"/>
        <w:autoSpaceDN w:val="0"/>
        <w:adjustRightInd w:val="0"/>
        <w:spacing w:after="0" w:line="240" w:lineRule="auto"/>
        <w:rPr>
          <w:rFonts w:cstheme="minorHAnsi"/>
          <w:b/>
        </w:rPr>
      </w:pPr>
    </w:p>
    <w:p w14:paraId="3D2AED1E" w14:textId="32D76527" w:rsidR="00313DAB" w:rsidRDefault="00313DAB" w:rsidP="00D04778">
      <w:pPr>
        <w:autoSpaceDE w:val="0"/>
        <w:autoSpaceDN w:val="0"/>
        <w:adjustRightInd w:val="0"/>
        <w:spacing w:after="0" w:line="240" w:lineRule="auto"/>
        <w:rPr>
          <w:rFonts w:cstheme="minorHAnsi"/>
          <w:b/>
        </w:rPr>
      </w:pPr>
    </w:p>
    <w:p w14:paraId="0C504710" w14:textId="7EC2E5A2" w:rsidR="00313DAB" w:rsidRDefault="00313DAB" w:rsidP="00D04778">
      <w:pPr>
        <w:autoSpaceDE w:val="0"/>
        <w:autoSpaceDN w:val="0"/>
        <w:adjustRightInd w:val="0"/>
        <w:spacing w:after="0" w:line="240" w:lineRule="auto"/>
        <w:rPr>
          <w:rFonts w:cstheme="minorHAnsi"/>
          <w:b/>
        </w:rPr>
      </w:pPr>
    </w:p>
    <w:p w14:paraId="15F07A3B" w14:textId="458DDF02" w:rsidR="00313DAB" w:rsidRDefault="00313DAB" w:rsidP="00D04778">
      <w:pPr>
        <w:autoSpaceDE w:val="0"/>
        <w:autoSpaceDN w:val="0"/>
        <w:adjustRightInd w:val="0"/>
        <w:spacing w:after="0" w:line="240" w:lineRule="auto"/>
        <w:rPr>
          <w:rFonts w:cstheme="minorHAnsi"/>
          <w:b/>
        </w:rPr>
      </w:pPr>
    </w:p>
    <w:p w14:paraId="6EB124B1" w14:textId="77777777" w:rsidR="00313DAB" w:rsidRDefault="00313DAB" w:rsidP="00D04778">
      <w:pPr>
        <w:autoSpaceDE w:val="0"/>
        <w:autoSpaceDN w:val="0"/>
        <w:adjustRightInd w:val="0"/>
        <w:spacing w:after="0" w:line="240" w:lineRule="auto"/>
        <w:rPr>
          <w:rFonts w:cstheme="minorHAnsi"/>
          <w:b/>
        </w:rPr>
      </w:pPr>
    </w:p>
    <w:p w14:paraId="2C72606D" w14:textId="77777777" w:rsidR="000D2330" w:rsidRDefault="000D2330" w:rsidP="00D04778">
      <w:pPr>
        <w:autoSpaceDE w:val="0"/>
        <w:autoSpaceDN w:val="0"/>
        <w:adjustRightInd w:val="0"/>
        <w:spacing w:after="0" w:line="240" w:lineRule="auto"/>
        <w:rPr>
          <w:rFonts w:cstheme="minorHAnsi"/>
          <w:b/>
        </w:rPr>
      </w:pPr>
    </w:p>
    <w:p w14:paraId="40B5497B" w14:textId="77777777" w:rsidR="000D2330" w:rsidRDefault="000D2330" w:rsidP="00D04778">
      <w:pPr>
        <w:autoSpaceDE w:val="0"/>
        <w:autoSpaceDN w:val="0"/>
        <w:adjustRightInd w:val="0"/>
        <w:spacing w:after="0" w:line="240" w:lineRule="auto"/>
        <w:rPr>
          <w:rFonts w:cstheme="minorHAnsi"/>
          <w:b/>
        </w:rPr>
      </w:pPr>
    </w:p>
    <w:p w14:paraId="35106EDF" w14:textId="77777777" w:rsidR="000D2330" w:rsidRDefault="000D2330" w:rsidP="00D04778">
      <w:pPr>
        <w:autoSpaceDE w:val="0"/>
        <w:autoSpaceDN w:val="0"/>
        <w:adjustRightInd w:val="0"/>
        <w:spacing w:after="0" w:line="240" w:lineRule="auto"/>
        <w:rPr>
          <w:rFonts w:cstheme="minorHAnsi"/>
          <w:b/>
        </w:rPr>
      </w:pPr>
    </w:p>
    <w:p w14:paraId="357E56E3" w14:textId="1BA764AD" w:rsidR="000D2330" w:rsidRDefault="000D2330" w:rsidP="00D04778">
      <w:pPr>
        <w:autoSpaceDE w:val="0"/>
        <w:autoSpaceDN w:val="0"/>
        <w:adjustRightInd w:val="0"/>
        <w:spacing w:after="0" w:line="240" w:lineRule="auto"/>
        <w:rPr>
          <w:rFonts w:cstheme="minorHAnsi"/>
          <w:b/>
        </w:rPr>
      </w:pPr>
    </w:p>
    <w:p w14:paraId="7FCE0208" w14:textId="77777777" w:rsidR="00C02DCC" w:rsidRDefault="00C02DCC" w:rsidP="00D04778">
      <w:pPr>
        <w:autoSpaceDE w:val="0"/>
        <w:autoSpaceDN w:val="0"/>
        <w:adjustRightInd w:val="0"/>
        <w:spacing w:after="0" w:line="240" w:lineRule="auto"/>
        <w:rPr>
          <w:rFonts w:cstheme="minorHAnsi"/>
          <w:b/>
        </w:rPr>
      </w:pPr>
    </w:p>
    <w:p w14:paraId="5DBD4549" w14:textId="77777777" w:rsidR="000D2330" w:rsidRDefault="000D2330" w:rsidP="00D04778">
      <w:pPr>
        <w:autoSpaceDE w:val="0"/>
        <w:autoSpaceDN w:val="0"/>
        <w:adjustRightInd w:val="0"/>
        <w:spacing w:after="0" w:line="240" w:lineRule="auto"/>
        <w:rPr>
          <w:rFonts w:cstheme="minorHAnsi"/>
          <w:b/>
        </w:rPr>
      </w:pPr>
    </w:p>
    <w:p w14:paraId="095824E8" w14:textId="4AD80ED1" w:rsidR="004F5236" w:rsidRPr="000D2330" w:rsidRDefault="004F5236" w:rsidP="00D04778">
      <w:pPr>
        <w:autoSpaceDE w:val="0"/>
        <w:autoSpaceDN w:val="0"/>
        <w:adjustRightInd w:val="0"/>
        <w:spacing w:after="0" w:line="240" w:lineRule="auto"/>
        <w:rPr>
          <w:rFonts w:cstheme="minorHAnsi"/>
          <w:b/>
        </w:rPr>
      </w:pPr>
      <w:r w:rsidRPr="000D2330">
        <w:rPr>
          <w:rFonts w:cstheme="minorHAnsi"/>
          <w:b/>
        </w:rPr>
        <w:t xml:space="preserve">INTRODUCTION </w:t>
      </w:r>
    </w:p>
    <w:p w14:paraId="199AF2B4" w14:textId="685DA0D4" w:rsidR="003879A4" w:rsidRPr="000D2330" w:rsidRDefault="003879A4" w:rsidP="00D04778">
      <w:pPr>
        <w:autoSpaceDE w:val="0"/>
        <w:autoSpaceDN w:val="0"/>
        <w:adjustRightInd w:val="0"/>
        <w:spacing w:after="0" w:line="240" w:lineRule="auto"/>
        <w:rPr>
          <w:rFonts w:cstheme="minorHAnsi"/>
          <w:b/>
        </w:rPr>
      </w:pPr>
    </w:p>
    <w:p w14:paraId="158C7F06" w14:textId="0803A7C9" w:rsidR="00063078" w:rsidRPr="000D2330" w:rsidRDefault="00967525"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 xml:space="preserve">At </w:t>
      </w:r>
      <w:proofErr w:type="spellStart"/>
      <w:r w:rsidR="00EF2D1D" w:rsidRPr="000D2330">
        <w:rPr>
          <w:rFonts w:asciiTheme="minorHAnsi" w:hAnsiTheme="minorHAnsi" w:cstheme="minorHAnsi"/>
          <w:sz w:val="22"/>
          <w:szCs w:val="22"/>
        </w:rPr>
        <w:t>Oakhyrst</w:t>
      </w:r>
      <w:proofErr w:type="spellEnd"/>
      <w:r w:rsidR="00EF2D1D" w:rsidRPr="000D2330">
        <w:rPr>
          <w:rFonts w:asciiTheme="minorHAnsi" w:hAnsiTheme="minorHAnsi" w:cstheme="minorHAnsi"/>
          <w:sz w:val="22"/>
          <w:szCs w:val="22"/>
        </w:rPr>
        <w:t xml:space="preserve"> Grange</w:t>
      </w:r>
      <w:r w:rsidRPr="000D2330">
        <w:rPr>
          <w:rFonts w:asciiTheme="minorHAnsi" w:hAnsiTheme="minorHAnsi" w:cstheme="minorHAnsi"/>
          <w:sz w:val="22"/>
          <w:szCs w:val="22"/>
        </w:rPr>
        <w:t xml:space="preserve"> School, we believe that learning outside the classroom is an essential component of our curriculum. It gives our pupils unique opportunities to develop their resourcefulness and initiative</w:t>
      </w:r>
      <w:r w:rsidR="00226906" w:rsidRPr="000D2330">
        <w:rPr>
          <w:rFonts w:asciiTheme="minorHAnsi" w:hAnsiTheme="minorHAnsi" w:cstheme="minorHAnsi"/>
          <w:sz w:val="22"/>
          <w:szCs w:val="22"/>
        </w:rPr>
        <w:t>,</w:t>
      </w:r>
      <w:r w:rsidRPr="000D2330">
        <w:rPr>
          <w:rFonts w:asciiTheme="minorHAnsi" w:hAnsiTheme="minorHAnsi" w:cstheme="minorHAnsi"/>
          <w:sz w:val="22"/>
          <w:szCs w:val="22"/>
        </w:rPr>
        <w:t xml:space="preserve"> and to spend time together in an informal environment. </w:t>
      </w:r>
      <w:r w:rsidR="00063078" w:rsidRPr="000D2330">
        <w:rPr>
          <w:rFonts w:asciiTheme="minorHAnsi" w:hAnsiTheme="minorHAnsi" w:cstheme="minorHAnsi"/>
          <w:sz w:val="22"/>
          <w:szCs w:val="22"/>
        </w:rPr>
        <w:t>Trips enable pupils to acquire new knowledge and make good progress according to their ability so that they increase their understanding and develop their skills. They foster in pupils</w:t>
      </w:r>
      <w:r w:rsidR="00AC13B9" w:rsidRPr="000D2330">
        <w:rPr>
          <w:rFonts w:asciiTheme="minorHAnsi" w:hAnsiTheme="minorHAnsi" w:cstheme="minorHAnsi"/>
          <w:sz w:val="22"/>
          <w:szCs w:val="22"/>
        </w:rPr>
        <w:t>’</w:t>
      </w:r>
      <w:r w:rsidR="00063078" w:rsidRPr="000D2330">
        <w:rPr>
          <w:rFonts w:asciiTheme="minorHAnsi" w:hAnsiTheme="minorHAnsi" w:cstheme="minorHAnsi"/>
          <w:sz w:val="22"/>
          <w:szCs w:val="22"/>
        </w:rPr>
        <w:t xml:space="preserve"> self-motivation, the application of intellectual, physical and creative effort, interest in their work and the ability to think and learn for themselves.</w:t>
      </w:r>
    </w:p>
    <w:p w14:paraId="49F1B922" w14:textId="77777777" w:rsidR="00063078" w:rsidRPr="000D2330" w:rsidRDefault="00063078" w:rsidP="00D04778">
      <w:pPr>
        <w:pStyle w:val="Default"/>
        <w:jc w:val="both"/>
        <w:rPr>
          <w:rFonts w:asciiTheme="minorHAnsi" w:hAnsiTheme="minorHAnsi" w:cstheme="minorHAnsi"/>
          <w:sz w:val="22"/>
          <w:szCs w:val="22"/>
        </w:rPr>
      </w:pPr>
    </w:p>
    <w:p w14:paraId="595830C8" w14:textId="77777777" w:rsidR="00967525" w:rsidRPr="000D2330" w:rsidRDefault="00967525"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 xml:space="preserve">Some </w:t>
      </w:r>
      <w:r w:rsidR="00226906" w:rsidRPr="000D2330">
        <w:rPr>
          <w:rFonts w:asciiTheme="minorHAnsi" w:hAnsiTheme="minorHAnsi" w:cstheme="minorHAnsi"/>
          <w:sz w:val="22"/>
          <w:szCs w:val="22"/>
        </w:rPr>
        <w:t xml:space="preserve">trips </w:t>
      </w:r>
      <w:r w:rsidRPr="000D2330">
        <w:rPr>
          <w:rFonts w:asciiTheme="minorHAnsi" w:hAnsiTheme="minorHAnsi" w:cstheme="minorHAnsi"/>
          <w:sz w:val="22"/>
          <w:szCs w:val="22"/>
        </w:rPr>
        <w:t>are directly</w:t>
      </w:r>
      <w:r w:rsidR="00226906" w:rsidRPr="000D2330">
        <w:rPr>
          <w:rFonts w:asciiTheme="minorHAnsi" w:hAnsiTheme="minorHAnsi" w:cstheme="minorHAnsi"/>
          <w:sz w:val="22"/>
          <w:szCs w:val="22"/>
        </w:rPr>
        <w:t xml:space="preserve"> related to the curriculum, while others</w:t>
      </w:r>
      <w:r w:rsidRPr="000D2330">
        <w:rPr>
          <w:rFonts w:asciiTheme="minorHAnsi" w:hAnsiTheme="minorHAnsi" w:cstheme="minorHAnsi"/>
          <w:sz w:val="22"/>
          <w:szCs w:val="22"/>
        </w:rPr>
        <w:t xml:space="preserve"> are designed to promote social awareness, or to enhance physical skills, self-reliance and team-working. Others will extend their knowledge of the world</w:t>
      </w:r>
      <w:r w:rsidR="0087729F" w:rsidRPr="000D2330">
        <w:rPr>
          <w:rFonts w:asciiTheme="minorHAnsi" w:hAnsiTheme="minorHAnsi" w:cstheme="minorHAnsi"/>
          <w:sz w:val="22"/>
          <w:szCs w:val="22"/>
        </w:rPr>
        <w:t>, with a particular focus on British society</w:t>
      </w:r>
      <w:r w:rsidRPr="000D2330">
        <w:rPr>
          <w:rFonts w:asciiTheme="minorHAnsi" w:hAnsiTheme="minorHAnsi" w:cstheme="minorHAnsi"/>
          <w:sz w:val="22"/>
          <w:szCs w:val="22"/>
        </w:rPr>
        <w:t xml:space="preserve">. </w:t>
      </w:r>
      <w:r w:rsidR="0087729F" w:rsidRPr="000D2330">
        <w:rPr>
          <w:rFonts w:asciiTheme="minorHAnsi" w:hAnsiTheme="minorHAnsi" w:cstheme="minorHAnsi"/>
          <w:sz w:val="22"/>
          <w:szCs w:val="22"/>
        </w:rPr>
        <w:t>This has been explained by the DfE as ‘…developing in every young person the values, skills and behaviours they need to get on in life. All children should receive a rich provision of classroom and extra-curricular activities that develop a range of character attributes, such as resilience and grit, which underpin success in education and employment.’</w:t>
      </w:r>
      <w:r w:rsidR="00EC5405" w:rsidRPr="000D2330">
        <w:rPr>
          <w:rFonts w:asciiTheme="minorHAnsi" w:hAnsiTheme="minorHAnsi" w:cstheme="minorHAnsi"/>
          <w:sz w:val="22"/>
          <w:szCs w:val="22"/>
        </w:rPr>
        <w:t xml:space="preserve"> </w:t>
      </w:r>
      <w:r w:rsidRPr="000D2330">
        <w:rPr>
          <w:rFonts w:asciiTheme="minorHAnsi" w:hAnsiTheme="minorHAnsi" w:cstheme="minorHAnsi"/>
          <w:sz w:val="22"/>
          <w:szCs w:val="22"/>
        </w:rPr>
        <w:t>Our school is ded</w:t>
      </w:r>
      <w:r w:rsidR="004F5236" w:rsidRPr="000D2330">
        <w:rPr>
          <w:rFonts w:asciiTheme="minorHAnsi" w:hAnsiTheme="minorHAnsi" w:cstheme="minorHAnsi"/>
          <w:sz w:val="22"/>
          <w:szCs w:val="22"/>
        </w:rPr>
        <w:t>icated to preparing our pupils</w:t>
      </w:r>
      <w:r w:rsidRPr="000D2330">
        <w:rPr>
          <w:rFonts w:asciiTheme="minorHAnsi" w:hAnsiTheme="minorHAnsi" w:cstheme="minorHAnsi"/>
          <w:sz w:val="22"/>
          <w:szCs w:val="22"/>
        </w:rPr>
        <w:t xml:space="preserve"> for their adult life beyond formal education and ensuring that it promotes and reinforces British Values to all our children. </w:t>
      </w:r>
    </w:p>
    <w:p w14:paraId="275443EC" w14:textId="77777777" w:rsidR="00967525" w:rsidRPr="000D2330" w:rsidRDefault="00967525" w:rsidP="00D04778">
      <w:pPr>
        <w:pStyle w:val="Default"/>
        <w:jc w:val="both"/>
        <w:rPr>
          <w:rFonts w:asciiTheme="minorHAnsi" w:hAnsiTheme="minorHAnsi" w:cstheme="minorHAnsi"/>
          <w:sz w:val="22"/>
          <w:szCs w:val="22"/>
        </w:rPr>
      </w:pPr>
    </w:p>
    <w:p w14:paraId="66BE7159" w14:textId="7B529C71" w:rsidR="00967525" w:rsidRPr="000D2330" w:rsidRDefault="00967525"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We actively promote democracy, the rule of the law, individual liberty and mutual respect of those with different faiths and beliefs. These are fundamental British Values which underpin all that we offe</w:t>
      </w:r>
      <w:r w:rsidR="00EF2D1D" w:rsidRPr="000D2330">
        <w:rPr>
          <w:rFonts w:asciiTheme="minorHAnsi" w:hAnsiTheme="minorHAnsi" w:cstheme="minorHAnsi"/>
          <w:sz w:val="22"/>
          <w:szCs w:val="22"/>
        </w:rPr>
        <w:t>r.</w:t>
      </w:r>
      <w:r w:rsidRPr="000D2330">
        <w:rPr>
          <w:rFonts w:asciiTheme="minorHAnsi" w:hAnsiTheme="minorHAnsi" w:cstheme="minorHAnsi"/>
          <w:sz w:val="22"/>
          <w:szCs w:val="22"/>
        </w:rPr>
        <w:t xml:space="preserve"> </w:t>
      </w:r>
    </w:p>
    <w:p w14:paraId="330F6183" w14:textId="77777777" w:rsidR="00220958" w:rsidRPr="000D2330" w:rsidRDefault="00220958" w:rsidP="00D04778">
      <w:pPr>
        <w:pStyle w:val="Default"/>
        <w:jc w:val="both"/>
        <w:rPr>
          <w:rFonts w:asciiTheme="minorHAnsi" w:hAnsiTheme="minorHAnsi" w:cstheme="minorHAnsi"/>
          <w:sz w:val="22"/>
          <w:szCs w:val="22"/>
        </w:rPr>
      </w:pPr>
    </w:p>
    <w:p w14:paraId="701CB3EE" w14:textId="77777777" w:rsidR="00220958" w:rsidRPr="000D2330" w:rsidRDefault="00220958"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We recognise our moral and statutory responsibility to safeguard and promote the welfare of all children. We make every effort to provide an environment in which children and adults feel safe, secure, valued and respected, and feel confident to talk if they are worried, believing they will be effectively listened to (please see the Safeguarding and Child Protection Policy).</w:t>
      </w:r>
    </w:p>
    <w:p w14:paraId="182FAD65" w14:textId="77777777" w:rsidR="00967525" w:rsidRPr="000D2330" w:rsidRDefault="00967525" w:rsidP="00D04778">
      <w:pPr>
        <w:pStyle w:val="Default"/>
        <w:jc w:val="both"/>
        <w:rPr>
          <w:rFonts w:asciiTheme="minorHAnsi" w:hAnsiTheme="minorHAnsi" w:cstheme="minorHAnsi"/>
          <w:sz w:val="22"/>
          <w:szCs w:val="22"/>
        </w:rPr>
      </w:pPr>
    </w:p>
    <w:p w14:paraId="781BBFF3" w14:textId="69E3CFBD" w:rsidR="00967525" w:rsidRPr="000D2330" w:rsidRDefault="00EF2D1D" w:rsidP="00D04778">
      <w:pPr>
        <w:pStyle w:val="Default"/>
        <w:jc w:val="both"/>
        <w:rPr>
          <w:rFonts w:asciiTheme="minorHAnsi" w:hAnsiTheme="minorHAnsi" w:cstheme="minorHAnsi"/>
          <w:sz w:val="22"/>
          <w:szCs w:val="22"/>
        </w:rPr>
      </w:pPr>
      <w:proofErr w:type="spellStart"/>
      <w:r w:rsidRPr="000D2330">
        <w:rPr>
          <w:rFonts w:asciiTheme="minorHAnsi" w:hAnsiTheme="minorHAnsi" w:cstheme="minorHAnsi"/>
          <w:sz w:val="22"/>
          <w:szCs w:val="22"/>
        </w:rPr>
        <w:t>Oakhyrst</w:t>
      </w:r>
      <w:proofErr w:type="spellEnd"/>
      <w:r w:rsidRPr="000D2330">
        <w:rPr>
          <w:rFonts w:asciiTheme="minorHAnsi" w:hAnsiTheme="minorHAnsi" w:cstheme="minorHAnsi"/>
          <w:sz w:val="22"/>
          <w:szCs w:val="22"/>
        </w:rPr>
        <w:t xml:space="preserve"> Grange</w:t>
      </w:r>
      <w:r w:rsidR="00967525" w:rsidRPr="000D2330">
        <w:rPr>
          <w:rFonts w:asciiTheme="minorHAnsi" w:hAnsiTheme="minorHAnsi" w:cstheme="minorHAnsi"/>
          <w:sz w:val="22"/>
          <w:szCs w:val="22"/>
        </w:rPr>
        <w:t xml:space="preserve"> acknowledges that trips, visits and outdoor </w:t>
      </w:r>
      <w:r w:rsidR="004F5236" w:rsidRPr="000D2330">
        <w:rPr>
          <w:rFonts w:asciiTheme="minorHAnsi" w:hAnsiTheme="minorHAnsi" w:cstheme="minorHAnsi"/>
          <w:sz w:val="22"/>
          <w:szCs w:val="22"/>
        </w:rPr>
        <w:t>activities are not without risk</w:t>
      </w:r>
      <w:r w:rsidR="00967525" w:rsidRPr="000D2330">
        <w:rPr>
          <w:rFonts w:asciiTheme="minorHAnsi" w:hAnsiTheme="minorHAnsi" w:cstheme="minorHAnsi"/>
          <w:sz w:val="22"/>
          <w:szCs w:val="22"/>
        </w:rPr>
        <w:t xml:space="preserve"> but by adhering to this policy</w:t>
      </w:r>
      <w:r w:rsidR="00226906" w:rsidRPr="000D2330">
        <w:rPr>
          <w:rFonts w:asciiTheme="minorHAnsi" w:hAnsiTheme="minorHAnsi" w:cstheme="minorHAnsi"/>
          <w:sz w:val="22"/>
          <w:szCs w:val="22"/>
        </w:rPr>
        <w:t>,</w:t>
      </w:r>
      <w:r w:rsidR="004F5236" w:rsidRPr="000D2330">
        <w:rPr>
          <w:rFonts w:asciiTheme="minorHAnsi" w:hAnsiTheme="minorHAnsi" w:cstheme="minorHAnsi"/>
          <w:sz w:val="22"/>
          <w:szCs w:val="22"/>
        </w:rPr>
        <w:t xml:space="preserve"> and </w:t>
      </w:r>
      <w:r w:rsidR="00967525" w:rsidRPr="000D2330">
        <w:rPr>
          <w:rFonts w:asciiTheme="minorHAnsi" w:hAnsiTheme="minorHAnsi" w:cstheme="minorHAnsi"/>
          <w:sz w:val="22"/>
          <w:szCs w:val="22"/>
        </w:rPr>
        <w:t>with careful planning, the school endeavours to sensibly manage these risks.</w:t>
      </w:r>
    </w:p>
    <w:p w14:paraId="5B9FB953" w14:textId="77777777" w:rsidR="00967525" w:rsidRPr="000D2330" w:rsidRDefault="00967525" w:rsidP="00D04778">
      <w:pPr>
        <w:pStyle w:val="Default"/>
        <w:jc w:val="both"/>
        <w:rPr>
          <w:rFonts w:asciiTheme="minorHAnsi" w:hAnsiTheme="minorHAnsi" w:cstheme="minorHAnsi"/>
          <w:sz w:val="22"/>
          <w:szCs w:val="22"/>
        </w:rPr>
      </w:pPr>
    </w:p>
    <w:p w14:paraId="19957C4C" w14:textId="77777777" w:rsidR="00034B02" w:rsidRPr="000D2330" w:rsidRDefault="004F523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following</w:t>
      </w:r>
      <w:r w:rsidR="00034B02" w:rsidRPr="000D2330">
        <w:rPr>
          <w:rFonts w:asciiTheme="minorHAnsi" w:hAnsiTheme="minorHAnsi" w:cstheme="minorHAnsi"/>
          <w:color w:val="auto"/>
          <w:sz w:val="22"/>
          <w:szCs w:val="22"/>
        </w:rPr>
        <w:t xml:space="preserve"> policy applies to all approved educational visits, journeys, theatre trips, exchange visits, l</w:t>
      </w:r>
      <w:r w:rsidR="00226906" w:rsidRPr="000D2330">
        <w:rPr>
          <w:rFonts w:asciiTheme="minorHAnsi" w:hAnsiTheme="minorHAnsi" w:cstheme="minorHAnsi"/>
          <w:color w:val="auto"/>
          <w:sz w:val="22"/>
          <w:szCs w:val="22"/>
        </w:rPr>
        <w:t xml:space="preserve">eisure excursions, field trips and </w:t>
      </w:r>
      <w:r w:rsidR="00034B02" w:rsidRPr="000D2330">
        <w:rPr>
          <w:rFonts w:asciiTheme="minorHAnsi" w:hAnsiTheme="minorHAnsi" w:cstheme="minorHAnsi"/>
          <w:color w:val="auto"/>
          <w:sz w:val="22"/>
          <w:szCs w:val="22"/>
        </w:rPr>
        <w:t xml:space="preserve">indeed to any accompanied group of pupils </w:t>
      </w:r>
      <w:r w:rsidR="00226906" w:rsidRPr="000D2330">
        <w:rPr>
          <w:rFonts w:asciiTheme="minorHAnsi" w:hAnsiTheme="minorHAnsi" w:cstheme="minorHAnsi"/>
          <w:color w:val="auto"/>
          <w:sz w:val="22"/>
          <w:szCs w:val="22"/>
        </w:rPr>
        <w:t>leaving the school premises and travelling</w:t>
      </w:r>
      <w:r w:rsidR="00034B02" w:rsidRPr="000D2330">
        <w:rPr>
          <w:rFonts w:asciiTheme="minorHAnsi" w:hAnsiTheme="minorHAnsi" w:cstheme="minorHAnsi"/>
          <w:color w:val="auto"/>
          <w:sz w:val="22"/>
          <w:szCs w:val="22"/>
        </w:rPr>
        <w:t xml:space="preserve"> in the name of the school. </w:t>
      </w:r>
    </w:p>
    <w:p w14:paraId="16CE2C9B" w14:textId="77777777" w:rsidR="0012379D" w:rsidRPr="000D2330" w:rsidRDefault="0012379D" w:rsidP="00D04778">
      <w:pPr>
        <w:pStyle w:val="Default"/>
        <w:jc w:val="both"/>
        <w:rPr>
          <w:rFonts w:asciiTheme="minorHAnsi" w:hAnsiTheme="minorHAnsi" w:cstheme="minorHAnsi"/>
          <w:color w:val="auto"/>
          <w:sz w:val="22"/>
          <w:szCs w:val="22"/>
        </w:rPr>
      </w:pPr>
    </w:p>
    <w:p w14:paraId="7E91E43C" w14:textId="77777777" w:rsidR="0012379D" w:rsidRPr="000D2330" w:rsidRDefault="0012379D" w:rsidP="00D04778">
      <w:pPr>
        <w:autoSpaceDE w:val="0"/>
        <w:autoSpaceDN w:val="0"/>
        <w:adjustRightInd w:val="0"/>
        <w:spacing w:after="0" w:line="240" w:lineRule="auto"/>
        <w:rPr>
          <w:rFonts w:cstheme="minorHAnsi"/>
          <w:b/>
        </w:rPr>
      </w:pPr>
      <w:r w:rsidRPr="000D2330">
        <w:rPr>
          <w:rFonts w:cstheme="minorHAnsi"/>
          <w:b/>
        </w:rPr>
        <w:t>ROLES &amp; RESPONSIBILITIES</w:t>
      </w:r>
    </w:p>
    <w:p w14:paraId="3DEDDF43" w14:textId="77777777" w:rsidR="0012379D" w:rsidRPr="000D2330" w:rsidRDefault="0012379D"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All staff attending the trip have responsibility for ensuring the safety of the pupils. </w:t>
      </w:r>
    </w:p>
    <w:p w14:paraId="699AE4C7" w14:textId="77777777" w:rsidR="0012379D" w:rsidRPr="000D2330" w:rsidRDefault="0012379D" w:rsidP="00D04778">
      <w:pPr>
        <w:pStyle w:val="Default"/>
        <w:jc w:val="both"/>
        <w:rPr>
          <w:rFonts w:asciiTheme="minorHAnsi" w:hAnsiTheme="minorHAnsi" w:cstheme="minorHAnsi"/>
          <w:color w:val="auto"/>
          <w:sz w:val="22"/>
          <w:szCs w:val="22"/>
        </w:rPr>
      </w:pPr>
    </w:p>
    <w:p w14:paraId="7647A585" w14:textId="77777777" w:rsidR="0012379D" w:rsidRPr="000D2330" w:rsidRDefault="0012379D"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Governing Body has the following role: </w:t>
      </w:r>
    </w:p>
    <w:p w14:paraId="35A5C97E" w14:textId="23CF8332" w:rsidR="0012379D" w:rsidRPr="000D2330" w:rsidRDefault="0012379D" w:rsidP="007952E3">
      <w:pPr>
        <w:pStyle w:val="Default"/>
        <w:numPr>
          <w:ilvl w:val="0"/>
          <w:numId w:val="15"/>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To approve </w:t>
      </w:r>
      <w:r w:rsidR="0054158F" w:rsidRPr="000D2330">
        <w:rPr>
          <w:rFonts w:asciiTheme="minorHAnsi" w:hAnsiTheme="minorHAnsi" w:cstheme="minorHAnsi"/>
          <w:color w:val="auto"/>
          <w:sz w:val="22"/>
          <w:szCs w:val="22"/>
        </w:rPr>
        <w:t>this Educational Trips and Visits policy</w:t>
      </w:r>
      <w:r w:rsidRPr="000D2330">
        <w:rPr>
          <w:rFonts w:asciiTheme="minorHAnsi" w:hAnsiTheme="minorHAnsi" w:cstheme="minorHAnsi"/>
          <w:color w:val="auto"/>
          <w:sz w:val="22"/>
          <w:szCs w:val="22"/>
        </w:rPr>
        <w:t>.</w:t>
      </w:r>
      <w:r w:rsidR="00D04778" w:rsidRPr="000D2330">
        <w:rPr>
          <w:rFonts w:asciiTheme="minorHAnsi" w:hAnsiTheme="minorHAnsi" w:cstheme="minorHAnsi"/>
          <w:color w:val="auto"/>
          <w:sz w:val="22"/>
          <w:szCs w:val="22"/>
        </w:rPr>
        <w:t xml:space="preserve"> </w:t>
      </w:r>
    </w:p>
    <w:p w14:paraId="342FA916" w14:textId="6E1ADE49" w:rsidR="0012379D" w:rsidRPr="000D2330" w:rsidRDefault="001E6BC8" w:rsidP="007952E3">
      <w:pPr>
        <w:pStyle w:val="Default"/>
        <w:numPr>
          <w:ilvl w:val="0"/>
          <w:numId w:val="15"/>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To maintain, through the </w:t>
      </w:r>
      <w:r w:rsidR="00043BD4" w:rsidRPr="000D2330">
        <w:rPr>
          <w:rFonts w:asciiTheme="minorHAnsi" w:hAnsiTheme="minorHAnsi" w:cstheme="minorHAnsi"/>
          <w:color w:val="auto"/>
          <w:sz w:val="22"/>
          <w:szCs w:val="22"/>
        </w:rPr>
        <w:t>Bursar</w:t>
      </w:r>
      <w:r w:rsidR="0012379D" w:rsidRPr="000D2330">
        <w:rPr>
          <w:rFonts w:asciiTheme="minorHAnsi" w:hAnsiTheme="minorHAnsi" w:cstheme="minorHAnsi"/>
          <w:color w:val="auto"/>
          <w:sz w:val="22"/>
          <w:szCs w:val="22"/>
        </w:rPr>
        <w:t>, the appropriate insurance cover.</w:t>
      </w:r>
    </w:p>
    <w:p w14:paraId="23768151" w14:textId="73F8FB50" w:rsidR="0012379D" w:rsidRPr="000D2330" w:rsidRDefault="0012379D" w:rsidP="007952E3">
      <w:pPr>
        <w:pStyle w:val="Default"/>
        <w:numPr>
          <w:ilvl w:val="0"/>
          <w:numId w:val="15"/>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To provide procedures to review this policy.</w:t>
      </w:r>
      <w:r w:rsidR="00D04778" w:rsidRPr="000D2330">
        <w:rPr>
          <w:rFonts w:asciiTheme="minorHAnsi" w:hAnsiTheme="minorHAnsi" w:cstheme="minorHAnsi"/>
          <w:color w:val="auto"/>
          <w:sz w:val="22"/>
          <w:szCs w:val="22"/>
        </w:rPr>
        <w:t xml:space="preserve"> </w:t>
      </w:r>
    </w:p>
    <w:p w14:paraId="31CE188F" w14:textId="3530C471" w:rsidR="00E64F3F" w:rsidRPr="000D2330" w:rsidRDefault="00E64F3F" w:rsidP="00E64F3F">
      <w:pPr>
        <w:numPr>
          <w:ilvl w:val="0"/>
          <w:numId w:val="15"/>
        </w:numPr>
        <w:autoSpaceDE w:val="0"/>
        <w:autoSpaceDN w:val="0"/>
        <w:adjustRightInd w:val="0"/>
        <w:spacing w:after="0" w:line="240" w:lineRule="auto"/>
        <w:ind w:left="567"/>
        <w:jc w:val="both"/>
        <w:rPr>
          <w:rFonts w:eastAsia="Times New Roman" w:cstheme="minorHAnsi"/>
        </w:rPr>
      </w:pPr>
      <w:r w:rsidRPr="000D2330">
        <w:rPr>
          <w:rFonts w:eastAsia="Times New Roman" w:cstheme="minorHAnsi"/>
        </w:rPr>
        <w:t>To review and sign off residential trips.</w:t>
      </w:r>
    </w:p>
    <w:p w14:paraId="022AE420" w14:textId="77777777" w:rsidR="007952E3" w:rsidRPr="000D2330" w:rsidRDefault="007952E3" w:rsidP="00D04778">
      <w:pPr>
        <w:pStyle w:val="Default"/>
        <w:jc w:val="both"/>
        <w:rPr>
          <w:rFonts w:asciiTheme="minorHAnsi" w:hAnsiTheme="minorHAnsi" w:cstheme="minorHAnsi"/>
          <w:b/>
          <w:color w:val="auto"/>
          <w:sz w:val="22"/>
          <w:szCs w:val="22"/>
        </w:rPr>
      </w:pPr>
    </w:p>
    <w:p w14:paraId="144BCF7A" w14:textId="62701D8F" w:rsidR="0012379D" w:rsidRPr="000D2330" w:rsidRDefault="002D0D91"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w:t>
      </w:r>
      <w:r w:rsidR="009062C1" w:rsidRPr="000D2330">
        <w:rPr>
          <w:rFonts w:asciiTheme="minorHAnsi" w:hAnsiTheme="minorHAnsi" w:cstheme="minorHAnsi"/>
          <w:b/>
          <w:color w:val="auto"/>
          <w:sz w:val="22"/>
          <w:szCs w:val="22"/>
        </w:rPr>
        <w:t>Headteacher</w:t>
      </w:r>
      <w:r w:rsidRPr="000D2330">
        <w:rPr>
          <w:rFonts w:asciiTheme="minorHAnsi" w:hAnsiTheme="minorHAnsi" w:cstheme="minorHAnsi"/>
          <w:b/>
          <w:color w:val="auto"/>
          <w:sz w:val="22"/>
          <w:szCs w:val="22"/>
        </w:rPr>
        <w:t xml:space="preserve"> is the Educat</w:t>
      </w:r>
      <w:r w:rsidR="00F75CB4" w:rsidRPr="000D2330">
        <w:rPr>
          <w:rFonts w:asciiTheme="minorHAnsi" w:hAnsiTheme="minorHAnsi" w:cstheme="minorHAnsi"/>
          <w:b/>
          <w:color w:val="auto"/>
          <w:sz w:val="22"/>
          <w:szCs w:val="22"/>
        </w:rPr>
        <w:t>ional Visits Co-Ordinator and</w:t>
      </w:r>
      <w:r w:rsidRPr="000D2330">
        <w:rPr>
          <w:rFonts w:asciiTheme="minorHAnsi" w:hAnsiTheme="minorHAnsi" w:cstheme="minorHAnsi"/>
          <w:b/>
          <w:color w:val="auto"/>
          <w:sz w:val="22"/>
          <w:szCs w:val="22"/>
        </w:rPr>
        <w:t>:</w:t>
      </w:r>
    </w:p>
    <w:p w14:paraId="3B634700" w14:textId="77777777" w:rsidR="0012379D" w:rsidRPr="000D2330" w:rsidRDefault="0012379D" w:rsidP="007952E3">
      <w:pPr>
        <w:pStyle w:val="Default"/>
        <w:numPr>
          <w:ilvl w:val="0"/>
          <w:numId w:val="16"/>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Is responsible for approving the trip/s.</w:t>
      </w:r>
    </w:p>
    <w:p w14:paraId="6AA79002" w14:textId="77777777" w:rsidR="0012379D" w:rsidRPr="000D2330" w:rsidRDefault="00F75CB4" w:rsidP="007952E3">
      <w:pPr>
        <w:pStyle w:val="Default"/>
        <w:numPr>
          <w:ilvl w:val="0"/>
          <w:numId w:val="16"/>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Is responsible for s</w:t>
      </w:r>
      <w:r w:rsidR="0012379D" w:rsidRPr="000D2330">
        <w:rPr>
          <w:rFonts w:asciiTheme="minorHAnsi" w:hAnsiTheme="minorHAnsi" w:cstheme="minorHAnsi"/>
          <w:color w:val="auto"/>
          <w:sz w:val="22"/>
          <w:szCs w:val="22"/>
        </w:rPr>
        <w:t>igning off the Risk assessment</w:t>
      </w:r>
      <w:r w:rsidR="003F13E4" w:rsidRPr="000D2330">
        <w:rPr>
          <w:rFonts w:asciiTheme="minorHAnsi" w:hAnsiTheme="minorHAnsi" w:cstheme="minorHAnsi"/>
          <w:color w:val="auto"/>
          <w:sz w:val="22"/>
          <w:szCs w:val="22"/>
        </w:rPr>
        <w:t>s</w:t>
      </w:r>
      <w:r w:rsidR="0012379D" w:rsidRPr="000D2330">
        <w:rPr>
          <w:rFonts w:asciiTheme="minorHAnsi" w:hAnsiTheme="minorHAnsi" w:cstheme="minorHAnsi"/>
          <w:color w:val="auto"/>
          <w:sz w:val="22"/>
          <w:szCs w:val="22"/>
        </w:rPr>
        <w:t>.</w:t>
      </w:r>
    </w:p>
    <w:p w14:paraId="394C81BB" w14:textId="4117E7CC" w:rsidR="00AC13B9" w:rsidRDefault="00AC13B9" w:rsidP="007952E3">
      <w:pPr>
        <w:pStyle w:val="Default"/>
        <w:numPr>
          <w:ilvl w:val="0"/>
          <w:numId w:val="16"/>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Acts as the Schools Educational Visits Co-</w:t>
      </w:r>
      <w:r w:rsidR="00352D93" w:rsidRPr="000D2330">
        <w:rPr>
          <w:rFonts w:asciiTheme="minorHAnsi" w:hAnsiTheme="minorHAnsi" w:cstheme="minorHAnsi"/>
          <w:color w:val="auto"/>
          <w:sz w:val="22"/>
          <w:szCs w:val="22"/>
        </w:rPr>
        <w:t>o</w:t>
      </w:r>
      <w:r w:rsidRPr="000D2330">
        <w:rPr>
          <w:rFonts w:asciiTheme="minorHAnsi" w:hAnsiTheme="minorHAnsi" w:cstheme="minorHAnsi"/>
          <w:color w:val="auto"/>
          <w:sz w:val="22"/>
          <w:szCs w:val="22"/>
        </w:rPr>
        <w:t>rdinator</w:t>
      </w:r>
      <w:r w:rsidR="00876636" w:rsidRPr="000D2330">
        <w:rPr>
          <w:rFonts w:asciiTheme="minorHAnsi" w:hAnsiTheme="minorHAnsi" w:cstheme="minorHAnsi"/>
          <w:color w:val="auto"/>
          <w:sz w:val="22"/>
          <w:szCs w:val="22"/>
        </w:rPr>
        <w:t>.</w:t>
      </w:r>
    </w:p>
    <w:p w14:paraId="4D2454A0" w14:textId="05CF5DF6" w:rsidR="000D2330" w:rsidRDefault="000D2330" w:rsidP="000D2330">
      <w:pPr>
        <w:pStyle w:val="Default"/>
        <w:jc w:val="both"/>
        <w:rPr>
          <w:rFonts w:asciiTheme="minorHAnsi" w:hAnsiTheme="minorHAnsi" w:cstheme="minorHAnsi"/>
          <w:color w:val="auto"/>
          <w:sz w:val="22"/>
          <w:szCs w:val="22"/>
        </w:rPr>
      </w:pPr>
    </w:p>
    <w:p w14:paraId="7F54660D" w14:textId="63DC100F" w:rsidR="000D2330" w:rsidRDefault="000D2330" w:rsidP="000D2330">
      <w:pPr>
        <w:pStyle w:val="Default"/>
        <w:jc w:val="both"/>
        <w:rPr>
          <w:rFonts w:asciiTheme="minorHAnsi" w:hAnsiTheme="minorHAnsi" w:cstheme="minorHAnsi"/>
          <w:color w:val="auto"/>
          <w:sz w:val="22"/>
          <w:szCs w:val="22"/>
        </w:rPr>
      </w:pPr>
    </w:p>
    <w:p w14:paraId="0C60FBB9" w14:textId="77777777" w:rsidR="000D2330" w:rsidRPr="000D2330" w:rsidRDefault="000D2330" w:rsidP="000D2330">
      <w:pPr>
        <w:pStyle w:val="Default"/>
        <w:jc w:val="both"/>
        <w:rPr>
          <w:rFonts w:asciiTheme="minorHAnsi" w:hAnsiTheme="minorHAnsi" w:cstheme="minorHAnsi"/>
          <w:color w:val="auto"/>
          <w:sz w:val="22"/>
          <w:szCs w:val="22"/>
        </w:rPr>
      </w:pPr>
    </w:p>
    <w:p w14:paraId="5A4F6E40" w14:textId="1CD999C2" w:rsidR="007952E3" w:rsidRDefault="007952E3" w:rsidP="00D04778">
      <w:pPr>
        <w:pStyle w:val="Default"/>
        <w:jc w:val="both"/>
        <w:rPr>
          <w:rFonts w:asciiTheme="minorHAnsi" w:hAnsiTheme="minorHAnsi" w:cstheme="minorHAnsi"/>
          <w:b/>
          <w:color w:val="auto"/>
          <w:sz w:val="22"/>
          <w:szCs w:val="22"/>
        </w:rPr>
      </w:pPr>
    </w:p>
    <w:p w14:paraId="62EC59E7" w14:textId="2041D620" w:rsidR="00313DAB" w:rsidRDefault="00313DAB" w:rsidP="00D04778">
      <w:pPr>
        <w:pStyle w:val="Default"/>
        <w:jc w:val="both"/>
        <w:rPr>
          <w:rFonts w:asciiTheme="minorHAnsi" w:hAnsiTheme="minorHAnsi" w:cstheme="minorHAnsi"/>
          <w:b/>
          <w:color w:val="auto"/>
          <w:sz w:val="22"/>
          <w:szCs w:val="22"/>
        </w:rPr>
      </w:pPr>
    </w:p>
    <w:p w14:paraId="18C04FFC" w14:textId="24C93F87" w:rsidR="00313DAB" w:rsidRDefault="00313DAB" w:rsidP="00D04778">
      <w:pPr>
        <w:pStyle w:val="Default"/>
        <w:jc w:val="both"/>
        <w:rPr>
          <w:rFonts w:asciiTheme="minorHAnsi" w:hAnsiTheme="minorHAnsi" w:cstheme="minorHAnsi"/>
          <w:b/>
          <w:color w:val="auto"/>
          <w:sz w:val="22"/>
          <w:szCs w:val="22"/>
        </w:rPr>
      </w:pPr>
    </w:p>
    <w:p w14:paraId="5796F4BC" w14:textId="77777777" w:rsidR="00313DAB" w:rsidRPr="000D2330" w:rsidRDefault="00313DAB" w:rsidP="00D04778">
      <w:pPr>
        <w:pStyle w:val="Default"/>
        <w:jc w:val="both"/>
        <w:rPr>
          <w:rFonts w:asciiTheme="minorHAnsi" w:hAnsiTheme="minorHAnsi" w:cstheme="minorHAnsi"/>
          <w:b/>
          <w:color w:val="auto"/>
          <w:sz w:val="22"/>
          <w:szCs w:val="22"/>
        </w:rPr>
      </w:pPr>
    </w:p>
    <w:p w14:paraId="4719B714" w14:textId="5F7D05AC" w:rsidR="0012379D" w:rsidRPr="000D2330" w:rsidRDefault="0012379D"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w:t>
      </w:r>
      <w:r w:rsidR="009062C1" w:rsidRPr="000D2330">
        <w:rPr>
          <w:rFonts w:asciiTheme="minorHAnsi" w:hAnsiTheme="minorHAnsi" w:cstheme="minorHAnsi"/>
          <w:b/>
          <w:color w:val="auto"/>
          <w:sz w:val="22"/>
          <w:szCs w:val="22"/>
        </w:rPr>
        <w:t>Headteacher</w:t>
      </w:r>
      <w:r w:rsidRPr="000D2330">
        <w:rPr>
          <w:rFonts w:asciiTheme="minorHAnsi" w:hAnsiTheme="minorHAnsi" w:cstheme="minorHAnsi"/>
          <w:b/>
          <w:color w:val="auto"/>
          <w:sz w:val="22"/>
          <w:szCs w:val="22"/>
        </w:rPr>
        <w:t xml:space="preserve"> ensures that: </w:t>
      </w:r>
    </w:p>
    <w:p w14:paraId="4091536E"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All educational visits comply with the guidelines and procedures outlined in this policy.</w:t>
      </w:r>
    </w:p>
    <w:p w14:paraId="223A82A6"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leader is competent to monitor and manage the Health and Safety risks throughout the trip.</w:t>
      </w:r>
    </w:p>
    <w:p w14:paraId="39B2CC0F"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ratios of staff to pupils are appropriate.</w:t>
      </w:r>
    </w:p>
    <w:p w14:paraId="1B4B264E"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Risk Assessment has been completed and been signed off by the </w:t>
      </w:r>
      <w:r w:rsidR="009062C1" w:rsidRPr="000D2330">
        <w:rPr>
          <w:rFonts w:asciiTheme="minorHAnsi" w:hAnsiTheme="minorHAnsi" w:cstheme="minorHAnsi"/>
          <w:color w:val="auto"/>
          <w:sz w:val="22"/>
          <w:szCs w:val="22"/>
        </w:rPr>
        <w:t>Headteacher</w:t>
      </w:r>
      <w:r w:rsidR="00FB0D97" w:rsidRPr="000D2330">
        <w:rPr>
          <w:rFonts w:asciiTheme="minorHAnsi" w:hAnsiTheme="minorHAnsi" w:cstheme="minorHAnsi"/>
          <w:color w:val="auto"/>
          <w:sz w:val="22"/>
          <w:szCs w:val="22"/>
        </w:rPr>
        <w:t xml:space="preserve"> </w:t>
      </w:r>
      <w:r w:rsidR="00B2387C" w:rsidRPr="000D2330">
        <w:rPr>
          <w:rFonts w:asciiTheme="minorHAnsi" w:hAnsiTheme="minorHAnsi" w:cstheme="minorHAnsi"/>
          <w:b/>
          <w:color w:val="auto"/>
          <w:sz w:val="22"/>
          <w:szCs w:val="22"/>
        </w:rPr>
        <w:t>(see Appendi</w:t>
      </w:r>
      <w:r w:rsidR="00876636" w:rsidRPr="000D2330">
        <w:rPr>
          <w:rFonts w:asciiTheme="minorHAnsi" w:hAnsiTheme="minorHAnsi" w:cstheme="minorHAnsi"/>
          <w:b/>
          <w:color w:val="auto"/>
          <w:sz w:val="22"/>
          <w:szCs w:val="22"/>
        </w:rPr>
        <w:t>ces).</w:t>
      </w:r>
      <w:r w:rsidR="00B2387C" w:rsidRPr="000D2330">
        <w:rPr>
          <w:rFonts w:asciiTheme="minorHAnsi" w:hAnsiTheme="minorHAnsi" w:cstheme="minorHAnsi"/>
          <w:b/>
          <w:color w:val="auto"/>
          <w:sz w:val="22"/>
          <w:szCs w:val="22"/>
        </w:rPr>
        <w:t xml:space="preserve"> </w:t>
      </w:r>
    </w:p>
    <w:p w14:paraId="2D09436C" w14:textId="0EAAB9DE"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Adequate First Aid provision has been addressed and arrangements have been made for medical needs.</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In the case of an Early Years Foundation Stage trip, a Paediatric First Aider must accompany the trip</w:t>
      </w:r>
      <w:r w:rsidR="00E40391" w:rsidRPr="000D2330">
        <w:rPr>
          <w:rFonts w:asciiTheme="minorHAnsi" w:hAnsiTheme="minorHAnsi" w:cstheme="minorHAnsi"/>
          <w:color w:val="auto"/>
          <w:sz w:val="22"/>
          <w:szCs w:val="22"/>
        </w:rPr>
        <w:t xml:space="preserve"> and where possible a member of staff with First Aid training will accompany other trips</w:t>
      </w:r>
      <w:r w:rsidRPr="000D2330">
        <w:rPr>
          <w:rFonts w:asciiTheme="minorHAnsi" w:hAnsiTheme="minorHAnsi" w:cstheme="minorHAnsi"/>
          <w:color w:val="auto"/>
          <w:sz w:val="22"/>
          <w:szCs w:val="22"/>
        </w:rPr>
        <w:t>.</w:t>
      </w:r>
    </w:p>
    <w:p w14:paraId="576C4BD7"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mode of transport is suitable.</w:t>
      </w:r>
    </w:p>
    <w:p w14:paraId="70A66D7D"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 school emergency contact has been nominated.</w:t>
      </w:r>
    </w:p>
    <w:p w14:paraId="3BC35450"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group leader and the school emergency contact have a copy of all the adults and pupils travelling in the group. </w:t>
      </w:r>
    </w:p>
    <w:p w14:paraId="4189D354" w14:textId="77777777" w:rsidR="007952E3" w:rsidRPr="000D2330" w:rsidRDefault="007952E3" w:rsidP="00D04778">
      <w:pPr>
        <w:pStyle w:val="Default"/>
        <w:jc w:val="both"/>
        <w:rPr>
          <w:rFonts w:asciiTheme="minorHAnsi" w:hAnsiTheme="minorHAnsi" w:cstheme="minorHAnsi"/>
          <w:b/>
          <w:color w:val="auto"/>
          <w:sz w:val="22"/>
          <w:szCs w:val="22"/>
        </w:rPr>
      </w:pPr>
    </w:p>
    <w:p w14:paraId="4F865D4C" w14:textId="6C2E20E1" w:rsidR="0012379D" w:rsidRPr="000D2330" w:rsidRDefault="001E6BC8"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w:t>
      </w:r>
      <w:r w:rsidR="00043BD4" w:rsidRPr="000D2330">
        <w:rPr>
          <w:rFonts w:asciiTheme="minorHAnsi" w:hAnsiTheme="minorHAnsi" w:cstheme="minorHAnsi"/>
          <w:b/>
          <w:color w:val="auto"/>
          <w:sz w:val="22"/>
          <w:szCs w:val="22"/>
        </w:rPr>
        <w:t>Bursar</w:t>
      </w:r>
      <w:r w:rsidR="0012379D" w:rsidRPr="000D2330">
        <w:rPr>
          <w:rFonts w:asciiTheme="minorHAnsi" w:hAnsiTheme="minorHAnsi" w:cstheme="minorHAnsi"/>
          <w:b/>
          <w:color w:val="auto"/>
          <w:sz w:val="22"/>
          <w:szCs w:val="22"/>
        </w:rPr>
        <w:t xml:space="preserve"> ensures that:</w:t>
      </w:r>
    </w:p>
    <w:p w14:paraId="70B61D73" w14:textId="77777777" w:rsidR="0012379D" w:rsidRPr="000D2330" w:rsidRDefault="0012379D" w:rsidP="007952E3">
      <w:pPr>
        <w:pStyle w:val="ListParagraph"/>
        <w:numPr>
          <w:ilvl w:val="0"/>
          <w:numId w:val="18"/>
        </w:numPr>
        <w:autoSpaceDE w:val="0"/>
        <w:autoSpaceDN w:val="0"/>
        <w:adjustRightInd w:val="0"/>
        <w:spacing w:after="0" w:line="240" w:lineRule="auto"/>
        <w:ind w:left="567"/>
        <w:jc w:val="both"/>
        <w:rPr>
          <w:rFonts w:cstheme="minorHAnsi"/>
          <w:color w:val="000000"/>
        </w:rPr>
      </w:pPr>
      <w:r w:rsidRPr="000D2330">
        <w:rPr>
          <w:rFonts w:cstheme="minorHAnsi"/>
        </w:rPr>
        <w:t>There is adequate</w:t>
      </w:r>
      <w:r w:rsidR="003F13E4" w:rsidRPr="000D2330">
        <w:rPr>
          <w:rFonts w:cstheme="minorHAnsi"/>
        </w:rPr>
        <w:t xml:space="preserve"> insurance cover for all pupils,</w:t>
      </w:r>
      <w:r w:rsidRPr="000D2330">
        <w:rPr>
          <w:rFonts w:cstheme="minorHAnsi"/>
        </w:rPr>
        <w:t xml:space="preserve"> staff, parents and any adults accompanying the visit.</w:t>
      </w:r>
      <w:r w:rsidRPr="000D2330">
        <w:rPr>
          <w:rFonts w:cstheme="minorHAnsi"/>
          <w:color w:val="000000"/>
        </w:rPr>
        <w:t xml:space="preserve"> </w:t>
      </w:r>
      <w:r w:rsidRPr="000D2330">
        <w:rPr>
          <w:rFonts w:cstheme="minorHAnsi"/>
        </w:rPr>
        <w:t xml:space="preserve">The school insurers for trips are as follows: </w:t>
      </w:r>
      <w:r w:rsidR="003F13E4" w:rsidRPr="000D2330">
        <w:rPr>
          <w:rFonts w:cstheme="minorHAnsi"/>
        </w:rPr>
        <w:t>Independent Schools P</w:t>
      </w:r>
      <w:r w:rsidR="00654967" w:rsidRPr="000D2330">
        <w:rPr>
          <w:rFonts w:cstheme="minorHAnsi"/>
        </w:rPr>
        <w:t>olicy supplied by Zurich Insurance.</w:t>
      </w:r>
    </w:p>
    <w:p w14:paraId="1594B3C0" w14:textId="0BA237C2" w:rsidR="00CC7747" w:rsidRDefault="00FC3EBA"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The school is comprehensively insured for most school visits. However, if the trip involves potentially hazardous sports/activities then the Group Leader should a</w:t>
      </w:r>
      <w:r w:rsidR="001E6BC8" w:rsidRPr="000D2330">
        <w:rPr>
          <w:rFonts w:cstheme="minorHAnsi"/>
        </w:rPr>
        <w:t xml:space="preserve">rrange a meeting with the </w:t>
      </w:r>
      <w:r w:rsidR="00043BD4" w:rsidRPr="000D2330">
        <w:rPr>
          <w:rFonts w:cstheme="minorHAnsi"/>
        </w:rPr>
        <w:t>Bursar</w:t>
      </w:r>
      <w:r w:rsidRPr="000D2330">
        <w:rPr>
          <w:rFonts w:cstheme="minorHAnsi"/>
        </w:rPr>
        <w:t xml:space="preserve"> to ensure that there is sufficient insurance in place to cover the proposed visit. In cases such as this, the Group Leader must inform the parents of the level of insurance cover and give them the opportunity to purchase extra insurance should they wish to do so. </w:t>
      </w:r>
    </w:p>
    <w:p w14:paraId="6941B629" w14:textId="526676E9" w:rsidR="00F17CFC" w:rsidRPr="000D2330" w:rsidRDefault="00F17CFC" w:rsidP="007952E3">
      <w:pPr>
        <w:pStyle w:val="ListParagraph"/>
        <w:numPr>
          <w:ilvl w:val="0"/>
          <w:numId w:val="18"/>
        </w:numPr>
        <w:autoSpaceDE w:val="0"/>
        <w:autoSpaceDN w:val="0"/>
        <w:adjustRightInd w:val="0"/>
        <w:spacing w:after="0" w:line="240" w:lineRule="auto"/>
        <w:ind w:left="567"/>
        <w:rPr>
          <w:rFonts w:cstheme="minorHAnsi"/>
        </w:rPr>
      </w:pPr>
      <w:r>
        <w:rPr>
          <w:rFonts w:cstheme="minorHAnsi"/>
        </w:rPr>
        <w:t xml:space="preserve">Trips will be </w:t>
      </w:r>
      <w:proofErr w:type="spellStart"/>
      <w:r>
        <w:rPr>
          <w:rFonts w:cstheme="minorHAnsi"/>
        </w:rPr>
        <w:t>calendarised</w:t>
      </w:r>
      <w:proofErr w:type="spellEnd"/>
      <w:r>
        <w:rPr>
          <w:rFonts w:cstheme="minorHAnsi"/>
        </w:rPr>
        <w:t xml:space="preserve"> in order to support parents to plan financially. </w:t>
      </w:r>
    </w:p>
    <w:p w14:paraId="04C080AE" w14:textId="440453E6" w:rsidR="00CC7747" w:rsidRPr="000D2330" w:rsidRDefault="00CC7747"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 xml:space="preserve">The Group Leader and the </w:t>
      </w:r>
      <w:r w:rsidR="00043BD4" w:rsidRPr="000D2330">
        <w:rPr>
          <w:rFonts w:cstheme="minorHAnsi"/>
        </w:rPr>
        <w:t>Bursar</w:t>
      </w:r>
      <w:r w:rsidRPr="000D2330">
        <w:rPr>
          <w:rFonts w:cstheme="minorHAnsi"/>
        </w:rPr>
        <w:t xml:space="preserve"> are responsible for checking that external activity providers have appropriate safety standards and liability insurance.</w:t>
      </w:r>
      <w:r w:rsidR="00D04778" w:rsidRPr="000D2330">
        <w:rPr>
          <w:rFonts w:cstheme="minorHAnsi"/>
        </w:rPr>
        <w:t xml:space="preserve"> </w:t>
      </w:r>
      <w:r w:rsidRPr="000D2330">
        <w:rPr>
          <w:rFonts w:cstheme="minorHAnsi"/>
        </w:rPr>
        <w:t xml:space="preserve">The Group leader will check to see if the provider has </w:t>
      </w:r>
      <w:r w:rsidRPr="000D2330">
        <w:rPr>
          <w:rFonts w:cstheme="minorHAnsi"/>
          <w:b/>
        </w:rPr>
        <w:t>The Council for Learning Outside the Classroom (</w:t>
      </w:r>
      <w:proofErr w:type="spellStart"/>
      <w:r w:rsidRPr="000D2330">
        <w:rPr>
          <w:rFonts w:cstheme="minorHAnsi"/>
          <w:b/>
        </w:rPr>
        <w:t>LOtC</w:t>
      </w:r>
      <w:proofErr w:type="spellEnd"/>
      <w:r w:rsidRPr="000D2330">
        <w:rPr>
          <w:rFonts w:cstheme="minorHAnsi"/>
          <w:b/>
        </w:rPr>
        <w:t>) Quality Badge</w:t>
      </w:r>
      <w:r w:rsidRPr="000D2330">
        <w:rPr>
          <w:rFonts w:cstheme="minorHAnsi"/>
        </w:rPr>
        <w:t xml:space="preserve">. If the provider does not hold the </w:t>
      </w:r>
      <w:proofErr w:type="spellStart"/>
      <w:r w:rsidRPr="000D2330">
        <w:rPr>
          <w:rFonts w:cstheme="minorHAnsi"/>
        </w:rPr>
        <w:t>LOtC</w:t>
      </w:r>
      <w:proofErr w:type="spellEnd"/>
      <w:r w:rsidRPr="000D2330">
        <w:rPr>
          <w:rFonts w:cstheme="minorHAnsi"/>
        </w:rPr>
        <w:t xml:space="preserve"> </w:t>
      </w:r>
      <w:r w:rsidR="00525ACB" w:rsidRPr="000D2330">
        <w:rPr>
          <w:rFonts w:cstheme="minorHAnsi"/>
        </w:rPr>
        <w:t>the following checks will be made:</w:t>
      </w:r>
    </w:p>
    <w:p w14:paraId="681541F7"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safeguarding (</w:t>
      </w:r>
      <w:r w:rsidR="0084085A" w:rsidRPr="000D2330">
        <w:rPr>
          <w:rFonts w:cstheme="minorHAnsi"/>
        </w:rPr>
        <w:t xml:space="preserve">their </w:t>
      </w:r>
      <w:r w:rsidRPr="000D2330">
        <w:rPr>
          <w:rFonts w:cstheme="minorHAnsi"/>
        </w:rPr>
        <w:t>DBS status, training, policy and procedures)</w:t>
      </w:r>
      <w:r w:rsidR="00F75CB4" w:rsidRPr="000D2330">
        <w:rPr>
          <w:rFonts w:cstheme="minorHAnsi"/>
        </w:rPr>
        <w:t>.</w:t>
      </w:r>
    </w:p>
    <w:p w14:paraId="129087C3" w14:textId="77777777" w:rsidR="00525ACB" w:rsidRPr="000D2330" w:rsidRDefault="0084085A"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 xml:space="preserve">their </w:t>
      </w:r>
      <w:r w:rsidR="00525ACB" w:rsidRPr="000D2330">
        <w:rPr>
          <w:rFonts w:cstheme="minorHAnsi"/>
        </w:rPr>
        <w:t>insurance</w:t>
      </w:r>
      <w:r w:rsidR="00F75CB4" w:rsidRPr="000D2330">
        <w:rPr>
          <w:rFonts w:cstheme="minorHAnsi"/>
        </w:rPr>
        <w:t>.</w:t>
      </w:r>
    </w:p>
    <w:p w14:paraId="4DB4EDF3"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they meet legal requirements (appropriate qualifications and proof of standards, including necessary licences, staff qualifications and competence)</w:t>
      </w:r>
      <w:r w:rsidR="00F75CB4" w:rsidRPr="000D2330">
        <w:rPr>
          <w:rFonts w:cstheme="minorHAnsi"/>
        </w:rPr>
        <w:t>.</w:t>
      </w:r>
    </w:p>
    <w:p w14:paraId="31196044"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their Health and Safety and emergency policies and procedures</w:t>
      </w:r>
      <w:r w:rsidR="00F75CB4" w:rsidRPr="000D2330">
        <w:rPr>
          <w:rFonts w:cstheme="minorHAnsi"/>
        </w:rPr>
        <w:t>.</w:t>
      </w:r>
    </w:p>
    <w:p w14:paraId="358ED424"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their risk assessments and control measures</w:t>
      </w:r>
      <w:r w:rsidR="00F75CB4" w:rsidRPr="000D2330">
        <w:rPr>
          <w:rFonts w:cstheme="minorHAnsi"/>
        </w:rPr>
        <w:t>.</w:t>
      </w:r>
    </w:p>
    <w:p w14:paraId="436D2ED6"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their use of vehicles</w:t>
      </w:r>
      <w:r w:rsidR="00F75CB4" w:rsidRPr="000D2330">
        <w:rPr>
          <w:rFonts w:cstheme="minorHAnsi"/>
        </w:rPr>
        <w:t>.</w:t>
      </w:r>
    </w:p>
    <w:p w14:paraId="4EAAA5B4" w14:textId="77777777" w:rsidR="00525ACB" w:rsidRPr="000D2330" w:rsidRDefault="0084085A"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 xml:space="preserve">the </w:t>
      </w:r>
      <w:r w:rsidR="00525ACB" w:rsidRPr="000D2330">
        <w:rPr>
          <w:rFonts w:cstheme="minorHAnsi"/>
        </w:rPr>
        <w:t>accommodation is fit for purpose, including staff accommodation</w:t>
      </w:r>
      <w:r w:rsidR="00F75CB4" w:rsidRPr="000D2330">
        <w:rPr>
          <w:rFonts w:cstheme="minorHAnsi"/>
        </w:rPr>
        <w:t>.</w:t>
      </w:r>
    </w:p>
    <w:p w14:paraId="03A3BBB1" w14:textId="77777777" w:rsidR="00FC3EBA"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any sub-contracting arrangements they have</w:t>
      </w:r>
      <w:r w:rsidR="00F75CB4" w:rsidRPr="000D2330">
        <w:rPr>
          <w:rFonts w:cstheme="minorHAnsi"/>
        </w:rPr>
        <w:t>.</w:t>
      </w:r>
    </w:p>
    <w:p w14:paraId="3B642BD9" w14:textId="77777777" w:rsidR="0029525C" w:rsidRPr="000D2330" w:rsidRDefault="0029525C"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 xml:space="preserve">Any charges </w:t>
      </w:r>
      <w:r w:rsidR="00DE4FE5" w:rsidRPr="000D2330">
        <w:rPr>
          <w:rFonts w:cstheme="minorHAnsi"/>
        </w:rPr>
        <w:t>must be</w:t>
      </w:r>
      <w:r w:rsidRPr="000D2330">
        <w:rPr>
          <w:rFonts w:cstheme="minorHAnsi"/>
        </w:rPr>
        <w:t xml:space="preserve"> agreed prior to the organisation</w:t>
      </w:r>
      <w:r w:rsidR="00525ACB" w:rsidRPr="000D2330">
        <w:rPr>
          <w:rFonts w:cstheme="minorHAnsi"/>
        </w:rPr>
        <w:t xml:space="preserve"> of the trip</w:t>
      </w:r>
      <w:r w:rsidRPr="000D2330">
        <w:rPr>
          <w:rFonts w:cstheme="minorHAnsi"/>
        </w:rPr>
        <w:t>.</w:t>
      </w:r>
    </w:p>
    <w:p w14:paraId="0CF306AA" w14:textId="77777777" w:rsidR="002206EE" w:rsidRPr="000D2330" w:rsidRDefault="002206EE"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That regular checks and maintenance are carried out on the </w:t>
      </w:r>
      <w:r w:rsidR="003B3366" w:rsidRPr="000D2330">
        <w:rPr>
          <w:rFonts w:asciiTheme="minorHAnsi" w:hAnsiTheme="minorHAnsi" w:cstheme="minorHAnsi"/>
          <w:color w:val="auto"/>
          <w:sz w:val="22"/>
          <w:szCs w:val="22"/>
        </w:rPr>
        <w:t xml:space="preserve">School </w:t>
      </w:r>
      <w:r w:rsidRPr="000D2330">
        <w:rPr>
          <w:rFonts w:asciiTheme="minorHAnsi" w:hAnsiTheme="minorHAnsi" w:cstheme="minorHAnsi"/>
          <w:color w:val="auto"/>
          <w:sz w:val="22"/>
          <w:szCs w:val="22"/>
        </w:rPr>
        <w:t>minibus</w:t>
      </w:r>
      <w:r w:rsidR="003B3366" w:rsidRPr="000D2330">
        <w:rPr>
          <w:rFonts w:asciiTheme="minorHAnsi" w:hAnsiTheme="minorHAnsi" w:cstheme="minorHAnsi"/>
          <w:color w:val="auto"/>
          <w:sz w:val="22"/>
          <w:szCs w:val="22"/>
        </w:rPr>
        <w:t>es, if being used</w:t>
      </w:r>
      <w:r w:rsidRPr="000D2330">
        <w:rPr>
          <w:rFonts w:asciiTheme="minorHAnsi" w:hAnsiTheme="minorHAnsi" w:cstheme="minorHAnsi"/>
          <w:color w:val="auto"/>
          <w:sz w:val="22"/>
          <w:szCs w:val="22"/>
        </w:rPr>
        <w:t xml:space="preserve">. </w:t>
      </w:r>
    </w:p>
    <w:p w14:paraId="6784D886" w14:textId="77777777" w:rsidR="007952E3" w:rsidRPr="000D2330" w:rsidRDefault="007952E3" w:rsidP="00D04778">
      <w:pPr>
        <w:pStyle w:val="Default"/>
        <w:jc w:val="both"/>
        <w:rPr>
          <w:rFonts w:asciiTheme="minorHAnsi" w:hAnsiTheme="minorHAnsi" w:cstheme="minorHAnsi"/>
          <w:b/>
          <w:color w:val="auto"/>
          <w:sz w:val="22"/>
          <w:szCs w:val="22"/>
        </w:rPr>
      </w:pPr>
    </w:p>
    <w:p w14:paraId="625371A3" w14:textId="34457421" w:rsidR="0012379D" w:rsidRPr="000D2330" w:rsidRDefault="0012379D"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The Group Leader ensures that</w:t>
      </w:r>
      <w:r w:rsidR="00983FCF" w:rsidRPr="000D2330">
        <w:rPr>
          <w:rFonts w:asciiTheme="minorHAnsi" w:hAnsiTheme="minorHAnsi" w:cstheme="minorHAnsi"/>
          <w:b/>
          <w:color w:val="auto"/>
          <w:sz w:val="22"/>
          <w:szCs w:val="22"/>
        </w:rPr>
        <w:t>:</w:t>
      </w:r>
    </w:p>
    <w:p w14:paraId="363B57CD" w14:textId="77777777" w:rsidR="0012379D" w:rsidRPr="000D2330" w:rsidRDefault="00F75CB4"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S/he</w:t>
      </w:r>
      <w:r w:rsidR="0012379D" w:rsidRPr="000D2330">
        <w:rPr>
          <w:rFonts w:asciiTheme="minorHAnsi" w:hAnsiTheme="minorHAnsi" w:cstheme="minorHAnsi"/>
          <w:color w:val="auto"/>
          <w:sz w:val="22"/>
          <w:szCs w:val="22"/>
        </w:rPr>
        <w:t xml:space="preserve"> is competent in instructing pupils in an activity and /or be fami</w:t>
      </w:r>
      <w:r w:rsidR="00AE3E84" w:rsidRPr="000D2330">
        <w:rPr>
          <w:rFonts w:asciiTheme="minorHAnsi" w:hAnsiTheme="minorHAnsi" w:cstheme="minorHAnsi"/>
          <w:color w:val="auto"/>
          <w:sz w:val="22"/>
          <w:szCs w:val="22"/>
        </w:rPr>
        <w:t xml:space="preserve">liar with the activity location by performing a </w:t>
      </w:r>
      <w:r w:rsidR="002D0D91" w:rsidRPr="000D2330">
        <w:rPr>
          <w:rFonts w:asciiTheme="minorHAnsi" w:hAnsiTheme="minorHAnsi" w:cstheme="minorHAnsi"/>
          <w:color w:val="auto"/>
          <w:sz w:val="22"/>
          <w:szCs w:val="22"/>
        </w:rPr>
        <w:t>pre</w:t>
      </w:r>
      <w:r w:rsidR="003D5691" w:rsidRPr="000D2330">
        <w:rPr>
          <w:rFonts w:asciiTheme="minorHAnsi" w:hAnsiTheme="minorHAnsi" w:cstheme="minorHAnsi"/>
          <w:color w:val="auto"/>
          <w:sz w:val="22"/>
          <w:szCs w:val="22"/>
        </w:rPr>
        <w:t>-</w:t>
      </w:r>
      <w:r w:rsidR="002D0D91" w:rsidRPr="000D2330">
        <w:rPr>
          <w:rFonts w:asciiTheme="minorHAnsi" w:hAnsiTheme="minorHAnsi" w:cstheme="minorHAnsi"/>
          <w:color w:val="auto"/>
          <w:sz w:val="22"/>
          <w:szCs w:val="22"/>
        </w:rPr>
        <w:t>visit if necessary.</w:t>
      </w:r>
    </w:p>
    <w:p w14:paraId="1DA4284B" w14:textId="77777777" w:rsidR="0012379D"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Approval is sought from the </w:t>
      </w:r>
      <w:r w:rsidR="009062C1" w:rsidRPr="000D2330">
        <w:rPr>
          <w:rFonts w:asciiTheme="minorHAnsi" w:hAnsiTheme="minorHAnsi" w:cstheme="minorHAnsi"/>
          <w:color w:val="auto"/>
          <w:sz w:val="22"/>
          <w:szCs w:val="22"/>
        </w:rPr>
        <w:t>Headteacher</w:t>
      </w:r>
      <w:r w:rsidR="00983FCF" w:rsidRPr="000D2330">
        <w:rPr>
          <w:rFonts w:asciiTheme="minorHAnsi" w:hAnsiTheme="minorHAnsi" w:cstheme="minorHAnsi"/>
          <w:color w:val="auto"/>
          <w:sz w:val="22"/>
          <w:szCs w:val="22"/>
        </w:rPr>
        <w:t xml:space="preserve"> before any educational visit </w:t>
      </w:r>
      <w:r w:rsidRPr="000D2330">
        <w:rPr>
          <w:rFonts w:asciiTheme="minorHAnsi" w:hAnsiTheme="minorHAnsi" w:cstheme="minorHAnsi"/>
          <w:color w:val="auto"/>
          <w:sz w:val="22"/>
          <w:szCs w:val="22"/>
        </w:rPr>
        <w:t>takes place</w:t>
      </w:r>
      <w:r w:rsidR="00983FCF"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w:t>
      </w:r>
      <w:r w:rsidR="00700B84" w:rsidRPr="000D2330">
        <w:rPr>
          <w:rFonts w:asciiTheme="minorHAnsi" w:hAnsiTheme="minorHAnsi" w:cstheme="minorHAnsi"/>
          <w:color w:val="auto"/>
          <w:sz w:val="22"/>
          <w:szCs w:val="22"/>
        </w:rPr>
        <w:t xml:space="preserve">The Educational Outing request form and the </w:t>
      </w:r>
      <w:r w:rsidR="00B2387C" w:rsidRPr="000D2330">
        <w:rPr>
          <w:rFonts w:asciiTheme="minorHAnsi" w:hAnsiTheme="minorHAnsi" w:cstheme="minorHAnsi"/>
          <w:color w:val="auto"/>
          <w:sz w:val="22"/>
          <w:szCs w:val="22"/>
        </w:rPr>
        <w:t>Planning and off</w:t>
      </w:r>
      <w:r w:rsidR="00745162" w:rsidRPr="000D2330">
        <w:rPr>
          <w:rFonts w:asciiTheme="minorHAnsi" w:hAnsiTheme="minorHAnsi" w:cstheme="minorHAnsi"/>
          <w:color w:val="auto"/>
          <w:sz w:val="22"/>
          <w:szCs w:val="22"/>
        </w:rPr>
        <w:t>-</w:t>
      </w:r>
      <w:r w:rsidR="00B2387C" w:rsidRPr="000D2330">
        <w:rPr>
          <w:rFonts w:asciiTheme="minorHAnsi" w:hAnsiTheme="minorHAnsi" w:cstheme="minorHAnsi"/>
          <w:color w:val="auto"/>
          <w:sz w:val="22"/>
          <w:szCs w:val="22"/>
        </w:rPr>
        <w:t xml:space="preserve">site visit form </w:t>
      </w:r>
      <w:r w:rsidR="00700B84" w:rsidRPr="000D2330">
        <w:rPr>
          <w:rFonts w:asciiTheme="minorHAnsi" w:hAnsiTheme="minorHAnsi" w:cstheme="minorHAnsi"/>
          <w:color w:val="auto"/>
          <w:sz w:val="22"/>
          <w:szCs w:val="22"/>
        </w:rPr>
        <w:t>must be completed (see Appendix 1</w:t>
      </w:r>
      <w:r w:rsidR="00B2387C" w:rsidRPr="000D2330">
        <w:rPr>
          <w:rFonts w:asciiTheme="minorHAnsi" w:hAnsiTheme="minorHAnsi" w:cstheme="minorHAnsi"/>
          <w:color w:val="auto"/>
          <w:sz w:val="22"/>
          <w:szCs w:val="22"/>
        </w:rPr>
        <w:t xml:space="preserve"> and 2</w:t>
      </w:r>
      <w:r w:rsidR="00700B84" w:rsidRPr="000D2330">
        <w:rPr>
          <w:rFonts w:asciiTheme="minorHAnsi" w:hAnsiTheme="minorHAnsi" w:cstheme="minorHAnsi"/>
          <w:color w:val="auto"/>
          <w:sz w:val="22"/>
          <w:szCs w:val="22"/>
        </w:rPr>
        <w:t>).</w:t>
      </w:r>
    </w:p>
    <w:p w14:paraId="3DAA9066" w14:textId="77777777" w:rsidR="0012379D"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planning documents have been completed and submitted to the </w:t>
      </w:r>
      <w:r w:rsidR="009062C1" w:rsidRPr="000D2330">
        <w:rPr>
          <w:rFonts w:asciiTheme="minorHAnsi" w:hAnsiTheme="minorHAnsi" w:cstheme="minorHAnsi"/>
          <w:color w:val="auto"/>
          <w:sz w:val="22"/>
          <w:szCs w:val="22"/>
        </w:rPr>
        <w:t>Headteacher</w:t>
      </w:r>
      <w:r w:rsidR="00F75CB4" w:rsidRPr="000D2330">
        <w:rPr>
          <w:rFonts w:asciiTheme="minorHAnsi" w:hAnsiTheme="minorHAnsi" w:cstheme="minorHAnsi"/>
          <w:color w:val="auto"/>
          <w:sz w:val="22"/>
          <w:szCs w:val="22"/>
        </w:rPr>
        <w:t>.</w:t>
      </w:r>
    </w:p>
    <w:p w14:paraId="1384E6AD" w14:textId="11FB56D5" w:rsidR="000D2330" w:rsidRPr="00313DAB" w:rsidRDefault="00983FCF" w:rsidP="00313DAB">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trip/workshop/event should, where possible, be booked into the school calendar at least one term in advance and ideally a year for residential trips. </w:t>
      </w:r>
      <w:r w:rsidR="00180E3C" w:rsidRPr="000D2330">
        <w:rPr>
          <w:rFonts w:asciiTheme="minorHAnsi" w:hAnsiTheme="minorHAnsi" w:cstheme="minorHAnsi"/>
          <w:color w:val="auto"/>
          <w:sz w:val="22"/>
          <w:szCs w:val="22"/>
        </w:rPr>
        <w:t>Communication is given to the parents as per the Communications section of this document.</w:t>
      </w:r>
    </w:p>
    <w:p w14:paraId="69BFA093" w14:textId="77777777" w:rsidR="001F0AFF" w:rsidRPr="000D2330" w:rsidRDefault="001F0AFF"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lastRenderedPageBreak/>
        <w:t xml:space="preserve">When a trip includes high-risk activities such as rafting, abseiling, canoeing, skiing, cycling or caving, there must have evidence that the host company has their </w:t>
      </w:r>
      <w:r w:rsidRPr="000D2330">
        <w:rPr>
          <w:rFonts w:cstheme="minorHAnsi"/>
          <w:b/>
        </w:rPr>
        <w:t xml:space="preserve">Adventure Activity Licence </w:t>
      </w:r>
      <w:r w:rsidRPr="000D2330">
        <w:rPr>
          <w:rFonts w:cstheme="minorHAnsi"/>
        </w:rPr>
        <w:t xml:space="preserve">as required by the Adventure Activities Licensing Regulations (2004). The Group Leader will need to identify proof </w:t>
      </w:r>
      <w:r w:rsidR="00525ACB" w:rsidRPr="000D2330">
        <w:rPr>
          <w:rFonts w:cstheme="minorHAnsi"/>
        </w:rPr>
        <w:t>of</w:t>
      </w:r>
      <w:r w:rsidRPr="000D2330">
        <w:rPr>
          <w:rFonts w:cstheme="minorHAnsi"/>
        </w:rPr>
        <w:t xml:space="preserve"> th</w:t>
      </w:r>
      <w:r w:rsidR="00CC7747" w:rsidRPr="000D2330">
        <w:rPr>
          <w:rFonts w:cstheme="minorHAnsi"/>
        </w:rPr>
        <w:t>is and ensure it is part of the</w:t>
      </w:r>
      <w:r w:rsidRPr="000D2330">
        <w:rPr>
          <w:rFonts w:cstheme="minorHAnsi"/>
        </w:rPr>
        <w:t xml:space="preserve"> </w:t>
      </w:r>
      <w:r w:rsidR="00CC7747" w:rsidRPr="000D2330">
        <w:rPr>
          <w:rFonts w:cstheme="minorHAnsi"/>
        </w:rPr>
        <w:t>R</w:t>
      </w:r>
      <w:r w:rsidRPr="000D2330">
        <w:rPr>
          <w:rFonts w:cstheme="minorHAnsi"/>
        </w:rPr>
        <w:t xml:space="preserve">isk </w:t>
      </w:r>
      <w:r w:rsidR="00CC7747" w:rsidRPr="000D2330">
        <w:rPr>
          <w:rFonts w:cstheme="minorHAnsi"/>
        </w:rPr>
        <w:t>A</w:t>
      </w:r>
      <w:r w:rsidRPr="000D2330">
        <w:rPr>
          <w:rFonts w:cstheme="minorHAnsi"/>
        </w:rPr>
        <w:t xml:space="preserve">ssessment. </w:t>
      </w:r>
    </w:p>
    <w:p w14:paraId="77801F49" w14:textId="77777777" w:rsidR="003D5691" w:rsidRPr="000D2330" w:rsidRDefault="00CC7747"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The Group Leader is responsible for checking that external activity providers have appropriate safety standards and liability insurance</w:t>
      </w:r>
      <w:r w:rsidR="003B3366" w:rsidRPr="000D2330">
        <w:rPr>
          <w:rFonts w:cstheme="minorHAnsi"/>
        </w:rPr>
        <w:t xml:space="preserve"> as outlined above.</w:t>
      </w:r>
      <w:r w:rsidR="003D5691" w:rsidRPr="000D2330">
        <w:rPr>
          <w:rFonts w:cstheme="minorHAnsi"/>
        </w:rPr>
        <w:t xml:space="preserve"> </w:t>
      </w:r>
    </w:p>
    <w:p w14:paraId="093D2557" w14:textId="77777777" w:rsidR="003D5691" w:rsidRPr="000D2330" w:rsidRDefault="003D5691"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 xml:space="preserve">The Group Leader will request a copy of the Centre’s or venue’s emergency plan and communications plan </w:t>
      </w:r>
    </w:p>
    <w:p w14:paraId="09CE2ACA" w14:textId="77777777" w:rsidR="0012379D"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Risk Assessment is submitted to the </w:t>
      </w:r>
      <w:r w:rsidR="009062C1" w:rsidRPr="000D2330">
        <w:rPr>
          <w:rFonts w:asciiTheme="minorHAnsi" w:hAnsiTheme="minorHAnsi" w:cstheme="minorHAnsi"/>
          <w:color w:val="auto"/>
          <w:sz w:val="22"/>
          <w:szCs w:val="22"/>
        </w:rPr>
        <w:t>Headteacher</w:t>
      </w:r>
      <w:r w:rsidRPr="000D2330">
        <w:rPr>
          <w:rFonts w:asciiTheme="minorHAnsi" w:hAnsiTheme="minorHAnsi" w:cstheme="minorHAnsi"/>
          <w:color w:val="auto"/>
          <w:sz w:val="22"/>
          <w:szCs w:val="22"/>
        </w:rPr>
        <w:t xml:space="preserve"> for approval</w:t>
      </w:r>
      <w:r w:rsidR="00983FCF" w:rsidRPr="000D2330">
        <w:rPr>
          <w:rFonts w:asciiTheme="minorHAnsi" w:hAnsiTheme="minorHAnsi" w:cstheme="minorHAnsi"/>
          <w:color w:val="auto"/>
          <w:sz w:val="22"/>
          <w:szCs w:val="22"/>
        </w:rPr>
        <w:t>.</w:t>
      </w:r>
    </w:p>
    <w:p w14:paraId="454C32FE" w14:textId="54F564D2" w:rsidR="00983FCF"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Adequate information regarding the educational visit has been provided to parents and pupils.</w:t>
      </w:r>
      <w:r w:rsidR="00D04778" w:rsidRPr="000D2330">
        <w:rPr>
          <w:rFonts w:asciiTheme="minorHAnsi" w:hAnsiTheme="minorHAnsi" w:cstheme="minorHAnsi"/>
          <w:color w:val="auto"/>
          <w:sz w:val="22"/>
          <w:szCs w:val="22"/>
        </w:rPr>
        <w:t xml:space="preserve"> </w:t>
      </w:r>
    </w:p>
    <w:p w14:paraId="174D092D" w14:textId="77777777" w:rsidR="00983FCF" w:rsidRPr="000D2330" w:rsidRDefault="00983FCF"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necessary coaches are booked through the Account’s Assistant, </w:t>
      </w:r>
      <w:r w:rsidR="00090B48" w:rsidRPr="000D2330">
        <w:rPr>
          <w:rFonts w:asciiTheme="minorHAnsi" w:hAnsiTheme="minorHAnsi" w:cstheme="minorHAnsi"/>
          <w:color w:val="auto"/>
          <w:sz w:val="22"/>
          <w:szCs w:val="22"/>
        </w:rPr>
        <w:t xml:space="preserve">with the exception of the Year 6 French trip. </w:t>
      </w:r>
      <w:r w:rsidRPr="000D2330">
        <w:rPr>
          <w:rFonts w:asciiTheme="minorHAnsi" w:hAnsiTheme="minorHAnsi" w:cstheme="minorHAnsi"/>
          <w:color w:val="auto"/>
          <w:sz w:val="22"/>
          <w:szCs w:val="22"/>
        </w:rPr>
        <w:t>Where possible</w:t>
      </w:r>
      <w:r w:rsidR="00090B48"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the school mini-buses</w:t>
      </w:r>
      <w:r w:rsidR="00090B48" w:rsidRPr="000D2330">
        <w:rPr>
          <w:rFonts w:asciiTheme="minorHAnsi" w:hAnsiTheme="minorHAnsi" w:cstheme="minorHAnsi"/>
          <w:color w:val="auto"/>
          <w:sz w:val="22"/>
          <w:szCs w:val="22"/>
        </w:rPr>
        <w:t xml:space="preserve"> should be used, which will also require booking</w:t>
      </w:r>
      <w:r w:rsidR="00AA3963" w:rsidRPr="000D2330">
        <w:rPr>
          <w:rFonts w:asciiTheme="minorHAnsi" w:hAnsiTheme="minorHAnsi" w:cstheme="minorHAnsi"/>
          <w:color w:val="auto"/>
          <w:sz w:val="22"/>
          <w:szCs w:val="22"/>
        </w:rPr>
        <w:t xml:space="preserve"> (See Appendix 11 and 12)</w:t>
      </w:r>
      <w:r w:rsidR="00090B48" w:rsidRPr="000D2330">
        <w:rPr>
          <w:rFonts w:asciiTheme="minorHAnsi" w:hAnsiTheme="minorHAnsi" w:cstheme="minorHAnsi"/>
          <w:color w:val="auto"/>
          <w:sz w:val="22"/>
          <w:szCs w:val="22"/>
        </w:rPr>
        <w:t>.</w:t>
      </w:r>
    </w:p>
    <w:p w14:paraId="0165C118" w14:textId="77777777" w:rsidR="00983FCF" w:rsidRPr="000D2330" w:rsidRDefault="00745162"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 clarion reminder is sent </w:t>
      </w:r>
      <w:r w:rsidR="00983FCF" w:rsidRPr="000D2330">
        <w:rPr>
          <w:rFonts w:asciiTheme="minorHAnsi" w:hAnsiTheme="minorHAnsi" w:cstheme="minorHAnsi"/>
          <w:color w:val="auto"/>
          <w:sz w:val="22"/>
          <w:szCs w:val="22"/>
        </w:rPr>
        <w:t xml:space="preserve">with key information for parents </w:t>
      </w:r>
      <w:r w:rsidR="00090B48" w:rsidRPr="000D2330">
        <w:rPr>
          <w:rFonts w:asciiTheme="minorHAnsi" w:hAnsiTheme="minorHAnsi" w:cstheme="minorHAnsi"/>
          <w:color w:val="auto"/>
          <w:sz w:val="22"/>
          <w:szCs w:val="22"/>
        </w:rPr>
        <w:t xml:space="preserve">given </w:t>
      </w:r>
      <w:r w:rsidR="00983FCF" w:rsidRPr="000D2330">
        <w:rPr>
          <w:rFonts w:asciiTheme="minorHAnsi" w:hAnsiTheme="minorHAnsi" w:cstheme="minorHAnsi"/>
          <w:color w:val="auto"/>
          <w:sz w:val="22"/>
          <w:szCs w:val="22"/>
        </w:rPr>
        <w:t xml:space="preserve">ahead of the trip. </w:t>
      </w:r>
    </w:p>
    <w:p w14:paraId="37AD5C9B"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R</w:t>
      </w:r>
      <w:r w:rsidR="00983FCF" w:rsidRPr="000D2330">
        <w:rPr>
          <w:rFonts w:asciiTheme="minorHAnsi" w:hAnsiTheme="minorHAnsi" w:cstheme="minorHAnsi"/>
          <w:color w:val="auto"/>
          <w:sz w:val="22"/>
          <w:szCs w:val="22"/>
        </w:rPr>
        <w:t>elevant cover and planning</w:t>
      </w:r>
      <w:r w:rsidR="00745162" w:rsidRPr="000D2330">
        <w:rPr>
          <w:rFonts w:asciiTheme="minorHAnsi" w:hAnsiTheme="minorHAnsi" w:cstheme="minorHAnsi"/>
          <w:color w:val="auto"/>
          <w:sz w:val="22"/>
          <w:szCs w:val="22"/>
        </w:rPr>
        <w:t xml:space="preserve"> are</w:t>
      </w:r>
      <w:r w:rsidRPr="000D2330">
        <w:rPr>
          <w:rFonts w:asciiTheme="minorHAnsi" w:hAnsiTheme="minorHAnsi" w:cstheme="minorHAnsi"/>
          <w:color w:val="auto"/>
          <w:sz w:val="22"/>
          <w:szCs w:val="22"/>
        </w:rPr>
        <w:t xml:space="preserve"> discussed </w:t>
      </w:r>
      <w:r w:rsidR="00160023" w:rsidRPr="000D2330">
        <w:rPr>
          <w:rFonts w:asciiTheme="minorHAnsi" w:hAnsiTheme="minorHAnsi" w:cstheme="minorHAnsi"/>
          <w:color w:val="auto"/>
          <w:sz w:val="22"/>
          <w:szCs w:val="22"/>
        </w:rPr>
        <w:t>with the Deputy Head</w:t>
      </w:r>
      <w:r w:rsidR="00983FCF" w:rsidRPr="000D2330">
        <w:rPr>
          <w:rFonts w:asciiTheme="minorHAnsi" w:hAnsiTheme="minorHAnsi" w:cstheme="minorHAnsi"/>
          <w:color w:val="auto"/>
          <w:sz w:val="22"/>
          <w:szCs w:val="22"/>
        </w:rPr>
        <w:t xml:space="preserve">. </w:t>
      </w:r>
    </w:p>
    <w:p w14:paraId="10C68A91"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w:t>
      </w:r>
      <w:r w:rsidR="00983FCF" w:rsidRPr="000D2330">
        <w:rPr>
          <w:rFonts w:asciiTheme="minorHAnsi" w:hAnsiTheme="minorHAnsi" w:cstheme="minorHAnsi"/>
          <w:color w:val="auto"/>
          <w:sz w:val="22"/>
          <w:szCs w:val="22"/>
        </w:rPr>
        <w:t>Catering Team</w:t>
      </w:r>
      <w:r w:rsidRPr="000D2330">
        <w:rPr>
          <w:rFonts w:asciiTheme="minorHAnsi" w:hAnsiTheme="minorHAnsi" w:cstheme="minorHAnsi"/>
          <w:color w:val="auto"/>
          <w:sz w:val="22"/>
          <w:szCs w:val="22"/>
        </w:rPr>
        <w:t xml:space="preserve"> are notified</w:t>
      </w:r>
      <w:r w:rsidR="00983FCF" w:rsidRPr="000D2330">
        <w:rPr>
          <w:rFonts w:asciiTheme="minorHAnsi" w:hAnsiTheme="minorHAnsi" w:cstheme="minorHAnsi"/>
          <w:color w:val="auto"/>
          <w:sz w:val="22"/>
          <w:szCs w:val="22"/>
        </w:rPr>
        <w:t xml:space="preserve"> about the year group absence, and if packed lunches are required. </w:t>
      </w:r>
    </w:p>
    <w:p w14:paraId="2BBE9CF7" w14:textId="082C5ECA"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w:t>
      </w:r>
      <w:r w:rsidR="00043BD4" w:rsidRPr="000D2330">
        <w:rPr>
          <w:rFonts w:asciiTheme="minorHAnsi" w:hAnsiTheme="minorHAnsi" w:cstheme="minorHAnsi"/>
          <w:color w:val="auto"/>
          <w:sz w:val="22"/>
          <w:szCs w:val="22"/>
        </w:rPr>
        <w:t>Bursar</w:t>
      </w:r>
      <w:r w:rsidR="001E6BC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is kept abreast of all </w:t>
      </w:r>
      <w:r w:rsidR="00983FCF" w:rsidRPr="000D2330">
        <w:rPr>
          <w:rFonts w:asciiTheme="minorHAnsi" w:hAnsiTheme="minorHAnsi" w:cstheme="minorHAnsi"/>
          <w:color w:val="auto"/>
          <w:sz w:val="22"/>
          <w:szCs w:val="22"/>
        </w:rPr>
        <w:t>financi</w:t>
      </w:r>
      <w:r w:rsidRPr="000D2330">
        <w:rPr>
          <w:rFonts w:asciiTheme="minorHAnsi" w:hAnsiTheme="minorHAnsi" w:cstheme="minorHAnsi"/>
          <w:color w:val="auto"/>
          <w:sz w:val="22"/>
          <w:szCs w:val="22"/>
        </w:rPr>
        <w:t>al matters relating to the trip.</w:t>
      </w:r>
    </w:p>
    <w:p w14:paraId="4A9883BA" w14:textId="77777777" w:rsidR="00983FCF" w:rsidRPr="000D2330" w:rsidRDefault="00090B48" w:rsidP="007952E3">
      <w:pPr>
        <w:pStyle w:val="ListParagraph"/>
        <w:numPr>
          <w:ilvl w:val="0"/>
          <w:numId w:val="18"/>
        </w:numPr>
        <w:autoSpaceDE w:val="0"/>
        <w:autoSpaceDN w:val="0"/>
        <w:adjustRightInd w:val="0"/>
        <w:spacing w:after="0" w:line="240" w:lineRule="auto"/>
        <w:ind w:left="567"/>
        <w:jc w:val="both"/>
        <w:rPr>
          <w:rFonts w:cstheme="minorHAnsi"/>
          <w:color w:val="000000"/>
        </w:rPr>
      </w:pPr>
      <w:r w:rsidRPr="000D2330">
        <w:rPr>
          <w:rFonts w:cstheme="minorHAnsi"/>
        </w:rPr>
        <w:t>A briefing pack</w:t>
      </w:r>
      <w:r w:rsidR="00983FCF" w:rsidRPr="000D2330">
        <w:rPr>
          <w:rFonts w:cstheme="minorHAnsi"/>
        </w:rPr>
        <w:t xml:space="preserve"> for all volunteers and staff supporting the trip/residential</w:t>
      </w:r>
      <w:r w:rsidRPr="000D2330">
        <w:rPr>
          <w:rFonts w:cstheme="minorHAnsi"/>
        </w:rPr>
        <w:t xml:space="preserve"> is distributed. The pack </w:t>
      </w:r>
      <w:r w:rsidR="00983FCF" w:rsidRPr="000D2330">
        <w:rPr>
          <w:rFonts w:cstheme="minorHAnsi"/>
        </w:rPr>
        <w:t xml:space="preserve">should contain information about the trip and venue, all Health and Safety procedures, risk assessments and relevant contact information. </w:t>
      </w:r>
      <w:r w:rsidR="00665971" w:rsidRPr="000D2330">
        <w:rPr>
          <w:rFonts w:cstheme="minorHAnsi"/>
          <w:color w:val="000000"/>
        </w:rPr>
        <w:t xml:space="preserve">The group leader and the school emergency contact have a copy of all the adults and pupils travelling in the group. </w:t>
      </w:r>
    </w:p>
    <w:p w14:paraId="580241CC"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w:t>
      </w:r>
      <w:r w:rsidR="00983FCF" w:rsidRPr="000D2330">
        <w:rPr>
          <w:rFonts w:asciiTheme="minorHAnsi" w:hAnsiTheme="minorHAnsi" w:cstheme="minorHAnsi"/>
          <w:color w:val="auto"/>
          <w:sz w:val="22"/>
          <w:szCs w:val="22"/>
        </w:rPr>
        <w:t xml:space="preserve">ll pupils </w:t>
      </w:r>
      <w:r w:rsidRPr="000D2330">
        <w:rPr>
          <w:rFonts w:asciiTheme="minorHAnsi" w:hAnsiTheme="minorHAnsi" w:cstheme="minorHAnsi"/>
          <w:color w:val="auto"/>
          <w:sz w:val="22"/>
          <w:szCs w:val="22"/>
        </w:rPr>
        <w:t xml:space="preserve">are briefed on </w:t>
      </w:r>
      <w:r w:rsidR="00983FCF" w:rsidRPr="000D2330">
        <w:rPr>
          <w:rFonts w:asciiTheme="minorHAnsi" w:hAnsiTheme="minorHAnsi" w:cstheme="minorHAnsi"/>
          <w:color w:val="auto"/>
          <w:sz w:val="22"/>
          <w:szCs w:val="22"/>
        </w:rPr>
        <w:t xml:space="preserve">the trip, including aims/objectives, travel information, health and safety, expected behaviour and what to do in an emergency e.g. separated from the group. </w:t>
      </w:r>
    </w:p>
    <w:p w14:paraId="69A31708"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An information </w:t>
      </w:r>
      <w:r w:rsidR="00F75CB4" w:rsidRPr="000D2330">
        <w:rPr>
          <w:rFonts w:asciiTheme="minorHAnsi" w:hAnsiTheme="minorHAnsi" w:cstheme="minorHAnsi"/>
          <w:color w:val="auto"/>
          <w:sz w:val="22"/>
          <w:szCs w:val="22"/>
        </w:rPr>
        <w:t>meeting</w:t>
      </w:r>
      <w:r w:rsidRPr="000D2330">
        <w:rPr>
          <w:rFonts w:asciiTheme="minorHAnsi" w:hAnsiTheme="minorHAnsi" w:cstheme="minorHAnsi"/>
          <w:color w:val="auto"/>
          <w:sz w:val="22"/>
          <w:szCs w:val="22"/>
        </w:rPr>
        <w:t xml:space="preserve"> is held (for residential trips only) detailing</w:t>
      </w:r>
      <w:r w:rsidR="00983FCF" w:rsidRPr="000D2330">
        <w:rPr>
          <w:rFonts w:asciiTheme="minorHAnsi" w:hAnsiTheme="minorHAnsi" w:cstheme="minorHAnsi"/>
          <w:color w:val="auto"/>
          <w:sz w:val="22"/>
          <w:szCs w:val="22"/>
        </w:rPr>
        <w:t xml:space="preserve"> information for parents, which should include all relevant information and allow for </w:t>
      </w:r>
      <w:r w:rsidRPr="000D2330">
        <w:rPr>
          <w:rFonts w:asciiTheme="minorHAnsi" w:hAnsiTheme="minorHAnsi" w:cstheme="minorHAnsi"/>
          <w:color w:val="auto"/>
          <w:sz w:val="22"/>
          <w:szCs w:val="22"/>
        </w:rPr>
        <w:t>questions.</w:t>
      </w:r>
      <w:r w:rsidR="00983FCF" w:rsidRPr="000D2330">
        <w:rPr>
          <w:rFonts w:asciiTheme="minorHAnsi" w:hAnsiTheme="minorHAnsi" w:cstheme="minorHAnsi"/>
          <w:color w:val="auto"/>
          <w:sz w:val="22"/>
          <w:szCs w:val="22"/>
        </w:rPr>
        <w:t xml:space="preserve"> </w:t>
      </w:r>
    </w:p>
    <w:p w14:paraId="30B78BA3" w14:textId="77777777" w:rsidR="008B3D5F" w:rsidRPr="000D2330" w:rsidRDefault="00665971"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School uniform will be worn by pupils except in exceptional circumstances for day trips. For residential trips, some identifiable item of clothing will be necessary, such as the school sunhat or, in the ca</w:t>
      </w:r>
      <w:r w:rsidR="00F75CB4" w:rsidRPr="000D2330">
        <w:rPr>
          <w:rFonts w:asciiTheme="minorHAnsi" w:hAnsiTheme="minorHAnsi" w:cstheme="minorHAnsi"/>
          <w:color w:val="auto"/>
          <w:sz w:val="22"/>
          <w:szCs w:val="22"/>
        </w:rPr>
        <w:t>se of Year 6 residential trip, l</w:t>
      </w:r>
      <w:r w:rsidRPr="000D2330">
        <w:rPr>
          <w:rFonts w:asciiTheme="minorHAnsi" w:hAnsiTheme="minorHAnsi" w:cstheme="minorHAnsi"/>
          <w:color w:val="auto"/>
          <w:sz w:val="22"/>
          <w:szCs w:val="22"/>
        </w:rPr>
        <w:t>eaver’s sweatshirts</w:t>
      </w:r>
      <w:r w:rsidR="00866737" w:rsidRPr="000D2330">
        <w:rPr>
          <w:rFonts w:asciiTheme="minorHAnsi" w:hAnsiTheme="minorHAnsi" w:cstheme="minorHAnsi"/>
          <w:color w:val="auto"/>
          <w:sz w:val="22"/>
          <w:szCs w:val="22"/>
        </w:rPr>
        <w:t xml:space="preserve">, t-shirts and </w:t>
      </w:r>
      <w:r w:rsidR="00283EFB" w:rsidRPr="000D2330">
        <w:rPr>
          <w:rFonts w:asciiTheme="minorHAnsi" w:hAnsiTheme="minorHAnsi" w:cstheme="minorHAnsi"/>
          <w:color w:val="auto"/>
          <w:sz w:val="22"/>
          <w:szCs w:val="22"/>
        </w:rPr>
        <w:t xml:space="preserve">school </w:t>
      </w:r>
      <w:r w:rsidR="00866737" w:rsidRPr="000D2330">
        <w:rPr>
          <w:rFonts w:asciiTheme="minorHAnsi" w:hAnsiTheme="minorHAnsi" w:cstheme="minorHAnsi"/>
          <w:color w:val="auto"/>
          <w:sz w:val="22"/>
          <w:szCs w:val="22"/>
        </w:rPr>
        <w:t>hats</w:t>
      </w:r>
      <w:r w:rsidRPr="000D2330">
        <w:rPr>
          <w:rFonts w:asciiTheme="minorHAnsi" w:hAnsiTheme="minorHAnsi" w:cstheme="minorHAnsi"/>
          <w:color w:val="auto"/>
          <w:sz w:val="22"/>
          <w:szCs w:val="22"/>
        </w:rPr>
        <w:t xml:space="preserve">. </w:t>
      </w:r>
    </w:p>
    <w:p w14:paraId="0C74BE1D" w14:textId="77777777" w:rsidR="00ED4253" w:rsidRPr="000D2330" w:rsidRDefault="00ED4253"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school office is given a copy of the trip documents. They should also be informed if a late return is expected so that parents can be notified.</w:t>
      </w:r>
    </w:p>
    <w:p w14:paraId="75AE2677" w14:textId="77777777" w:rsidR="00FC3EBA" w:rsidRPr="000D2330" w:rsidRDefault="00FC3EBA"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For journeys to Europe, the Group Leader must ensure that all pupils are in possession of an E.H.I.C </w:t>
      </w:r>
      <w:r w:rsidR="00F75CB4" w:rsidRPr="000D2330">
        <w:rPr>
          <w:rFonts w:asciiTheme="minorHAnsi" w:hAnsiTheme="minorHAnsi" w:cstheme="minorHAnsi"/>
          <w:color w:val="auto"/>
          <w:sz w:val="22"/>
          <w:szCs w:val="22"/>
        </w:rPr>
        <w:t>(European Health Insurance Card)</w:t>
      </w:r>
      <w:r w:rsidRPr="000D2330">
        <w:rPr>
          <w:rFonts w:asciiTheme="minorHAnsi" w:hAnsiTheme="minorHAnsi" w:cstheme="minorHAnsi"/>
          <w:color w:val="auto"/>
          <w:sz w:val="22"/>
          <w:szCs w:val="22"/>
        </w:rPr>
        <w:t xml:space="preserve">. </w:t>
      </w:r>
    </w:p>
    <w:p w14:paraId="35068B75" w14:textId="77777777" w:rsidR="00FC3EBA" w:rsidRPr="000D2330" w:rsidRDefault="00FC3EBA"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If passports are required, then the Group Leader must ensure that all pupils have their own current passports. Photocopies of the passports must be taken for emergency use.</w:t>
      </w:r>
    </w:p>
    <w:p w14:paraId="5720D474" w14:textId="77777777" w:rsidR="00AD2535" w:rsidRPr="000D2330" w:rsidRDefault="00AD2535"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 trip evaluation f</w:t>
      </w:r>
      <w:r w:rsidR="00671EAB" w:rsidRPr="000D2330">
        <w:rPr>
          <w:rFonts w:asciiTheme="minorHAnsi" w:hAnsiTheme="minorHAnsi" w:cstheme="minorHAnsi"/>
          <w:color w:val="auto"/>
          <w:sz w:val="22"/>
          <w:szCs w:val="22"/>
        </w:rPr>
        <w:t xml:space="preserve">orm </w:t>
      </w:r>
      <w:r w:rsidR="00B2387C" w:rsidRPr="000D2330">
        <w:rPr>
          <w:rFonts w:asciiTheme="minorHAnsi" w:hAnsiTheme="minorHAnsi" w:cstheme="minorHAnsi"/>
          <w:color w:val="auto"/>
          <w:sz w:val="22"/>
          <w:szCs w:val="22"/>
        </w:rPr>
        <w:t>is completed (see Appendix</w:t>
      </w:r>
      <w:r w:rsidR="00671EAB" w:rsidRPr="000D2330">
        <w:rPr>
          <w:rFonts w:asciiTheme="minorHAnsi" w:hAnsiTheme="minorHAnsi" w:cstheme="minorHAnsi"/>
          <w:color w:val="auto"/>
          <w:sz w:val="22"/>
          <w:szCs w:val="22"/>
        </w:rPr>
        <w:t xml:space="preserve"> 6</w:t>
      </w:r>
      <w:r w:rsidRPr="000D2330">
        <w:rPr>
          <w:rFonts w:asciiTheme="minorHAnsi" w:hAnsiTheme="minorHAnsi" w:cstheme="minorHAnsi"/>
          <w:color w:val="auto"/>
          <w:sz w:val="22"/>
          <w:szCs w:val="22"/>
        </w:rPr>
        <w:t>).</w:t>
      </w:r>
    </w:p>
    <w:p w14:paraId="218354E3" w14:textId="77777777" w:rsidR="002D0D91" w:rsidRPr="000D2330" w:rsidRDefault="002D0D91" w:rsidP="00D04778">
      <w:pPr>
        <w:pStyle w:val="Default"/>
        <w:jc w:val="both"/>
        <w:rPr>
          <w:rFonts w:asciiTheme="minorHAnsi" w:hAnsiTheme="minorHAnsi" w:cstheme="minorHAnsi"/>
          <w:b/>
          <w:color w:val="auto"/>
          <w:sz w:val="22"/>
          <w:szCs w:val="22"/>
        </w:rPr>
      </w:pPr>
    </w:p>
    <w:p w14:paraId="465C4DC6" w14:textId="77777777" w:rsidR="002D0D91" w:rsidRPr="000D2330" w:rsidRDefault="002D0D91"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RISK ASSESSMENT</w:t>
      </w:r>
    </w:p>
    <w:p w14:paraId="5E207F71" w14:textId="77777777" w:rsidR="00B15AE1" w:rsidRPr="000D2330" w:rsidRDefault="00B15AE1" w:rsidP="00D04778">
      <w:pPr>
        <w:pStyle w:val="Default"/>
        <w:rPr>
          <w:rFonts w:asciiTheme="minorHAnsi" w:hAnsiTheme="minorHAnsi" w:cstheme="minorHAnsi"/>
          <w:b/>
          <w:color w:val="auto"/>
          <w:sz w:val="22"/>
          <w:szCs w:val="22"/>
        </w:rPr>
      </w:pPr>
    </w:p>
    <w:p w14:paraId="1FC5FC14" w14:textId="5E8092CD" w:rsidR="002D0D91" w:rsidRPr="000D2330" w:rsidRDefault="002D0D91"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All Group Leaders at </w:t>
      </w:r>
      <w:proofErr w:type="spellStart"/>
      <w:r w:rsidR="00EF2D1D" w:rsidRPr="000D2330">
        <w:rPr>
          <w:rFonts w:asciiTheme="minorHAnsi" w:hAnsiTheme="minorHAnsi" w:cstheme="minorHAnsi"/>
          <w:color w:val="auto"/>
          <w:sz w:val="22"/>
          <w:szCs w:val="22"/>
        </w:rPr>
        <w:t>Oakhyrst</w:t>
      </w:r>
      <w:proofErr w:type="spellEnd"/>
      <w:r w:rsidR="00EF2D1D" w:rsidRPr="000D2330">
        <w:rPr>
          <w:rFonts w:asciiTheme="minorHAnsi" w:hAnsiTheme="minorHAnsi" w:cstheme="minorHAnsi"/>
          <w:color w:val="auto"/>
          <w:sz w:val="22"/>
          <w:szCs w:val="22"/>
        </w:rPr>
        <w:t xml:space="preserve"> Grange</w:t>
      </w:r>
      <w:r w:rsidRPr="000D2330">
        <w:rPr>
          <w:rFonts w:asciiTheme="minorHAnsi" w:hAnsiTheme="minorHAnsi" w:cstheme="minorHAnsi"/>
          <w:color w:val="auto"/>
          <w:sz w:val="22"/>
          <w:szCs w:val="22"/>
        </w:rPr>
        <w:t xml:space="preserve"> School conduct a risk assessment on the potential hazards involved in a visit or trip they are planning. The following will be considered when completing the Risk Assessment: </w:t>
      </w:r>
    </w:p>
    <w:p w14:paraId="09643F92" w14:textId="77777777" w:rsidR="002D0D91"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Identification of potential hazards of the place being visited.</w:t>
      </w:r>
    </w:p>
    <w:p w14:paraId="65E76F45" w14:textId="77777777" w:rsidR="00B445F5"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List the groups of people that are especially at risk from significant hazards.</w:t>
      </w:r>
    </w:p>
    <w:p w14:paraId="7AA4A2D9" w14:textId="77777777" w:rsidR="00B445F5"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List exist controls or notify where the information may be found.</w:t>
      </w:r>
    </w:p>
    <w:p w14:paraId="1908578B" w14:textId="77777777" w:rsidR="00B445F5"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Consider how </w:t>
      </w:r>
      <w:r w:rsidR="00F75CB4" w:rsidRPr="000D2330">
        <w:rPr>
          <w:rFonts w:asciiTheme="minorHAnsi" w:hAnsiTheme="minorHAnsi" w:cstheme="minorHAnsi"/>
          <w:color w:val="auto"/>
          <w:sz w:val="22"/>
          <w:szCs w:val="22"/>
        </w:rPr>
        <w:t>s/he</w:t>
      </w:r>
      <w:r w:rsidRPr="000D2330">
        <w:rPr>
          <w:rFonts w:asciiTheme="minorHAnsi" w:hAnsiTheme="minorHAnsi" w:cstheme="minorHAnsi"/>
          <w:color w:val="auto"/>
          <w:sz w:val="22"/>
          <w:szCs w:val="22"/>
        </w:rPr>
        <w:t xml:space="preserve"> would cope with hazards which are not currently identified or fully controlled.</w:t>
      </w:r>
    </w:p>
    <w:p w14:paraId="70133AF2" w14:textId="6C9228ED" w:rsidR="00B445F5"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Carry out continued monitoring of hazards throughout the visit.</w:t>
      </w:r>
    </w:p>
    <w:p w14:paraId="3E390123" w14:textId="2BED6B11" w:rsidR="000D2330" w:rsidRDefault="000D2330" w:rsidP="000D2330">
      <w:pPr>
        <w:pStyle w:val="Default"/>
        <w:rPr>
          <w:rFonts w:asciiTheme="minorHAnsi" w:hAnsiTheme="minorHAnsi" w:cstheme="minorHAnsi"/>
          <w:color w:val="auto"/>
          <w:sz w:val="22"/>
          <w:szCs w:val="22"/>
        </w:rPr>
      </w:pPr>
    </w:p>
    <w:p w14:paraId="2CC952BF" w14:textId="0773AD98" w:rsidR="00B445F5" w:rsidRPr="000D2330" w:rsidRDefault="00B445F5"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Professionally operated licensed activity centres and tour operators specialising in school visits will conduct their own risk assessments.</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The Group Leader should ask for copies at the planning stage. Provided that </w:t>
      </w:r>
      <w:r w:rsidR="00F75CB4" w:rsidRPr="000D2330">
        <w:rPr>
          <w:rFonts w:asciiTheme="minorHAnsi" w:hAnsiTheme="minorHAnsi" w:cstheme="minorHAnsi"/>
          <w:color w:val="auto"/>
          <w:sz w:val="22"/>
          <w:szCs w:val="22"/>
        </w:rPr>
        <w:t xml:space="preserve">s/he </w:t>
      </w:r>
      <w:r w:rsidRPr="000D2330">
        <w:rPr>
          <w:rFonts w:asciiTheme="minorHAnsi" w:hAnsiTheme="minorHAnsi" w:cstheme="minorHAnsi"/>
          <w:color w:val="auto"/>
          <w:sz w:val="22"/>
          <w:szCs w:val="22"/>
        </w:rPr>
        <w:t xml:space="preserve">is satisfied, it will meet our requirements for the activity part of the visit. Risk assessments carried out by the School for previous visits can generally be updated and re-used, unless there has been a change of circumstances. </w:t>
      </w:r>
    </w:p>
    <w:p w14:paraId="4278348A" w14:textId="77777777" w:rsidR="00B445F5" w:rsidRPr="000D2330" w:rsidRDefault="00B445F5" w:rsidP="00D04778">
      <w:pPr>
        <w:pStyle w:val="Default"/>
        <w:rPr>
          <w:rFonts w:asciiTheme="minorHAnsi" w:hAnsiTheme="minorHAnsi" w:cstheme="minorHAnsi"/>
          <w:color w:val="auto"/>
          <w:sz w:val="22"/>
          <w:szCs w:val="22"/>
        </w:rPr>
      </w:pPr>
    </w:p>
    <w:p w14:paraId="7177A60C" w14:textId="77777777" w:rsidR="00313DAB" w:rsidRDefault="00313DAB" w:rsidP="00D04778">
      <w:pPr>
        <w:autoSpaceDE w:val="0"/>
        <w:autoSpaceDN w:val="0"/>
        <w:adjustRightInd w:val="0"/>
        <w:spacing w:after="0" w:line="240" w:lineRule="auto"/>
        <w:rPr>
          <w:rFonts w:cstheme="minorHAnsi"/>
          <w:b/>
        </w:rPr>
      </w:pPr>
    </w:p>
    <w:p w14:paraId="64A0C238" w14:textId="77777777" w:rsidR="00313DAB" w:rsidRDefault="00313DAB" w:rsidP="00D04778">
      <w:pPr>
        <w:autoSpaceDE w:val="0"/>
        <w:autoSpaceDN w:val="0"/>
        <w:adjustRightInd w:val="0"/>
        <w:spacing w:after="0" w:line="240" w:lineRule="auto"/>
        <w:rPr>
          <w:rFonts w:cstheme="minorHAnsi"/>
          <w:b/>
        </w:rPr>
      </w:pPr>
    </w:p>
    <w:p w14:paraId="09888835" w14:textId="56443DED" w:rsidR="00313DAB" w:rsidRDefault="00313DAB" w:rsidP="00D04778">
      <w:pPr>
        <w:autoSpaceDE w:val="0"/>
        <w:autoSpaceDN w:val="0"/>
        <w:adjustRightInd w:val="0"/>
        <w:spacing w:after="0" w:line="240" w:lineRule="auto"/>
        <w:rPr>
          <w:rFonts w:cstheme="minorHAnsi"/>
          <w:b/>
        </w:rPr>
      </w:pPr>
    </w:p>
    <w:p w14:paraId="13088823" w14:textId="495B74CA" w:rsidR="000C7BE5" w:rsidRDefault="000C7BE5" w:rsidP="00D04778">
      <w:pPr>
        <w:autoSpaceDE w:val="0"/>
        <w:autoSpaceDN w:val="0"/>
        <w:adjustRightInd w:val="0"/>
        <w:spacing w:after="0" w:line="240" w:lineRule="auto"/>
        <w:rPr>
          <w:rFonts w:cstheme="minorHAnsi"/>
          <w:b/>
        </w:rPr>
      </w:pPr>
    </w:p>
    <w:p w14:paraId="549C4D90" w14:textId="77777777" w:rsidR="000C7BE5" w:rsidRDefault="000C7BE5" w:rsidP="00D04778">
      <w:pPr>
        <w:autoSpaceDE w:val="0"/>
        <w:autoSpaceDN w:val="0"/>
        <w:adjustRightInd w:val="0"/>
        <w:spacing w:after="0" w:line="240" w:lineRule="auto"/>
        <w:rPr>
          <w:rFonts w:cstheme="minorHAnsi"/>
          <w:b/>
        </w:rPr>
      </w:pPr>
    </w:p>
    <w:p w14:paraId="401FF030" w14:textId="77777777" w:rsidR="00313DAB" w:rsidRDefault="00313DAB" w:rsidP="00D04778">
      <w:pPr>
        <w:autoSpaceDE w:val="0"/>
        <w:autoSpaceDN w:val="0"/>
        <w:adjustRightInd w:val="0"/>
        <w:spacing w:after="0" w:line="240" w:lineRule="auto"/>
        <w:rPr>
          <w:rFonts w:cstheme="minorHAnsi"/>
          <w:b/>
        </w:rPr>
      </w:pPr>
    </w:p>
    <w:p w14:paraId="18847318" w14:textId="55DDFC2B" w:rsidR="00034B02" w:rsidRPr="000D2330" w:rsidRDefault="004F5236" w:rsidP="00D04778">
      <w:pPr>
        <w:autoSpaceDE w:val="0"/>
        <w:autoSpaceDN w:val="0"/>
        <w:adjustRightInd w:val="0"/>
        <w:spacing w:after="0" w:line="240" w:lineRule="auto"/>
        <w:rPr>
          <w:rFonts w:cstheme="minorHAnsi"/>
          <w:b/>
        </w:rPr>
      </w:pPr>
      <w:r w:rsidRPr="000D2330">
        <w:rPr>
          <w:rFonts w:cstheme="minorHAnsi"/>
          <w:b/>
        </w:rPr>
        <w:t>SUPERVISION</w:t>
      </w:r>
    </w:p>
    <w:p w14:paraId="2C4014D8" w14:textId="030144F0" w:rsidR="00536349" w:rsidRPr="000D2330" w:rsidRDefault="00536349" w:rsidP="00D04778">
      <w:pPr>
        <w:autoSpaceDE w:val="0"/>
        <w:autoSpaceDN w:val="0"/>
        <w:adjustRightInd w:val="0"/>
        <w:spacing w:after="0" w:line="240" w:lineRule="auto"/>
        <w:rPr>
          <w:rFonts w:cstheme="minorHAnsi"/>
        </w:rPr>
      </w:pPr>
      <w:r w:rsidRPr="000D2330">
        <w:rPr>
          <w:rFonts w:cstheme="minorHAnsi"/>
        </w:rPr>
        <w:t>The law places the Group Leader ‘in loco parentis’.</w:t>
      </w:r>
      <w:r w:rsidR="00D04778" w:rsidRPr="000D2330">
        <w:rPr>
          <w:rFonts w:cstheme="minorHAnsi"/>
        </w:rPr>
        <w:t xml:space="preserve"> </w:t>
      </w:r>
      <w:r w:rsidRPr="000D2330">
        <w:rPr>
          <w:rFonts w:cstheme="minorHAnsi"/>
        </w:rPr>
        <w:t>It is their responsibility to ‘act as any reasonable parent would do in the same circumstances’.</w:t>
      </w:r>
      <w:r w:rsidR="00D04778" w:rsidRPr="000D2330">
        <w:rPr>
          <w:rFonts w:cstheme="minorHAnsi"/>
        </w:rPr>
        <w:t xml:space="preserve"> </w:t>
      </w:r>
      <w:r w:rsidRPr="000D2330">
        <w:rPr>
          <w:rFonts w:cstheme="minorHAnsi"/>
        </w:rPr>
        <w:t>Staff who take part in v</w:t>
      </w:r>
      <w:r w:rsidR="00F358EE" w:rsidRPr="000D2330">
        <w:rPr>
          <w:rFonts w:cstheme="minorHAnsi"/>
        </w:rPr>
        <w:t>i</w:t>
      </w:r>
      <w:r w:rsidRPr="000D2330">
        <w:rPr>
          <w:rFonts w:cstheme="minorHAnsi"/>
        </w:rPr>
        <w:t xml:space="preserve">sits and activities outside School may feel concerned </w:t>
      </w:r>
      <w:r w:rsidR="00F358EE" w:rsidRPr="000D2330">
        <w:rPr>
          <w:rFonts w:cstheme="minorHAnsi"/>
        </w:rPr>
        <w:t>about the possibility of being personally liable if an accident should occur.</w:t>
      </w:r>
      <w:r w:rsidR="00D04778" w:rsidRPr="000D2330">
        <w:rPr>
          <w:rFonts w:cstheme="minorHAnsi"/>
        </w:rPr>
        <w:t xml:space="preserve"> </w:t>
      </w:r>
      <w:r w:rsidR="00F358EE" w:rsidRPr="000D2330">
        <w:rPr>
          <w:rFonts w:cstheme="minorHAnsi"/>
        </w:rPr>
        <w:t xml:space="preserve">However, they can be assured that </w:t>
      </w:r>
      <w:proofErr w:type="spellStart"/>
      <w:r w:rsidR="00EF2D1D" w:rsidRPr="000D2330">
        <w:rPr>
          <w:rFonts w:cstheme="minorHAnsi"/>
        </w:rPr>
        <w:t>Oakhyrst</w:t>
      </w:r>
      <w:proofErr w:type="spellEnd"/>
      <w:r w:rsidR="00EF2D1D" w:rsidRPr="000D2330">
        <w:rPr>
          <w:rFonts w:cstheme="minorHAnsi"/>
        </w:rPr>
        <w:t xml:space="preserve"> Grange</w:t>
      </w:r>
      <w:r w:rsidR="00F358EE" w:rsidRPr="000D2330">
        <w:rPr>
          <w:rFonts w:cstheme="minorHAnsi"/>
        </w:rPr>
        <w:t xml:space="preserve">, as their employer will support them in the unlikely event of an accident occurring, providing the employee has exercised reasonable care and followed the School’s guidelines. </w:t>
      </w:r>
    </w:p>
    <w:p w14:paraId="316C73FE" w14:textId="67FCB239" w:rsidR="00ED4253" w:rsidRPr="000D2330" w:rsidRDefault="001E5579"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Pupil to staff ratios for school trips are not prescribed in law. Those planning trips, on the basis of risk assessment, should follow </w:t>
      </w:r>
      <w:r w:rsidR="00572578" w:rsidRPr="000D2330">
        <w:rPr>
          <w:rFonts w:asciiTheme="minorHAnsi" w:hAnsiTheme="minorHAnsi" w:cstheme="minorHAnsi"/>
          <w:color w:val="auto"/>
          <w:sz w:val="22"/>
          <w:szCs w:val="22"/>
        </w:rPr>
        <w:t xml:space="preserve">the school policy </w:t>
      </w:r>
      <w:r w:rsidR="00745162" w:rsidRPr="000D2330">
        <w:rPr>
          <w:rFonts w:asciiTheme="minorHAnsi" w:hAnsiTheme="minorHAnsi" w:cstheme="minorHAnsi"/>
          <w:color w:val="auto"/>
          <w:sz w:val="22"/>
          <w:szCs w:val="22"/>
        </w:rPr>
        <w:t>considering</w:t>
      </w:r>
      <w:r w:rsidRPr="000D2330">
        <w:rPr>
          <w:rFonts w:asciiTheme="minorHAnsi" w:hAnsiTheme="minorHAnsi" w:cstheme="minorHAnsi"/>
          <w:color w:val="auto"/>
          <w:sz w:val="22"/>
          <w:szCs w:val="22"/>
        </w:rPr>
        <w:t xml:space="preserve"> the activity to be undertaken and the age and maturity of the pupils. </w:t>
      </w:r>
      <w:r w:rsidR="00063078" w:rsidRPr="000D2330">
        <w:rPr>
          <w:rFonts w:asciiTheme="minorHAnsi" w:hAnsiTheme="minorHAnsi" w:cstheme="minorHAnsi"/>
          <w:color w:val="auto"/>
          <w:sz w:val="22"/>
          <w:szCs w:val="22"/>
        </w:rPr>
        <w:t xml:space="preserve">Pupils are </w:t>
      </w:r>
      <w:r w:rsidR="00572578" w:rsidRPr="000D2330">
        <w:rPr>
          <w:rFonts w:asciiTheme="minorHAnsi" w:hAnsiTheme="minorHAnsi" w:cstheme="minorHAnsi"/>
          <w:color w:val="auto"/>
          <w:sz w:val="22"/>
          <w:szCs w:val="22"/>
        </w:rPr>
        <w:t xml:space="preserve">to be </w:t>
      </w:r>
      <w:r w:rsidR="00063078" w:rsidRPr="000D2330">
        <w:rPr>
          <w:rFonts w:asciiTheme="minorHAnsi" w:hAnsiTheme="minorHAnsi" w:cstheme="minorHAnsi"/>
          <w:color w:val="auto"/>
          <w:sz w:val="22"/>
          <w:szCs w:val="22"/>
        </w:rPr>
        <w:t xml:space="preserve">properly supervised through the appropriate deployment of school staff. </w:t>
      </w:r>
      <w:r w:rsidR="00ED4253" w:rsidRPr="000D2330">
        <w:rPr>
          <w:rFonts w:asciiTheme="minorHAnsi" w:hAnsiTheme="minorHAnsi" w:cstheme="minorHAnsi"/>
          <w:color w:val="auto"/>
          <w:sz w:val="22"/>
          <w:szCs w:val="22"/>
        </w:rPr>
        <w:t xml:space="preserve">The group leader must be a teacher at the school. Should the trip involve any form of hazardous activity, the </w:t>
      </w:r>
      <w:r w:rsidR="009062C1" w:rsidRPr="000D2330">
        <w:rPr>
          <w:rFonts w:asciiTheme="minorHAnsi" w:hAnsiTheme="minorHAnsi" w:cstheme="minorHAnsi"/>
          <w:color w:val="auto"/>
          <w:sz w:val="22"/>
          <w:szCs w:val="22"/>
        </w:rPr>
        <w:t>Headteacher</w:t>
      </w:r>
      <w:r w:rsidR="00ED4253" w:rsidRPr="000D2330">
        <w:rPr>
          <w:rFonts w:asciiTheme="minorHAnsi" w:hAnsiTheme="minorHAnsi" w:cstheme="minorHAnsi"/>
          <w:color w:val="auto"/>
          <w:sz w:val="22"/>
          <w:szCs w:val="22"/>
        </w:rPr>
        <w:t xml:space="preserve"> must be satisfied that the organiser is fully qualified to lead such an activity or alternatively to supervise the selection of qualified instructors. </w:t>
      </w:r>
      <w:r w:rsidR="00E05F86" w:rsidRPr="000D2330">
        <w:rPr>
          <w:rFonts w:asciiTheme="minorHAnsi" w:hAnsiTheme="minorHAnsi" w:cstheme="minorHAnsi"/>
          <w:color w:val="auto"/>
          <w:sz w:val="22"/>
          <w:szCs w:val="22"/>
        </w:rPr>
        <w:t>A member of the Senior Leadership Team should accompany all trips abroad.</w:t>
      </w:r>
      <w:r w:rsidR="004E347D">
        <w:rPr>
          <w:rFonts w:asciiTheme="minorHAnsi" w:hAnsiTheme="minorHAnsi" w:cstheme="minorHAnsi"/>
          <w:color w:val="auto"/>
          <w:sz w:val="22"/>
          <w:szCs w:val="22"/>
        </w:rPr>
        <w:t xml:space="preserve">  I</w:t>
      </w:r>
      <w:r w:rsidR="004E347D" w:rsidRPr="004E347D">
        <w:rPr>
          <w:rFonts w:asciiTheme="minorHAnsi" w:hAnsiTheme="minorHAnsi" w:cstheme="minorHAnsi"/>
          <w:color w:val="auto"/>
          <w:sz w:val="22"/>
          <w:szCs w:val="22"/>
        </w:rPr>
        <w:t>f passports are required, then the Group Leader must ensure that all pupils have their own current passports. Photocopies of the passports must be taken for emergency</w:t>
      </w:r>
    </w:p>
    <w:p w14:paraId="28AAA2BA" w14:textId="77777777" w:rsidR="00AE3E84" w:rsidRPr="000D2330" w:rsidRDefault="00AE3E84" w:rsidP="00D04778">
      <w:pPr>
        <w:pStyle w:val="Default"/>
        <w:jc w:val="both"/>
        <w:rPr>
          <w:rFonts w:asciiTheme="minorHAnsi" w:hAnsiTheme="minorHAnsi" w:cstheme="minorHAnsi"/>
          <w:color w:val="auto"/>
          <w:sz w:val="22"/>
          <w:szCs w:val="22"/>
        </w:rPr>
      </w:pPr>
    </w:p>
    <w:p w14:paraId="3531900A"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There should normally be a minimum of two members of staff accompanying any visit. The </w:t>
      </w:r>
      <w:r w:rsidR="007B6DF7" w:rsidRPr="000D2330">
        <w:rPr>
          <w:rFonts w:asciiTheme="minorHAnsi" w:hAnsiTheme="minorHAnsi" w:cstheme="minorHAnsi"/>
          <w:color w:val="auto"/>
          <w:sz w:val="22"/>
          <w:szCs w:val="22"/>
        </w:rPr>
        <w:t>following ratios should, where feasible,</w:t>
      </w:r>
      <w:r w:rsidR="00ED4253" w:rsidRPr="000D2330">
        <w:rPr>
          <w:rFonts w:asciiTheme="minorHAnsi" w:hAnsiTheme="minorHAnsi" w:cstheme="minorHAnsi"/>
          <w:color w:val="auto"/>
          <w:sz w:val="22"/>
          <w:szCs w:val="22"/>
        </w:rPr>
        <w:t xml:space="preserve"> be met:</w:t>
      </w:r>
    </w:p>
    <w:p w14:paraId="496F9AA3" w14:textId="77777777" w:rsidR="00034B02" w:rsidRPr="000D2330" w:rsidRDefault="00034B02" w:rsidP="00D04778">
      <w:pPr>
        <w:pStyle w:val="Default"/>
        <w:rPr>
          <w:rFonts w:asciiTheme="minorHAnsi" w:hAnsiTheme="minorHAnsi" w:cstheme="minorHAnsi"/>
          <w:color w:val="auto"/>
          <w:sz w:val="22"/>
          <w:szCs w:val="22"/>
        </w:rPr>
      </w:pPr>
    </w:p>
    <w:p w14:paraId="598C323C" w14:textId="435FC19E" w:rsidR="00034B02" w:rsidRPr="000D2330" w:rsidRDefault="00F02BAA"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One adult to ev</w:t>
      </w:r>
      <w:r w:rsidR="00A00D52" w:rsidRPr="000D2330">
        <w:rPr>
          <w:rFonts w:asciiTheme="minorHAnsi" w:hAnsiTheme="minorHAnsi" w:cstheme="minorHAnsi"/>
          <w:color w:val="auto"/>
          <w:sz w:val="22"/>
          <w:szCs w:val="22"/>
        </w:rPr>
        <w:t>ery four</w:t>
      </w:r>
      <w:r w:rsidRPr="000D2330">
        <w:rPr>
          <w:rFonts w:asciiTheme="minorHAnsi" w:hAnsiTheme="minorHAnsi" w:cstheme="minorHAnsi"/>
          <w:color w:val="auto"/>
          <w:sz w:val="22"/>
          <w:szCs w:val="22"/>
        </w:rPr>
        <w:t xml:space="preserve"> pupils</w:t>
      </w:r>
      <w:r w:rsidR="00034B02" w:rsidRPr="000D2330">
        <w:rPr>
          <w:rFonts w:asciiTheme="minorHAnsi" w:hAnsiTheme="minorHAnsi" w:cstheme="minorHAnsi"/>
          <w:color w:val="auto"/>
          <w:sz w:val="22"/>
          <w:szCs w:val="22"/>
        </w:rPr>
        <w:t xml:space="preserve"> in</w:t>
      </w:r>
      <w:r w:rsidR="00443307" w:rsidRPr="000D2330">
        <w:rPr>
          <w:rFonts w:asciiTheme="minorHAnsi" w:hAnsiTheme="minorHAnsi" w:cstheme="minorHAnsi"/>
          <w:color w:val="auto"/>
          <w:sz w:val="22"/>
          <w:szCs w:val="22"/>
        </w:rPr>
        <w:t xml:space="preserve"> Pre-Reception</w:t>
      </w:r>
      <w:r w:rsidR="00034B02" w:rsidRPr="000D2330">
        <w:rPr>
          <w:rFonts w:asciiTheme="minorHAnsi" w:hAnsiTheme="minorHAnsi" w:cstheme="minorHAnsi"/>
          <w:color w:val="auto"/>
          <w:sz w:val="22"/>
          <w:szCs w:val="22"/>
        </w:rPr>
        <w:t xml:space="preserve">. </w:t>
      </w:r>
    </w:p>
    <w:p w14:paraId="72700B86" w14:textId="77777777" w:rsidR="00A13795" w:rsidRPr="000D2330" w:rsidRDefault="00A13795"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One adult to every six pupils in Reception.</w:t>
      </w:r>
    </w:p>
    <w:p w14:paraId="4F770AD1" w14:textId="77777777" w:rsidR="00034B02" w:rsidRPr="000D2330" w:rsidRDefault="00034B02"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One adult to</w:t>
      </w:r>
      <w:r w:rsidR="00B1655D" w:rsidRPr="000D2330">
        <w:rPr>
          <w:rFonts w:asciiTheme="minorHAnsi" w:hAnsiTheme="minorHAnsi" w:cstheme="minorHAnsi"/>
          <w:color w:val="auto"/>
          <w:sz w:val="22"/>
          <w:szCs w:val="22"/>
        </w:rPr>
        <w:t xml:space="preserve"> every six pupils in </w:t>
      </w:r>
      <w:r w:rsidR="000F1A43" w:rsidRPr="000D2330">
        <w:rPr>
          <w:rFonts w:asciiTheme="minorHAnsi" w:hAnsiTheme="minorHAnsi" w:cstheme="minorHAnsi"/>
          <w:color w:val="auto"/>
          <w:sz w:val="22"/>
          <w:szCs w:val="22"/>
        </w:rPr>
        <w:t>Pre-Prep</w:t>
      </w:r>
      <w:r w:rsidR="00ED4253"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w:t>
      </w:r>
    </w:p>
    <w:p w14:paraId="24E6C693" w14:textId="77777777" w:rsidR="00034B02" w:rsidRPr="000D2330" w:rsidRDefault="00A13795"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One adult to every eight pupils in </w:t>
      </w:r>
      <w:r w:rsidR="000F1A43" w:rsidRPr="000D2330">
        <w:rPr>
          <w:rFonts w:asciiTheme="minorHAnsi" w:hAnsiTheme="minorHAnsi" w:cstheme="minorHAnsi"/>
          <w:color w:val="auto"/>
          <w:sz w:val="22"/>
          <w:szCs w:val="22"/>
        </w:rPr>
        <w:t>Prep</w:t>
      </w:r>
      <w:r w:rsidRPr="000D2330">
        <w:rPr>
          <w:rFonts w:asciiTheme="minorHAnsi" w:hAnsiTheme="minorHAnsi" w:cstheme="minorHAnsi"/>
          <w:color w:val="auto"/>
          <w:sz w:val="22"/>
          <w:szCs w:val="22"/>
        </w:rPr>
        <w:t xml:space="preserve"> (this may be extended to 10</w:t>
      </w:r>
      <w:r w:rsidR="00034B02" w:rsidRPr="000D2330">
        <w:rPr>
          <w:rFonts w:asciiTheme="minorHAnsi" w:hAnsiTheme="minorHAnsi" w:cstheme="minorHAnsi"/>
          <w:color w:val="auto"/>
          <w:sz w:val="22"/>
          <w:szCs w:val="22"/>
        </w:rPr>
        <w:t xml:space="preserve"> pupils for local trips e.g. church visit</w:t>
      </w:r>
      <w:r w:rsidRPr="000D2330">
        <w:rPr>
          <w:rFonts w:asciiTheme="minorHAnsi" w:hAnsiTheme="minorHAnsi" w:cstheme="minorHAnsi"/>
          <w:color w:val="auto"/>
          <w:sz w:val="22"/>
          <w:szCs w:val="22"/>
        </w:rPr>
        <w:t>)</w:t>
      </w:r>
      <w:r w:rsidR="00ED4253" w:rsidRPr="000D2330">
        <w:rPr>
          <w:rFonts w:asciiTheme="minorHAnsi" w:hAnsiTheme="minorHAnsi" w:cstheme="minorHAnsi"/>
          <w:color w:val="auto"/>
          <w:sz w:val="22"/>
          <w:szCs w:val="22"/>
        </w:rPr>
        <w:t>.</w:t>
      </w:r>
      <w:r w:rsidR="00034B02" w:rsidRPr="000D2330">
        <w:rPr>
          <w:rFonts w:asciiTheme="minorHAnsi" w:hAnsiTheme="minorHAnsi" w:cstheme="minorHAnsi"/>
          <w:color w:val="auto"/>
          <w:sz w:val="22"/>
          <w:szCs w:val="22"/>
        </w:rPr>
        <w:t xml:space="preserve"> </w:t>
      </w:r>
    </w:p>
    <w:p w14:paraId="445CB64A" w14:textId="77777777" w:rsidR="005D608E" w:rsidRPr="000D2330" w:rsidRDefault="005D608E" w:rsidP="00D04778">
      <w:pPr>
        <w:pStyle w:val="Default"/>
        <w:ind w:left="1080"/>
        <w:jc w:val="both"/>
        <w:rPr>
          <w:rFonts w:asciiTheme="minorHAnsi" w:hAnsiTheme="minorHAnsi" w:cstheme="minorHAnsi"/>
          <w:color w:val="auto"/>
          <w:sz w:val="22"/>
          <w:szCs w:val="22"/>
        </w:rPr>
      </w:pPr>
    </w:p>
    <w:p w14:paraId="33CA1A43" w14:textId="644E2612" w:rsidR="005D608E" w:rsidRDefault="005D608E"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There should be at least one responsible adult supervising visits to the toilet. </w:t>
      </w:r>
      <w:r w:rsidR="007B6DF7" w:rsidRPr="000D2330">
        <w:rPr>
          <w:rFonts w:asciiTheme="minorHAnsi" w:hAnsiTheme="minorHAnsi" w:cstheme="minorHAnsi"/>
          <w:color w:val="auto"/>
          <w:sz w:val="22"/>
          <w:szCs w:val="22"/>
        </w:rPr>
        <w:t>Adults who have no</w:t>
      </w:r>
      <w:r w:rsidRPr="000D2330">
        <w:rPr>
          <w:rFonts w:asciiTheme="minorHAnsi" w:hAnsiTheme="minorHAnsi" w:cstheme="minorHAnsi"/>
          <w:color w:val="auto"/>
          <w:sz w:val="22"/>
          <w:szCs w:val="22"/>
        </w:rPr>
        <w:t>t p</w:t>
      </w:r>
      <w:r w:rsidR="007B6DF7" w:rsidRPr="000D2330">
        <w:rPr>
          <w:rFonts w:asciiTheme="minorHAnsi" w:hAnsiTheme="minorHAnsi" w:cstheme="minorHAnsi"/>
          <w:color w:val="auto"/>
          <w:sz w:val="22"/>
          <w:szCs w:val="22"/>
        </w:rPr>
        <w:t>reviously volunteered and have not</w:t>
      </w:r>
      <w:r w:rsidRPr="000D2330">
        <w:rPr>
          <w:rFonts w:asciiTheme="minorHAnsi" w:hAnsiTheme="minorHAnsi" w:cstheme="minorHAnsi"/>
          <w:color w:val="auto"/>
          <w:sz w:val="22"/>
          <w:szCs w:val="22"/>
        </w:rPr>
        <w:t xml:space="preserve"> had the necessary vetting checks should</w:t>
      </w:r>
      <w:r w:rsidR="000F1A43" w:rsidRPr="000D2330">
        <w:rPr>
          <w:rFonts w:asciiTheme="minorHAnsi" w:hAnsiTheme="minorHAnsi" w:cstheme="minorHAnsi"/>
          <w:color w:val="auto"/>
          <w:sz w:val="22"/>
          <w:szCs w:val="22"/>
        </w:rPr>
        <w:t xml:space="preserve"> not</w:t>
      </w:r>
      <w:r w:rsidRPr="000D2330">
        <w:rPr>
          <w:rFonts w:asciiTheme="minorHAnsi" w:hAnsiTheme="minorHAnsi" w:cstheme="minorHAnsi"/>
          <w:color w:val="auto"/>
          <w:sz w:val="22"/>
          <w:szCs w:val="22"/>
        </w:rPr>
        <w:t xml:space="preserve"> be left alone with children or take them to the toilet unaccompanied. In larger groups of children, encourage groups to take a comfort break together with one responsible adult while the other adult(s) supervises the remaining children and keep a head count.</w:t>
      </w:r>
    </w:p>
    <w:p w14:paraId="251779ED" w14:textId="10AD3678" w:rsidR="004E347D" w:rsidRDefault="004E347D" w:rsidP="00D04778">
      <w:pPr>
        <w:pStyle w:val="Default"/>
        <w:jc w:val="both"/>
        <w:rPr>
          <w:rFonts w:asciiTheme="minorHAnsi" w:hAnsiTheme="minorHAnsi" w:cstheme="minorHAnsi"/>
          <w:color w:val="auto"/>
          <w:sz w:val="22"/>
          <w:szCs w:val="22"/>
        </w:rPr>
      </w:pPr>
    </w:p>
    <w:p w14:paraId="600F4400" w14:textId="0DA4A9AB" w:rsidR="004E347D" w:rsidRPr="000D2330" w:rsidRDefault="004E347D" w:rsidP="00D04778">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Staff are now allowed to consume alcohol on any school trips or visits. </w:t>
      </w:r>
    </w:p>
    <w:p w14:paraId="6B5E4CF6" w14:textId="77777777" w:rsidR="005D608E" w:rsidRPr="000D2330" w:rsidRDefault="005D608E" w:rsidP="00D04778">
      <w:pPr>
        <w:pStyle w:val="Default"/>
        <w:rPr>
          <w:rFonts w:asciiTheme="minorHAnsi" w:hAnsiTheme="minorHAnsi" w:cstheme="minorHAnsi"/>
          <w:color w:val="auto"/>
          <w:sz w:val="22"/>
          <w:szCs w:val="22"/>
        </w:rPr>
      </w:pPr>
    </w:p>
    <w:p w14:paraId="1BBB644B" w14:textId="77777777" w:rsidR="00034B02" w:rsidRPr="000D2330" w:rsidRDefault="004F5236" w:rsidP="00D04778">
      <w:pPr>
        <w:autoSpaceDE w:val="0"/>
        <w:autoSpaceDN w:val="0"/>
        <w:adjustRightInd w:val="0"/>
        <w:spacing w:after="0" w:line="240" w:lineRule="auto"/>
        <w:rPr>
          <w:rFonts w:cstheme="minorHAnsi"/>
          <w:b/>
        </w:rPr>
      </w:pPr>
      <w:r w:rsidRPr="000D2330">
        <w:rPr>
          <w:rFonts w:cstheme="minorHAnsi"/>
          <w:b/>
        </w:rPr>
        <w:t>TRANSPORTATION</w:t>
      </w:r>
    </w:p>
    <w:p w14:paraId="7F034C83" w14:textId="5AD02284"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use of private cars is disco</w:t>
      </w:r>
      <w:r w:rsidR="00F75CB4" w:rsidRPr="000D2330">
        <w:rPr>
          <w:rFonts w:asciiTheme="minorHAnsi" w:hAnsiTheme="minorHAnsi" w:cstheme="minorHAnsi"/>
          <w:color w:val="auto"/>
          <w:sz w:val="22"/>
          <w:szCs w:val="22"/>
        </w:rPr>
        <w:t>uraged.</w:t>
      </w:r>
      <w:r w:rsidR="00D04778" w:rsidRPr="000D2330">
        <w:rPr>
          <w:rFonts w:asciiTheme="minorHAnsi" w:hAnsiTheme="minorHAnsi" w:cstheme="minorHAnsi"/>
          <w:color w:val="auto"/>
          <w:sz w:val="22"/>
          <w:szCs w:val="22"/>
        </w:rPr>
        <w:t xml:space="preserve"> </w:t>
      </w:r>
      <w:r w:rsidR="007B6DF7" w:rsidRPr="000D2330">
        <w:rPr>
          <w:rFonts w:asciiTheme="minorHAnsi" w:hAnsiTheme="minorHAnsi" w:cstheme="minorHAnsi"/>
          <w:color w:val="auto"/>
          <w:sz w:val="22"/>
          <w:szCs w:val="22"/>
        </w:rPr>
        <w:t>However, i</w:t>
      </w:r>
      <w:r w:rsidRPr="000D2330">
        <w:rPr>
          <w:rFonts w:asciiTheme="minorHAnsi" w:hAnsiTheme="minorHAnsi" w:cstheme="minorHAnsi"/>
          <w:color w:val="auto"/>
          <w:sz w:val="22"/>
          <w:szCs w:val="22"/>
        </w:rPr>
        <w:t>f an employee uses their own car</w:t>
      </w:r>
      <w:r w:rsidR="002206EE"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they </w:t>
      </w:r>
      <w:r w:rsidR="00F75CB4" w:rsidRPr="000D2330">
        <w:rPr>
          <w:rFonts w:asciiTheme="minorHAnsi" w:hAnsiTheme="minorHAnsi" w:cstheme="minorHAnsi"/>
          <w:color w:val="auto"/>
          <w:sz w:val="22"/>
          <w:szCs w:val="22"/>
        </w:rPr>
        <w:t>are covered by the S</w:t>
      </w:r>
      <w:r w:rsidR="00DE4FE5" w:rsidRPr="000D2330">
        <w:rPr>
          <w:rFonts w:asciiTheme="minorHAnsi" w:hAnsiTheme="minorHAnsi" w:cstheme="minorHAnsi"/>
          <w:color w:val="auto"/>
          <w:sz w:val="22"/>
          <w:szCs w:val="22"/>
        </w:rPr>
        <w:t>choo</w:t>
      </w:r>
      <w:r w:rsidR="001E6BC8" w:rsidRPr="000D2330">
        <w:rPr>
          <w:rFonts w:asciiTheme="minorHAnsi" w:hAnsiTheme="minorHAnsi" w:cstheme="minorHAnsi"/>
          <w:color w:val="auto"/>
          <w:sz w:val="22"/>
          <w:szCs w:val="22"/>
        </w:rPr>
        <w:t xml:space="preserve">l’s insurance policy. The </w:t>
      </w:r>
      <w:r w:rsidR="00043BD4" w:rsidRPr="000D2330">
        <w:rPr>
          <w:rFonts w:asciiTheme="minorHAnsi" w:hAnsiTheme="minorHAnsi" w:cstheme="minorHAnsi"/>
          <w:color w:val="auto"/>
          <w:sz w:val="22"/>
          <w:szCs w:val="22"/>
        </w:rPr>
        <w:t>Bursar</w:t>
      </w:r>
      <w:r w:rsidR="00DE4FE5" w:rsidRPr="000D2330">
        <w:rPr>
          <w:rFonts w:asciiTheme="minorHAnsi" w:hAnsiTheme="minorHAnsi" w:cstheme="minorHAnsi"/>
          <w:color w:val="auto"/>
          <w:sz w:val="22"/>
          <w:szCs w:val="22"/>
        </w:rPr>
        <w:t xml:space="preserve"> must be given a copy of </w:t>
      </w:r>
      <w:r w:rsidRPr="000D2330">
        <w:rPr>
          <w:rFonts w:asciiTheme="minorHAnsi" w:hAnsiTheme="minorHAnsi" w:cstheme="minorHAnsi"/>
          <w:color w:val="auto"/>
          <w:sz w:val="22"/>
          <w:szCs w:val="22"/>
        </w:rPr>
        <w:t xml:space="preserve">their driving licence. </w:t>
      </w:r>
      <w:r w:rsidR="004E347D">
        <w:rPr>
          <w:rFonts w:asciiTheme="minorHAnsi" w:hAnsiTheme="minorHAnsi" w:cstheme="minorHAnsi"/>
          <w:color w:val="auto"/>
          <w:sz w:val="22"/>
          <w:szCs w:val="22"/>
        </w:rPr>
        <w:t xml:space="preserve"> If a staff member transports any pupils then written consent from parents must be given first.</w:t>
      </w:r>
    </w:p>
    <w:p w14:paraId="3C9B316E" w14:textId="77777777" w:rsidR="00DE4FE5" w:rsidRPr="000D2330" w:rsidRDefault="00DE4FE5" w:rsidP="00D04778">
      <w:pPr>
        <w:pStyle w:val="Default"/>
        <w:jc w:val="both"/>
        <w:rPr>
          <w:rFonts w:asciiTheme="minorHAnsi" w:hAnsiTheme="minorHAnsi" w:cstheme="minorHAnsi"/>
          <w:color w:val="auto"/>
          <w:sz w:val="22"/>
          <w:szCs w:val="22"/>
        </w:rPr>
      </w:pPr>
    </w:p>
    <w:p w14:paraId="28C41BE9" w14:textId="30CDA049" w:rsidR="002206EE" w:rsidRPr="000D2330" w:rsidRDefault="002206EE"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Only those authorised by the school, and with the appropriate category on their driving licence, are eligible to drive the minibus. The school approves and retains a list of authorised drivers. All authorised drivers must be over the age of 21 and under the age of 71. </w:t>
      </w:r>
    </w:p>
    <w:p w14:paraId="066F700C" w14:textId="77777777" w:rsidR="00DE4FE5" w:rsidRPr="000D2330" w:rsidRDefault="00DE4FE5" w:rsidP="00D04778">
      <w:pPr>
        <w:pStyle w:val="Default"/>
        <w:jc w:val="both"/>
        <w:rPr>
          <w:rFonts w:asciiTheme="minorHAnsi" w:hAnsiTheme="minorHAnsi" w:cstheme="minorHAnsi"/>
          <w:color w:val="auto"/>
          <w:sz w:val="22"/>
          <w:szCs w:val="22"/>
        </w:rPr>
      </w:pPr>
    </w:p>
    <w:p w14:paraId="7C2A2AE3"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It is accepted that</w:t>
      </w:r>
      <w:r w:rsidR="00DE4FE5"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occasionally</w:t>
      </w:r>
      <w:r w:rsidR="00DE4FE5"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public transport may be the preferred method of transportation. In these cases</w:t>
      </w:r>
      <w:r w:rsidR="00842303"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Group Leaders must ensure that they have prepared the appropriate risk assessment which </w:t>
      </w:r>
      <w:r w:rsidR="00745162" w:rsidRPr="000D2330">
        <w:rPr>
          <w:rFonts w:asciiTheme="minorHAnsi" w:hAnsiTheme="minorHAnsi" w:cstheme="minorHAnsi"/>
          <w:color w:val="auto"/>
          <w:sz w:val="22"/>
          <w:szCs w:val="22"/>
        </w:rPr>
        <w:t>considers</w:t>
      </w:r>
      <w:r w:rsidRPr="000D2330">
        <w:rPr>
          <w:rFonts w:asciiTheme="minorHAnsi" w:hAnsiTheme="minorHAnsi" w:cstheme="minorHAnsi"/>
          <w:color w:val="auto"/>
          <w:sz w:val="22"/>
          <w:szCs w:val="22"/>
        </w:rPr>
        <w:t xml:space="preserve"> alternative routes/methods of travel in case of public transport cancellations/failure. </w:t>
      </w:r>
    </w:p>
    <w:p w14:paraId="78BC3EF2" w14:textId="50F6AD5C" w:rsidR="00876636" w:rsidRDefault="00876636" w:rsidP="00D04778">
      <w:pPr>
        <w:pStyle w:val="Default"/>
        <w:jc w:val="both"/>
        <w:rPr>
          <w:rFonts w:asciiTheme="minorHAnsi" w:hAnsiTheme="minorHAnsi" w:cstheme="minorHAnsi"/>
          <w:color w:val="auto"/>
          <w:sz w:val="22"/>
          <w:szCs w:val="22"/>
        </w:rPr>
      </w:pPr>
    </w:p>
    <w:p w14:paraId="68C7CD1D" w14:textId="77777777" w:rsidR="007B0F9F" w:rsidRPr="000D2330" w:rsidRDefault="007B0F9F"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COMMUNICATION</w:t>
      </w:r>
    </w:p>
    <w:p w14:paraId="5414AD79" w14:textId="49AEFFF6" w:rsidR="007B0F9F" w:rsidRPr="000D2330" w:rsidRDefault="000136CB"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lastRenderedPageBreak/>
        <w:t>For those pupils in EYFS written permission and consent will be required before the children are taken anywhere off the School site</w:t>
      </w:r>
      <w:r w:rsidRPr="000D2330">
        <w:rPr>
          <w:rFonts w:asciiTheme="minorHAnsi" w:hAnsiTheme="minorHAnsi" w:cstheme="minorHAnsi"/>
          <w:b/>
          <w:color w:val="auto"/>
          <w:sz w:val="22"/>
          <w:szCs w:val="22"/>
        </w:rPr>
        <w:t xml:space="preserve">. </w:t>
      </w:r>
      <w:r w:rsidRPr="000D2330">
        <w:rPr>
          <w:rFonts w:asciiTheme="minorHAnsi" w:hAnsiTheme="minorHAnsi" w:cstheme="minorHAnsi"/>
          <w:color w:val="auto"/>
          <w:sz w:val="22"/>
          <w:szCs w:val="22"/>
        </w:rPr>
        <w:t>Children will not be taken off site if parents do not give consent or the consent has not been received by the School</w:t>
      </w:r>
      <w:r w:rsidRPr="000D2330">
        <w:rPr>
          <w:rFonts w:asciiTheme="minorHAnsi" w:hAnsiTheme="minorHAnsi" w:cstheme="minorHAnsi"/>
          <w:b/>
          <w:color w:val="auto"/>
          <w:sz w:val="22"/>
          <w:szCs w:val="22"/>
        </w:rPr>
        <w:t xml:space="preserve">. </w:t>
      </w:r>
      <w:r w:rsidRPr="000D2330">
        <w:rPr>
          <w:rFonts w:asciiTheme="minorHAnsi" w:hAnsiTheme="minorHAnsi" w:cstheme="minorHAnsi"/>
          <w:color w:val="auto"/>
          <w:sz w:val="22"/>
          <w:szCs w:val="22"/>
        </w:rPr>
        <w:t xml:space="preserve">The consent form should be returned to the School three days before the trip is planned. </w:t>
      </w:r>
      <w:r w:rsidR="007B0F9F" w:rsidRPr="000D2330">
        <w:rPr>
          <w:rFonts w:asciiTheme="minorHAnsi" w:hAnsiTheme="minorHAnsi" w:cstheme="minorHAnsi"/>
          <w:color w:val="auto"/>
          <w:sz w:val="22"/>
          <w:szCs w:val="22"/>
        </w:rPr>
        <w:t xml:space="preserve">Written consent from parents is not required for pupils </w:t>
      </w:r>
      <w:r w:rsidRPr="000D2330">
        <w:rPr>
          <w:rFonts w:asciiTheme="minorHAnsi" w:hAnsiTheme="minorHAnsi" w:cstheme="minorHAnsi"/>
          <w:color w:val="auto"/>
          <w:sz w:val="22"/>
          <w:szCs w:val="22"/>
        </w:rPr>
        <w:t xml:space="preserve">in </w:t>
      </w:r>
      <w:r w:rsidR="00F75CB4" w:rsidRPr="000D2330">
        <w:rPr>
          <w:rFonts w:asciiTheme="minorHAnsi" w:hAnsiTheme="minorHAnsi" w:cstheme="minorHAnsi"/>
          <w:color w:val="auto"/>
          <w:sz w:val="22"/>
          <w:szCs w:val="22"/>
        </w:rPr>
        <w:t>Year 1</w:t>
      </w:r>
      <w:r w:rsidR="00443307"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to Year 6 </w:t>
      </w:r>
      <w:r w:rsidR="007B0F9F" w:rsidRPr="000D2330">
        <w:rPr>
          <w:rFonts w:asciiTheme="minorHAnsi" w:hAnsiTheme="minorHAnsi" w:cstheme="minorHAnsi"/>
          <w:color w:val="auto"/>
          <w:sz w:val="22"/>
          <w:szCs w:val="22"/>
        </w:rPr>
        <w:t>to take part in the majority of off-site activities organised by the school if these take place during school hours and are a normal part of the child’s education at the school.</w:t>
      </w:r>
      <w:r w:rsidR="0005020D" w:rsidRPr="000D2330">
        <w:rPr>
          <w:rFonts w:asciiTheme="minorHAnsi" w:hAnsiTheme="minorHAnsi" w:cstheme="minorHAnsi"/>
          <w:color w:val="auto"/>
          <w:sz w:val="22"/>
          <w:szCs w:val="22"/>
        </w:rPr>
        <w:t xml:space="preserve"> However, parents are notified</w:t>
      </w:r>
      <w:r w:rsidR="007B0F9F" w:rsidRPr="000D2330">
        <w:rPr>
          <w:rFonts w:asciiTheme="minorHAnsi" w:hAnsiTheme="minorHAnsi" w:cstheme="minorHAnsi"/>
          <w:color w:val="auto"/>
          <w:sz w:val="22"/>
          <w:szCs w:val="22"/>
        </w:rPr>
        <w:t xml:space="preserve"> whe</w:t>
      </w:r>
      <w:r w:rsidR="00F75CB4" w:rsidRPr="000D2330">
        <w:rPr>
          <w:rFonts w:asciiTheme="minorHAnsi" w:hAnsiTheme="minorHAnsi" w:cstheme="minorHAnsi"/>
          <w:color w:val="auto"/>
          <w:sz w:val="22"/>
          <w:szCs w:val="22"/>
        </w:rPr>
        <w:t>n</w:t>
      </w:r>
      <w:r w:rsidR="007B0F9F" w:rsidRPr="000D2330">
        <w:rPr>
          <w:rFonts w:asciiTheme="minorHAnsi" w:hAnsiTheme="minorHAnsi" w:cstheme="minorHAnsi"/>
          <w:color w:val="auto"/>
          <w:sz w:val="22"/>
          <w:szCs w:val="22"/>
        </w:rPr>
        <w:t xml:space="preserve"> their child will be when not on school premises and of any extra safety measures required. This communication is effective through the use of the school calendar, the</w:t>
      </w:r>
      <w:r w:rsidR="00443307" w:rsidRPr="000D2330">
        <w:rPr>
          <w:rFonts w:asciiTheme="minorHAnsi" w:hAnsiTheme="minorHAnsi" w:cstheme="minorHAnsi"/>
          <w:color w:val="auto"/>
          <w:sz w:val="22"/>
          <w:szCs w:val="22"/>
        </w:rPr>
        <w:t xml:space="preserve"> Newsletter</w:t>
      </w:r>
      <w:r w:rsidR="0005020D" w:rsidRPr="000D2330">
        <w:rPr>
          <w:rFonts w:asciiTheme="minorHAnsi" w:hAnsiTheme="minorHAnsi" w:cstheme="minorHAnsi"/>
          <w:color w:val="auto"/>
          <w:sz w:val="22"/>
          <w:szCs w:val="22"/>
        </w:rPr>
        <w:t>, the school Clarion system</w:t>
      </w:r>
      <w:r w:rsidR="007B0F9F" w:rsidRPr="000D2330">
        <w:rPr>
          <w:rFonts w:asciiTheme="minorHAnsi" w:hAnsiTheme="minorHAnsi" w:cstheme="minorHAnsi"/>
          <w:color w:val="auto"/>
          <w:sz w:val="22"/>
          <w:szCs w:val="22"/>
        </w:rPr>
        <w:t xml:space="preserve"> and written communication. Written individual consent is usually only requested for activities that need a higher level of risk management, those that take place outside school hours or high-risk activi</w:t>
      </w:r>
      <w:r w:rsidR="0005020D" w:rsidRPr="000D2330">
        <w:rPr>
          <w:rFonts w:asciiTheme="minorHAnsi" w:hAnsiTheme="minorHAnsi" w:cstheme="minorHAnsi"/>
          <w:color w:val="auto"/>
          <w:sz w:val="22"/>
          <w:szCs w:val="22"/>
        </w:rPr>
        <w:t xml:space="preserve">ties and residential visits. An educational visits </w:t>
      </w:r>
      <w:r w:rsidR="007B0F9F" w:rsidRPr="000D2330">
        <w:rPr>
          <w:rFonts w:asciiTheme="minorHAnsi" w:hAnsiTheme="minorHAnsi" w:cstheme="minorHAnsi"/>
          <w:color w:val="auto"/>
          <w:sz w:val="22"/>
          <w:szCs w:val="22"/>
        </w:rPr>
        <w:t xml:space="preserve">consent form </w:t>
      </w:r>
      <w:r w:rsidR="0005020D" w:rsidRPr="000D2330">
        <w:rPr>
          <w:rFonts w:asciiTheme="minorHAnsi" w:hAnsiTheme="minorHAnsi" w:cstheme="minorHAnsi"/>
          <w:color w:val="auto"/>
          <w:sz w:val="22"/>
          <w:szCs w:val="22"/>
        </w:rPr>
        <w:t>is</w:t>
      </w:r>
      <w:r w:rsidR="007B0F9F" w:rsidRPr="000D2330">
        <w:rPr>
          <w:rFonts w:asciiTheme="minorHAnsi" w:hAnsiTheme="minorHAnsi" w:cstheme="minorHAnsi"/>
          <w:color w:val="auto"/>
          <w:sz w:val="22"/>
          <w:szCs w:val="22"/>
        </w:rPr>
        <w:t xml:space="preserve"> used for parents to sign when their </w:t>
      </w:r>
      <w:r w:rsidR="0005020D" w:rsidRPr="000D2330">
        <w:rPr>
          <w:rFonts w:asciiTheme="minorHAnsi" w:hAnsiTheme="minorHAnsi" w:cstheme="minorHAnsi"/>
          <w:color w:val="auto"/>
          <w:sz w:val="22"/>
          <w:szCs w:val="22"/>
        </w:rPr>
        <w:t xml:space="preserve">child enrols at the school but, as advised by the </w:t>
      </w:r>
      <w:r w:rsidR="007B0F9F" w:rsidRPr="000D2330">
        <w:rPr>
          <w:rFonts w:asciiTheme="minorHAnsi" w:hAnsiTheme="minorHAnsi" w:cstheme="minorHAnsi"/>
          <w:color w:val="auto"/>
          <w:sz w:val="22"/>
          <w:szCs w:val="22"/>
        </w:rPr>
        <w:t>DfE</w:t>
      </w:r>
      <w:r w:rsidR="0005020D" w:rsidRPr="000D2330">
        <w:rPr>
          <w:rFonts w:asciiTheme="minorHAnsi" w:hAnsiTheme="minorHAnsi" w:cstheme="minorHAnsi"/>
          <w:color w:val="auto"/>
          <w:sz w:val="22"/>
          <w:szCs w:val="22"/>
        </w:rPr>
        <w:t xml:space="preserve">, </w:t>
      </w:r>
      <w:r w:rsidR="004E3909" w:rsidRPr="000D2330">
        <w:rPr>
          <w:rFonts w:asciiTheme="minorHAnsi" w:hAnsiTheme="minorHAnsi" w:cstheme="minorHAnsi"/>
          <w:color w:val="auto"/>
          <w:sz w:val="22"/>
          <w:szCs w:val="22"/>
        </w:rPr>
        <w:t>parents are to</w:t>
      </w:r>
      <w:r w:rsidR="007B0F9F" w:rsidRPr="000D2330">
        <w:rPr>
          <w:rFonts w:asciiTheme="minorHAnsi" w:hAnsiTheme="minorHAnsi" w:cstheme="minorHAnsi"/>
          <w:color w:val="auto"/>
          <w:sz w:val="22"/>
          <w:szCs w:val="22"/>
        </w:rPr>
        <w:t xml:space="preserve"> be told of each visit and of any extra safety measures required and given the opportunity to withdraw their child from any particular visit or activity. </w:t>
      </w:r>
    </w:p>
    <w:p w14:paraId="384FCFED" w14:textId="77777777" w:rsidR="000F7957" w:rsidRPr="000D2330" w:rsidRDefault="000F7957" w:rsidP="00D04778">
      <w:pPr>
        <w:pStyle w:val="Default"/>
        <w:jc w:val="both"/>
        <w:rPr>
          <w:rFonts w:asciiTheme="minorHAnsi" w:hAnsiTheme="minorHAnsi" w:cstheme="minorHAnsi"/>
          <w:color w:val="auto"/>
          <w:sz w:val="22"/>
          <w:szCs w:val="22"/>
        </w:rPr>
      </w:pPr>
    </w:p>
    <w:p w14:paraId="28C86E43" w14:textId="77777777" w:rsidR="00034B02" w:rsidRPr="000D2330" w:rsidRDefault="004F5236"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PARENTS/VOLUNTEERS</w:t>
      </w:r>
    </w:p>
    <w:p w14:paraId="664185DE"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Parents/Volunteers may </w:t>
      </w:r>
      <w:r w:rsidR="0031399D" w:rsidRPr="000D2330">
        <w:rPr>
          <w:rFonts w:asciiTheme="minorHAnsi" w:hAnsiTheme="minorHAnsi" w:cstheme="minorHAnsi"/>
          <w:color w:val="auto"/>
          <w:sz w:val="22"/>
          <w:szCs w:val="22"/>
        </w:rPr>
        <w:t xml:space="preserve">accompany trips </w:t>
      </w:r>
      <w:r w:rsidR="00A5081F" w:rsidRPr="000D2330">
        <w:rPr>
          <w:rFonts w:asciiTheme="minorHAnsi" w:hAnsiTheme="minorHAnsi" w:cstheme="minorHAnsi"/>
          <w:color w:val="auto"/>
          <w:sz w:val="22"/>
          <w:szCs w:val="22"/>
        </w:rPr>
        <w:t>but are not included as part of the staff/pupil ratios</w:t>
      </w:r>
      <w:r w:rsidRPr="000D2330">
        <w:rPr>
          <w:rFonts w:asciiTheme="minorHAnsi" w:hAnsiTheme="minorHAnsi" w:cstheme="minorHAnsi"/>
          <w:color w:val="auto"/>
          <w:sz w:val="22"/>
          <w:szCs w:val="22"/>
        </w:rPr>
        <w:t xml:space="preserve">. All volunteers are required to read and sign that they have read the Safeguarding Policy. </w:t>
      </w:r>
    </w:p>
    <w:p w14:paraId="7AB981EB" w14:textId="77777777" w:rsidR="00034B02" w:rsidRPr="000D2330" w:rsidRDefault="00034B02" w:rsidP="00D04778">
      <w:pPr>
        <w:pStyle w:val="Default"/>
        <w:rPr>
          <w:rFonts w:asciiTheme="minorHAnsi" w:hAnsiTheme="minorHAnsi" w:cstheme="minorHAnsi"/>
          <w:color w:val="auto"/>
          <w:sz w:val="22"/>
          <w:szCs w:val="22"/>
        </w:rPr>
      </w:pPr>
    </w:p>
    <w:p w14:paraId="39BA0045" w14:textId="77777777" w:rsidR="00034B02"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ACCOMODATION GUIDELINES</w:t>
      </w:r>
      <w:r w:rsidR="00AE3E84" w:rsidRPr="000D2330">
        <w:rPr>
          <w:rFonts w:asciiTheme="minorHAnsi" w:hAnsiTheme="minorHAnsi" w:cstheme="minorHAnsi"/>
          <w:b/>
          <w:bCs/>
          <w:color w:val="auto"/>
          <w:sz w:val="22"/>
          <w:szCs w:val="22"/>
        </w:rPr>
        <w:t xml:space="preserve"> FOR RESIDENTIAL TRIPS</w:t>
      </w:r>
    </w:p>
    <w:p w14:paraId="064222ED"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sleeping arrangements must be organised to be in line with current regulations, namely the group should ideally have adjoining </w:t>
      </w:r>
      <w:r w:rsidR="008D4A6E" w:rsidRPr="000D2330">
        <w:rPr>
          <w:rFonts w:asciiTheme="minorHAnsi" w:hAnsiTheme="minorHAnsi" w:cstheme="minorHAnsi"/>
          <w:color w:val="auto"/>
          <w:sz w:val="22"/>
          <w:szCs w:val="22"/>
        </w:rPr>
        <w:t>rooms with teacher</w:t>
      </w:r>
      <w:r w:rsidR="00AE3E84" w:rsidRPr="000D2330">
        <w:rPr>
          <w:rFonts w:asciiTheme="minorHAnsi" w:hAnsiTheme="minorHAnsi" w:cstheme="minorHAnsi"/>
          <w:color w:val="auto"/>
          <w:sz w:val="22"/>
          <w:szCs w:val="22"/>
        </w:rPr>
        <w:t>s</w:t>
      </w:r>
      <w:r w:rsidR="008D4A6E" w:rsidRPr="000D2330">
        <w:rPr>
          <w:rFonts w:asciiTheme="minorHAnsi" w:hAnsiTheme="minorHAnsi" w:cstheme="minorHAnsi"/>
          <w:color w:val="auto"/>
          <w:sz w:val="22"/>
          <w:szCs w:val="22"/>
        </w:rPr>
        <w:t>’</w:t>
      </w:r>
      <w:r w:rsidR="00AE3E84" w:rsidRPr="000D2330">
        <w:rPr>
          <w:rFonts w:asciiTheme="minorHAnsi" w:hAnsiTheme="minorHAnsi" w:cstheme="minorHAnsi"/>
          <w:color w:val="auto"/>
          <w:sz w:val="22"/>
          <w:szCs w:val="22"/>
        </w:rPr>
        <w:t xml:space="preserve"> quarters; </w:t>
      </w:r>
      <w:r w:rsidRPr="000D2330">
        <w:rPr>
          <w:rFonts w:asciiTheme="minorHAnsi" w:hAnsiTheme="minorHAnsi" w:cstheme="minorHAnsi"/>
          <w:color w:val="auto"/>
          <w:sz w:val="22"/>
          <w:szCs w:val="22"/>
        </w:rPr>
        <w:t xml:space="preserve">the Group Leader must obtain a floor plan of the rooms reserved for the group’s use in advance. </w:t>
      </w:r>
    </w:p>
    <w:p w14:paraId="32429386" w14:textId="77777777" w:rsidR="00A5081F" w:rsidRPr="000D2330" w:rsidRDefault="00A5081F" w:rsidP="00D04778">
      <w:pPr>
        <w:pStyle w:val="Default"/>
        <w:jc w:val="both"/>
        <w:rPr>
          <w:rFonts w:asciiTheme="minorHAnsi" w:hAnsiTheme="minorHAnsi" w:cstheme="minorHAnsi"/>
          <w:color w:val="auto"/>
          <w:sz w:val="22"/>
          <w:szCs w:val="22"/>
        </w:rPr>
      </w:pPr>
    </w:p>
    <w:p w14:paraId="3F2242B6" w14:textId="77777777" w:rsidR="00A5081F" w:rsidRPr="000D2330" w:rsidRDefault="00A5081F"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Group Leaders should take laminated signs for staff rooms so that, should the need arise, pupils are able to find them at night.</w:t>
      </w:r>
    </w:p>
    <w:p w14:paraId="20662174" w14:textId="77777777" w:rsidR="007B6DF7" w:rsidRPr="000D2330" w:rsidRDefault="007B6DF7" w:rsidP="00D04778">
      <w:pPr>
        <w:pStyle w:val="Default"/>
        <w:jc w:val="both"/>
        <w:rPr>
          <w:rFonts w:asciiTheme="minorHAnsi" w:hAnsiTheme="minorHAnsi" w:cstheme="minorHAnsi"/>
          <w:color w:val="auto"/>
          <w:sz w:val="22"/>
          <w:szCs w:val="22"/>
        </w:rPr>
      </w:pPr>
    </w:p>
    <w:p w14:paraId="091E10BF"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immediate accommodation area should be solely for the group’s use. There must be separate male/female sleeping/bathroom facilities. The Group Leader will need to have checked that the accommodation has appropriate and safe heating and ventilation, during the Inspection trip. In addition</w:t>
      </w:r>
      <w:r w:rsidR="00EE428C"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balconies should be stable, windows secure and electrical connections safe. </w:t>
      </w:r>
    </w:p>
    <w:p w14:paraId="61752C4D" w14:textId="77777777" w:rsidR="00AE3E84" w:rsidRPr="000D2330" w:rsidRDefault="00AE3E84" w:rsidP="00D04778">
      <w:pPr>
        <w:pStyle w:val="Default"/>
        <w:jc w:val="both"/>
        <w:rPr>
          <w:rFonts w:asciiTheme="minorHAnsi" w:hAnsiTheme="minorHAnsi" w:cstheme="minorHAnsi"/>
          <w:color w:val="auto"/>
          <w:sz w:val="22"/>
          <w:szCs w:val="22"/>
        </w:rPr>
      </w:pPr>
    </w:p>
    <w:p w14:paraId="673179A9"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must be informed of the layout of the building and fire exits etc</w:t>
      </w:r>
      <w:r w:rsidR="00EE428C"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on arrival and a fire drill organised. There must be an audible fire alarm. Security arrangements must be checked by the Group Leader. </w:t>
      </w:r>
    </w:p>
    <w:p w14:paraId="7015339D" w14:textId="77777777" w:rsidR="00034B02" w:rsidRPr="000D2330" w:rsidRDefault="00034B02" w:rsidP="00D04778">
      <w:pPr>
        <w:pStyle w:val="Default"/>
        <w:rPr>
          <w:rFonts w:asciiTheme="minorHAnsi" w:hAnsiTheme="minorHAnsi" w:cstheme="minorHAnsi"/>
          <w:color w:val="auto"/>
          <w:sz w:val="22"/>
          <w:szCs w:val="22"/>
        </w:rPr>
      </w:pPr>
    </w:p>
    <w:p w14:paraId="786A0B76" w14:textId="77777777" w:rsidR="00FC3EBA"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FINANCIAL ARRANGEMENTS</w:t>
      </w:r>
    </w:p>
    <w:p w14:paraId="0DF835A2" w14:textId="3BB057E3"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organiser is to record all receipts and payments and these</w:t>
      </w:r>
      <w:r w:rsidR="003571F7" w:rsidRPr="000D2330">
        <w:rPr>
          <w:rFonts w:asciiTheme="minorHAnsi" w:hAnsiTheme="minorHAnsi" w:cstheme="minorHAnsi"/>
          <w:color w:val="auto"/>
          <w:sz w:val="22"/>
          <w:szCs w:val="22"/>
        </w:rPr>
        <w:t xml:space="preserve"> must be handed to the</w:t>
      </w:r>
      <w:r w:rsidR="00160023" w:rsidRPr="000D2330">
        <w:rPr>
          <w:rFonts w:asciiTheme="minorHAnsi" w:hAnsiTheme="minorHAnsi" w:cstheme="minorHAnsi"/>
          <w:color w:val="auto"/>
          <w:sz w:val="22"/>
          <w:szCs w:val="22"/>
        </w:rPr>
        <w:t xml:space="preserve"> </w:t>
      </w:r>
      <w:r w:rsidR="00043BD4" w:rsidRPr="000D2330">
        <w:rPr>
          <w:rFonts w:asciiTheme="minorHAnsi" w:hAnsiTheme="minorHAnsi" w:cstheme="minorHAnsi"/>
          <w:color w:val="auto"/>
          <w:sz w:val="22"/>
          <w:szCs w:val="22"/>
        </w:rPr>
        <w:t>Bursar</w:t>
      </w:r>
      <w:r w:rsidRPr="000D2330">
        <w:rPr>
          <w:rFonts w:asciiTheme="minorHAnsi" w:hAnsiTheme="minorHAnsi" w:cstheme="minorHAnsi"/>
          <w:color w:val="auto"/>
          <w:sz w:val="22"/>
          <w:szCs w:val="22"/>
        </w:rPr>
        <w:t xml:space="preserve">. </w:t>
      </w:r>
      <w:r w:rsidR="003571F7" w:rsidRPr="000D2330">
        <w:rPr>
          <w:rFonts w:asciiTheme="minorHAnsi" w:hAnsiTheme="minorHAnsi" w:cstheme="minorHAnsi"/>
          <w:color w:val="auto"/>
          <w:sz w:val="22"/>
          <w:szCs w:val="22"/>
        </w:rPr>
        <w:t xml:space="preserve">Please request a kitty </w:t>
      </w:r>
      <w:r w:rsidRPr="000D2330">
        <w:rPr>
          <w:rFonts w:asciiTheme="minorHAnsi" w:hAnsiTheme="minorHAnsi" w:cstheme="minorHAnsi"/>
          <w:color w:val="auto"/>
          <w:sz w:val="22"/>
          <w:szCs w:val="22"/>
        </w:rPr>
        <w:t>at least two weeks prior to the trip</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should this be required. All charges will be added to parents’ termly account. </w:t>
      </w:r>
    </w:p>
    <w:p w14:paraId="062E46F2" w14:textId="77777777" w:rsidR="00FC3EBA" w:rsidRPr="000D2330" w:rsidRDefault="00FC3EBA" w:rsidP="00D04778">
      <w:pPr>
        <w:pStyle w:val="Default"/>
        <w:jc w:val="both"/>
        <w:rPr>
          <w:rFonts w:asciiTheme="minorHAnsi" w:hAnsiTheme="minorHAnsi" w:cstheme="minorHAnsi"/>
          <w:color w:val="auto"/>
          <w:sz w:val="22"/>
          <w:szCs w:val="22"/>
        </w:rPr>
      </w:pPr>
    </w:p>
    <w:p w14:paraId="38646325" w14:textId="77777777" w:rsidR="00034B02" w:rsidRPr="000D2330" w:rsidRDefault="00FC3EBA"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When costing the trip, please consider the following:</w:t>
      </w:r>
      <w:r w:rsidR="00034B02" w:rsidRPr="000D2330">
        <w:rPr>
          <w:rFonts w:asciiTheme="minorHAnsi" w:hAnsiTheme="minorHAnsi" w:cstheme="minorHAnsi"/>
          <w:color w:val="auto"/>
          <w:sz w:val="22"/>
          <w:szCs w:val="22"/>
        </w:rPr>
        <w:t xml:space="preserve"> </w:t>
      </w:r>
    </w:p>
    <w:p w14:paraId="7E3C42E0" w14:textId="77777777" w:rsidR="00034B02" w:rsidRPr="000D2330" w:rsidRDefault="003571F7"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Admission and workshop charge</w:t>
      </w:r>
      <w:r w:rsidR="00034B02" w:rsidRPr="000D2330">
        <w:rPr>
          <w:rFonts w:asciiTheme="minorHAnsi" w:hAnsiTheme="minorHAnsi" w:cstheme="minorHAnsi"/>
          <w:color w:val="auto"/>
          <w:sz w:val="22"/>
          <w:szCs w:val="22"/>
        </w:rPr>
        <w:t xml:space="preserve">s </w:t>
      </w:r>
    </w:p>
    <w:p w14:paraId="68DE93AB"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Transportation costs </w:t>
      </w:r>
    </w:p>
    <w:p w14:paraId="3DD3F08C"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Supply cover charges </w:t>
      </w:r>
    </w:p>
    <w:p w14:paraId="06BFF425"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Refreshments for staff and volunteers </w:t>
      </w:r>
    </w:p>
    <w:p w14:paraId="0D05D549"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Refreshments for children (not always necessary) </w:t>
      </w:r>
    </w:p>
    <w:p w14:paraId="33D3FA95" w14:textId="77777777" w:rsidR="00FC3EBA" w:rsidRPr="000D2330" w:rsidRDefault="00FC3EBA" w:rsidP="00D04778">
      <w:pPr>
        <w:pStyle w:val="Default"/>
        <w:jc w:val="both"/>
        <w:rPr>
          <w:rFonts w:asciiTheme="minorHAnsi" w:hAnsiTheme="minorHAnsi" w:cstheme="minorHAnsi"/>
          <w:color w:val="auto"/>
          <w:sz w:val="22"/>
          <w:szCs w:val="22"/>
        </w:rPr>
      </w:pPr>
    </w:p>
    <w:p w14:paraId="6640EE48" w14:textId="68046885"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Once the visit has taken place</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accounts showing receipts and payme</w:t>
      </w:r>
      <w:r w:rsidR="00160023" w:rsidRPr="000D2330">
        <w:rPr>
          <w:rFonts w:asciiTheme="minorHAnsi" w:hAnsiTheme="minorHAnsi" w:cstheme="minorHAnsi"/>
          <w:color w:val="auto"/>
          <w:sz w:val="22"/>
          <w:szCs w:val="22"/>
        </w:rPr>
        <w:t xml:space="preserve">nts must be handed to the </w:t>
      </w:r>
      <w:r w:rsidR="00043BD4" w:rsidRPr="000D2330">
        <w:rPr>
          <w:rFonts w:asciiTheme="minorHAnsi" w:hAnsiTheme="minorHAnsi" w:cstheme="minorHAnsi"/>
          <w:color w:val="auto"/>
          <w:sz w:val="22"/>
          <w:szCs w:val="22"/>
        </w:rPr>
        <w:t>Bursar</w:t>
      </w:r>
      <w:r w:rsidRPr="000D2330">
        <w:rPr>
          <w:rFonts w:asciiTheme="minorHAnsi" w:hAnsiTheme="minorHAnsi" w:cstheme="minorHAnsi"/>
          <w:color w:val="auto"/>
          <w:sz w:val="22"/>
          <w:szCs w:val="22"/>
        </w:rPr>
        <w:t xml:space="preserve">. </w:t>
      </w:r>
    </w:p>
    <w:p w14:paraId="64023D49" w14:textId="0AC08356" w:rsidR="00034B02" w:rsidRDefault="00034B02" w:rsidP="00D04778">
      <w:pPr>
        <w:pStyle w:val="Default"/>
        <w:rPr>
          <w:rFonts w:asciiTheme="minorHAnsi" w:hAnsiTheme="minorHAnsi" w:cstheme="minorHAnsi"/>
          <w:color w:val="auto"/>
          <w:sz w:val="22"/>
          <w:szCs w:val="22"/>
        </w:rPr>
      </w:pPr>
    </w:p>
    <w:p w14:paraId="44F60065" w14:textId="77777777" w:rsidR="00034B02" w:rsidRPr="000D2330" w:rsidRDefault="00A00551" w:rsidP="00D04778">
      <w:pPr>
        <w:pStyle w:val="Default"/>
        <w:rPr>
          <w:rFonts w:asciiTheme="minorHAnsi" w:hAnsiTheme="minorHAnsi" w:cstheme="minorHAnsi"/>
          <w:b/>
          <w:color w:val="auto"/>
          <w:sz w:val="22"/>
          <w:szCs w:val="22"/>
        </w:rPr>
      </w:pPr>
      <w:r w:rsidRPr="000D2330">
        <w:rPr>
          <w:rFonts w:asciiTheme="minorHAnsi" w:hAnsiTheme="minorHAnsi" w:cstheme="minorHAnsi"/>
          <w:b/>
          <w:color w:val="auto"/>
          <w:sz w:val="22"/>
          <w:szCs w:val="22"/>
        </w:rPr>
        <w:t>EMERGENCY</w:t>
      </w:r>
    </w:p>
    <w:p w14:paraId="611B8515"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Leader is responsible for ensuring that there are first aiders present on site or that accompanying</w:t>
      </w:r>
      <w:r w:rsidR="003571F7" w:rsidRPr="000D2330">
        <w:rPr>
          <w:rFonts w:asciiTheme="minorHAnsi" w:hAnsiTheme="minorHAnsi" w:cstheme="minorHAnsi"/>
          <w:color w:val="auto"/>
          <w:sz w:val="22"/>
          <w:szCs w:val="22"/>
        </w:rPr>
        <w:t xml:space="preserve"> staff have first aid training (</w:t>
      </w:r>
      <w:r w:rsidRPr="000D2330">
        <w:rPr>
          <w:rFonts w:asciiTheme="minorHAnsi" w:hAnsiTheme="minorHAnsi" w:cstheme="minorHAnsi"/>
          <w:color w:val="auto"/>
          <w:sz w:val="22"/>
          <w:szCs w:val="22"/>
        </w:rPr>
        <w:t xml:space="preserve">this may include online </w:t>
      </w:r>
      <w:proofErr w:type="spellStart"/>
      <w:r w:rsidRPr="000D2330">
        <w:rPr>
          <w:rFonts w:asciiTheme="minorHAnsi" w:hAnsiTheme="minorHAnsi" w:cstheme="minorHAnsi"/>
          <w:color w:val="auto"/>
          <w:sz w:val="22"/>
          <w:szCs w:val="22"/>
        </w:rPr>
        <w:t>Educare</w:t>
      </w:r>
      <w:proofErr w:type="spellEnd"/>
      <w:r w:rsidRPr="000D2330">
        <w:rPr>
          <w:rFonts w:asciiTheme="minorHAnsi" w:hAnsiTheme="minorHAnsi" w:cstheme="minorHAnsi"/>
          <w:color w:val="auto"/>
          <w:sz w:val="22"/>
          <w:szCs w:val="22"/>
        </w:rPr>
        <w:t xml:space="preserve"> Training</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All trips undertaken by the EYFS must have a qualified Paediatric </w:t>
      </w:r>
      <w:r w:rsidR="003571F7" w:rsidRPr="000D2330">
        <w:rPr>
          <w:rFonts w:asciiTheme="minorHAnsi" w:hAnsiTheme="minorHAnsi" w:cstheme="minorHAnsi"/>
          <w:color w:val="auto"/>
          <w:sz w:val="22"/>
          <w:szCs w:val="22"/>
        </w:rPr>
        <w:t>First Aider in attendance. Pupils</w:t>
      </w:r>
      <w:r w:rsidRPr="000D2330">
        <w:rPr>
          <w:rFonts w:asciiTheme="minorHAnsi" w:hAnsiTheme="minorHAnsi" w:cstheme="minorHAnsi"/>
          <w:color w:val="auto"/>
          <w:sz w:val="22"/>
          <w:szCs w:val="22"/>
        </w:rPr>
        <w:t xml:space="preserve"> who are thought to be particularly at risk due to </w:t>
      </w:r>
      <w:r w:rsidRPr="000D2330">
        <w:rPr>
          <w:rFonts w:asciiTheme="minorHAnsi" w:hAnsiTheme="minorHAnsi" w:cstheme="minorHAnsi"/>
          <w:color w:val="auto"/>
          <w:sz w:val="22"/>
          <w:szCs w:val="22"/>
        </w:rPr>
        <w:lastRenderedPageBreak/>
        <w:t>certain health issues must be c</w:t>
      </w:r>
      <w:r w:rsidR="003571F7" w:rsidRPr="000D2330">
        <w:rPr>
          <w:rFonts w:asciiTheme="minorHAnsi" w:hAnsiTheme="minorHAnsi" w:cstheme="minorHAnsi"/>
          <w:color w:val="auto"/>
          <w:sz w:val="22"/>
          <w:szCs w:val="22"/>
        </w:rPr>
        <w:t>onsidered separately. Such pupils</w:t>
      </w:r>
      <w:r w:rsidRPr="000D2330">
        <w:rPr>
          <w:rFonts w:asciiTheme="minorHAnsi" w:hAnsiTheme="minorHAnsi" w:cstheme="minorHAnsi"/>
          <w:color w:val="auto"/>
          <w:sz w:val="22"/>
          <w:szCs w:val="22"/>
        </w:rPr>
        <w:t xml:space="preserve"> will be attended on a trip by those members of staff who have had the training in how to address those health issues. </w:t>
      </w:r>
    </w:p>
    <w:p w14:paraId="77CD5FAD" w14:textId="77777777" w:rsidR="00102405" w:rsidRPr="000D2330" w:rsidRDefault="00102405" w:rsidP="00D04778">
      <w:pPr>
        <w:pStyle w:val="Default"/>
        <w:jc w:val="both"/>
        <w:rPr>
          <w:rFonts w:asciiTheme="minorHAnsi" w:hAnsiTheme="minorHAnsi" w:cstheme="minorHAnsi"/>
          <w:color w:val="auto"/>
          <w:sz w:val="22"/>
          <w:szCs w:val="22"/>
        </w:rPr>
      </w:pPr>
    </w:p>
    <w:p w14:paraId="1CDC6304" w14:textId="2C75708F" w:rsidR="00102405" w:rsidRPr="000D2330" w:rsidRDefault="00102405"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Group leader will be responsible for carrying a school phone and for contacting the School office to confirm their arrival at the destination. All staff members </w:t>
      </w:r>
      <w:r w:rsidR="00546DED" w:rsidRPr="000D2330">
        <w:rPr>
          <w:rFonts w:asciiTheme="minorHAnsi" w:hAnsiTheme="minorHAnsi" w:cstheme="minorHAnsi"/>
          <w:color w:val="auto"/>
          <w:sz w:val="22"/>
          <w:szCs w:val="22"/>
        </w:rPr>
        <w:t>accompanying a trip will take their own personal phone, in case of emergency and this should be fully charged on departure.</w:t>
      </w:r>
      <w:r w:rsidR="00D04778" w:rsidRPr="000D2330">
        <w:rPr>
          <w:rFonts w:asciiTheme="minorHAnsi" w:hAnsiTheme="minorHAnsi" w:cstheme="minorHAnsi"/>
          <w:color w:val="auto"/>
          <w:sz w:val="22"/>
          <w:szCs w:val="22"/>
        </w:rPr>
        <w:t xml:space="preserve"> </w:t>
      </w:r>
      <w:r w:rsidR="00546DED" w:rsidRPr="000D2330">
        <w:rPr>
          <w:rFonts w:asciiTheme="minorHAnsi" w:hAnsiTheme="minorHAnsi" w:cstheme="minorHAnsi"/>
          <w:color w:val="auto"/>
          <w:sz w:val="22"/>
          <w:szCs w:val="22"/>
        </w:rPr>
        <w:t>It is recommended that at least one staff member also takes a phone charger.</w:t>
      </w:r>
      <w:r w:rsidR="00D04778" w:rsidRPr="000D2330">
        <w:rPr>
          <w:rFonts w:asciiTheme="minorHAnsi" w:hAnsiTheme="minorHAnsi" w:cstheme="minorHAnsi"/>
          <w:color w:val="auto"/>
          <w:sz w:val="22"/>
          <w:szCs w:val="22"/>
        </w:rPr>
        <w:t xml:space="preserve"> </w:t>
      </w:r>
      <w:r w:rsidR="00546DED" w:rsidRPr="000D2330">
        <w:rPr>
          <w:rFonts w:asciiTheme="minorHAnsi" w:hAnsiTheme="minorHAnsi" w:cstheme="minorHAnsi"/>
          <w:color w:val="auto"/>
          <w:sz w:val="22"/>
          <w:szCs w:val="22"/>
        </w:rPr>
        <w:t xml:space="preserve">Staff </w:t>
      </w:r>
      <w:r w:rsidR="0090275E" w:rsidRPr="000D2330">
        <w:rPr>
          <w:rFonts w:asciiTheme="minorHAnsi" w:hAnsiTheme="minorHAnsi" w:cstheme="minorHAnsi"/>
          <w:color w:val="auto"/>
          <w:sz w:val="22"/>
          <w:szCs w:val="22"/>
        </w:rPr>
        <w:t xml:space="preserve">are </w:t>
      </w:r>
      <w:r w:rsidR="00546DED" w:rsidRPr="000D2330">
        <w:rPr>
          <w:rFonts w:asciiTheme="minorHAnsi" w:hAnsiTheme="minorHAnsi" w:cstheme="minorHAnsi"/>
          <w:color w:val="auto"/>
          <w:sz w:val="22"/>
          <w:szCs w:val="22"/>
        </w:rPr>
        <w:t>not permitted to use their phone for personal reasons</w:t>
      </w:r>
      <w:r w:rsidR="00ED611A" w:rsidRPr="000D2330">
        <w:rPr>
          <w:rFonts w:asciiTheme="minorHAnsi" w:hAnsiTheme="minorHAnsi" w:cstheme="minorHAnsi"/>
          <w:color w:val="auto"/>
          <w:sz w:val="22"/>
          <w:szCs w:val="22"/>
        </w:rPr>
        <w:t>,</w:t>
      </w:r>
      <w:r w:rsidR="00546DED" w:rsidRPr="000D2330">
        <w:rPr>
          <w:rFonts w:asciiTheme="minorHAnsi" w:hAnsiTheme="minorHAnsi" w:cstheme="minorHAnsi"/>
          <w:color w:val="auto"/>
          <w:sz w:val="22"/>
          <w:szCs w:val="22"/>
        </w:rPr>
        <w:t xml:space="preserve"> to take photographs</w:t>
      </w:r>
      <w:r w:rsidR="00ED611A" w:rsidRPr="000D2330">
        <w:rPr>
          <w:rFonts w:asciiTheme="minorHAnsi" w:hAnsiTheme="minorHAnsi" w:cstheme="minorHAnsi"/>
          <w:color w:val="auto"/>
          <w:sz w:val="22"/>
          <w:szCs w:val="22"/>
        </w:rPr>
        <w:t xml:space="preserve"> to check emails or social media</w:t>
      </w:r>
      <w:r w:rsidR="00546DED" w:rsidRPr="000D2330">
        <w:rPr>
          <w:rFonts w:asciiTheme="minorHAnsi" w:hAnsiTheme="minorHAnsi" w:cstheme="minorHAnsi"/>
          <w:color w:val="auto"/>
          <w:sz w:val="22"/>
          <w:szCs w:val="22"/>
        </w:rPr>
        <w:t>.</w:t>
      </w:r>
      <w:r w:rsidR="00D04778" w:rsidRPr="000D2330">
        <w:rPr>
          <w:rFonts w:asciiTheme="minorHAnsi" w:hAnsiTheme="minorHAnsi" w:cstheme="minorHAnsi"/>
          <w:color w:val="auto"/>
          <w:sz w:val="22"/>
          <w:szCs w:val="22"/>
        </w:rPr>
        <w:t xml:space="preserve"> </w:t>
      </w:r>
    </w:p>
    <w:p w14:paraId="4DCF4AF9" w14:textId="77777777" w:rsidR="00793F86" w:rsidRPr="000D2330" w:rsidRDefault="00793F86" w:rsidP="00D04778">
      <w:pPr>
        <w:pStyle w:val="Default"/>
        <w:jc w:val="both"/>
        <w:rPr>
          <w:rFonts w:asciiTheme="minorHAnsi" w:hAnsiTheme="minorHAnsi" w:cstheme="minorHAnsi"/>
          <w:color w:val="auto"/>
          <w:sz w:val="22"/>
          <w:szCs w:val="22"/>
        </w:rPr>
      </w:pPr>
    </w:p>
    <w:p w14:paraId="247C06FA" w14:textId="77777777" w:rsidR="00793F86" w:rsidRPr="000D2330" w:rsidRDefault="000E0EBA"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app</w:t>
      </w:r>
      <w:r w:rsidR="008759A0" w:rsidRPr="000D2330">
        <w:rPr>
          <w:rFonts w:asciiTheme="minorHAnsi" w:hAnsiTheme="minorHAnsi" w:cstheme="minorHAnsi"/>
          <w:color w:val="auto"/>
          <w:sz w:val="22"/>
          <w:szCs w:val="22"/>
        </w:rPr>
        <w:t xml:space="preserve"> </w:t>
      </w:r>
      <w:r w:rsidR="00793F86" w:rsidRPr="000D2330">
        <w:rPr>
          <w:rFonts w:asciiTheme="minorHAnsi" w:hAnsiTheme="minorHAnsi" w:cstheme="minorHAnsi"/>
          <w:color w:val="auto"/>
          <w:sz w:val="22"/>
          <w:szCs w:val="22"/>
        </w:rPr>
        <w:t>Whats</w:t>
      </w:r>
      <w:r w:rsidRPr="000D2330">
        <w:rPr>
          <w:rFonts w:asciiTheme="minorHAnsi" w:hAnsiTheme="minorHAnsi" w:cstheme="minorHAnsi"/>
          <w:color w:val="auto"/>
          <w:sz w:val="22"/>
          <w:szCs w:val="22"/>
        </w:rPr>
        <w:t>3Words</w:t>
      </w:r>
      <w:r w:rsidR="00DE465B" w:rsidRPr="000D2330">
        <w:rPr>
          <w:rFonts w:asciiTheme="minorHAnsi" w:hAnsiTheme="minorHAnsi" w:cstheme="minorHAnsi"/>
          <w:color w:val="auto"/>
          <w:sz w:val="22"/>
          <w:szCs w:val="22"/>
        </w:rPr>
        <w:t xml:space="preserve"> has been added to the school phones and staff have been encouraged to add this app to their own phones in order to be able to give an accurate location to the emergency services or to inform the school office of their exact location in the event of a delay. </w:t>
      </w:r>
    </w:p>
    <w:p w14:paraId="45247A77" w14:textId="77777777" w:rsidR="00745162" w:rsidRPr="000D2330" w:rsidRDefault="00745162" w:rsidP="00D04778">
      <w:pPr>
        <w:pStyle w:val="Default"/>
        <w:jc w:val="both"/>
        <w:rPr>
          <w:rFonts w:asciiTheme="minorHAnsi" w:hAnsiTheme="minorHAnsi" w:cstheme="minorHAnsi"/>
          <w:color w:val="auto"/>
          <w:sz w:val="22"/>
          <w:szCs w:val="22"/>
        </w:rPr>
      </w:pPr>
    </w:p>
    <w:p w14:paraId="237AF250"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In the event of an accident or injury, please treat the injured persons following the </w:t>
      </w:r>
      <w:r w:rsidR="00FC3EBA" w:rsidRPr="000D2330">
        <w:rPr>
          <w:rFonts w:asciiTheme="minorHAnsi" w:hAnsiTheme="minorHAnsi" w:cstheme="minorHAnsi"/>
          <w:b/>
          <w:color w:val="auto"/>
          <w:sz w:val="22"/>
          <w:szCs w:val="22"/>
        </w:rPr>
        <w:t>Medical and First Aid Policy</w:t>
      </w:r>
      <w:r w:rsidRPr="000D2330">
        <w:rPr>
          <w:rFonts w:asciiTheme="minorHAnsi" w:hAnsiTheme="minorHAnsi" w:cstheme="minorHAnsi"/>
          <w:color w:val="auto"/>
          <w:sz w:val="22"/>
          <w:szCs w:val="22"/>
        </w:rPr>
        <w:t>. If the injury or illness is serious</w:t>
      </w:r>
      <w:r w:rsidR="003571F7" w:rsidRPr="000D2330">
        <w:rPr>
          <w:rFonts w:asciiTheme="minorHAnsi" w:hAnsiTheme="minorHAnsi" w:cstheme="minorHAnsi"/>
          <w:color w:val="auto"/>
          <w:sz w:val="22"/>
          <w:szCs w:val="22"/>
        </w:rPr>
        <w:t>, contact an</w:t>
      </w:r>
      <w:r w:rsidRPr="000D2330">
        <w:rPr>
          <w:rFonts w:asciiTheme="minorHAnsi" w:hAnsiTheme="minorHAnsi" w:cstheme="minorHAnsi"/>
          <w:color w:val="auto"/>
          <w:sz w:val="22"/>
          <w:szCs w:val="22"/>
        </w:rPr>
        <w:t xml:space="preserve"> Ambulance on 999. All injuries, accidents and medical emergencies must be reported and recorded on your return to school. </w:t>
      </w:r>
    </w:p>
    <w:p w14:paraId="3EAE9AB0" w14:textId="77777777" w:rsidR="009A4E56" w:rsidRPr="000D2330" w:rsidRDefault="009A4E56" w:rsidP="00D04778">
      <w:pPr>
        <w:pStyle w:val="Default"/>
        <w:jc w:val="both"/>
        <w:rPr>
          <w:rFonts w:asciiTheme="minorHAnsi" w:hAnsiTheme="minorHAnsi" w:cstheme="minorHAnsi"/>
          <w:color w:val="auto"/>
          <w:sz w:val="22"/>
          <w:szCs w:val="22"/>
        </w:rPr>
      </w:pPr>
    </w:p>
    <w:p w14:paraId="4B71318C" w14:textId="77777777" w:rsidR="009A4E56" w:rsidRPr="000D2330" w:rsidRDefault="009A4E5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Staff should refer to the Critical Incident Checklist (Appendix 8), Exemplar Scenarios (Appendix 9) and Emergency Action Plan (Appendix 10).</w:t>
      </w:r>
    </w:p>
    <w:p w14:paraId="50869902" w14:textId="77777777" w:rsidR="003571F7" w:rsidRPr="000D2330" w:rsidRDefault="003571F7" w:rsidP="00D04778">
      <w:pPr>
        <w:pStyle w:val="Default"/>
        <w:rPr>
          <w:rFonts w:asciiTheme="minorHAnsi" w:hAnsiTheme="minorHAnsi" w:cstheme="minorHAnsi"/>
          <w:color w:val="auto"/>
          <w:sz w:val="22"/>
          <w:szCs w:val="22"/>
        </w:rPr>
      </w:pPr>
    </w:p>
    <w:p w14:paraId="56A8B0B3" w14:textId="77777777" w:rsidR="00034B02" w:rsidRPr="000D2330" w:rsidRDefault="00034B02" w:rsidP="00D04778">
      <w:pPr>
        <w:pStyle w:val="Default"/>
        <w:rPr>
          <w:rFonts w:asciiTheme="minorHAnsi" w:hAnsiTheme="minorHAnsi" w:cstheme="minorHAnsi"/>
          <w:color w:val="auto"/>
          <w:sz w:val="22"/>
          <w:szCs w:val="22"/>
        </w:rPr>
      </w:pPr>
      <w:r w:rsidRPr="000D2330">
        <w:rPr>
          <w:rFonts w:asciiTheme="minorHAnsi" w:hAnsiTheme="minorHAnsi" w:cstheme="minorHAnsi"/>
          <w:b/>
          <w:bCs/>
          <w:color w:val="auto"/>
          <w:sz w:val="22"/>
          <w:szCs w:val="22"/>
        </w:rPr>
        <w:t>All adults on the trip should h</w:t>
      </w:r>
      <w:r w:rsidR="00FC3EBA" w:rsidRPr="000D2330">
        <w:rPr>
          <w:rFonts w:asciiTheme="minorHAnsi" w:hAnsiTheme="minorHAnsi" w:cstheme="minorHAnsi"/>
          <w:b/>
          <w:bCs/>
          <w:color w:val="auto"/>
          <w:sz w:val="22"/>
          <w:szCs w:val="22"/>
        </w:rPr>
        <w:t>ave a copy of these guidelines</w:t>
      </w:r>
    </w:p>
    <w:p w14:paraId="208FAE1A"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Establish nature and extent of the emergency </w:t>
      </w:r>
    </w:p>
    <w:p w14:paraId="4316E493"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Make sure that all other members of the party are accounted for and safe </w:t>
      </w:r>
    </w:p>
    <w:p w14:paraId="604BC008"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If there are any injuries, establish their extent and administer First Aid </w:t>
      </w:r>
    </w:p>
    <w:p w14:paraId="5512CA92"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Establish names of all injured and call relevant emergency services </w:t>
      </w:r>
    </w:p>
    <w:p w14:paraId="4CF230CF"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Advise all other party staff of the incident and that emergency procedures are in operation </w:t>
      </w:r>
    </w:p>
    <w:p w14:paraId="02475303"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Ensure that an adult from the party accompanies casualties to hospital </w:t>
      </w:r>
    </w:p>
    <w:p w14:paraId="05485D74"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Ensure that the remainder of the party are adequately supervised throughout and arrange for their early return to base, if appropriate </w:t>
      </w:r>
    </w:p>
    <w:p w14:paraId="4435E9EF"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Arrange for one member of staff to remain at the incident site to liaise with emergency services until t</w:t>
      </w:r>
      <w:r w:rsidR="003571F7" w:rsidRPr="000D2330">
        <w:rPr>
          <w:rFonts w:asciiTheme="minorHAnsi" w:hAnsiTheme="minorHAnsi" w:cstheme="minorHAnsi"/>
          <w:color w:val="auto"/>
          <w:sz w:val="22"/>
          <w:szCs w:val="22"/>
        </w:rPr>
        <w:t>he incident is over and all pupil</w:t>
      </w:r>
      <w:r w:rsidRPr="000D2330">
        <w:rPr>
          <w:rFonts w:asciiTheme="minorHAnsi" w:hAnsiTheme="minorHAnsi" w:cstheme="minorHAnsi"/>
          <w:color w:val="auto"/>
          <w:sz w:val="22"/>
          <w:szCs w:val="22"/>
        </w:rPr>
        <w:t xml:space="preserve">s are accounted for </w:t>
      </w:r>
    </w:p>
    <w:p w14:paraId="635C4889"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Control access to telephones,</w:t>
      </w:r>
      <w:r w:rsidR="000C5B68" w:rsidRPr="000D2330">
        <w:rPr>
          <w:rFonts w:asciiTheme="minorHAnsi" w:hAnsiTheme="minorHAnsi" w:cstheme="minorHAnsi"/>
          <w:color w:val="auto"/>
          <w:sz w:val="22"/>
          <w:szCs w:val="22"/>
        </w:rPr>
        <w:t xml:space="preserve"> contact the</w:t>
      </w:r>
      <w:r w:rsidRPr="000D2330">
        <w:rPr>
          <w:rFonts w:asciiTheme="minorHAnsi" w:hAnsiTheme="minorHAnsi" w:cstheme="minorHAnsi"/>
          <w:color w:val="auto"/>
          <w:sz w:val="22"/>
          <w:szCs w:val="22"/>
        </w:rPr>
        <w:t xml:space="preserve"> </w:t>
      </w:r>
      <w:r w:rsidR="009062C1" w:rsidRPr="000D2330">
        <w:rPr>
          <w:rFonts w:asciiTheme="minorHAnsi" w:hAnsiTheme="minorHAnsi" w:cstheme="minorHAnsi"/>
          <w:color w:val="auto"/>
          <w:sz w:val="22"/>
          <w:szCs w:val="22"/>
        </w:rPr>
        <w:t>Headteacher</w:t>
      </w:r>
      <w:r w:rsidR="006050BF" w:rsidRPr="000D2330">
        <w:rPr>
          <w:rFonts w:asciiTheme="minorHAnsi" w:hAnsiTheme="minorHAnsi" w:cstheme="minorHAnsi"/>
          <w:color w:val="auto"/>
          <w:sz w:val="22"/>
          <w:szCs w:val="22"/>
        </w:rPr>
        <w:t xml:space="preserve"> or Deputy Head in her absence</w:t>
      </w:r>
      <w:r w:rsidRPr="000D2330">
        <w:rPr>
          <w:rFonts w:asciiTheme="minorHAnsi" w:hAnsiTheme="minorHAnsi" w:cstheme="minorHAnsi"/>
          <w:color w:val="auto"/>
          <w:sz w:val="22"/>
          <w:szCs w:val="22"/>
        </w:rPr>
        <w:t xml:space="preserve"> and give a full report </w:t>
      </w:r>
    </w:p>
    <w:p w14:paraId="66578EB4"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Identify alternative phone numbers in case telephone lines become busy </w:t>
      </w:r>
    </w:p>
    <w:p w14:paraId="480A6E8D"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The school will arrange to contact parents of those involved. In serious incidents</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the parents of </w:t>
      </w:r>
      <w:proofErr w:type="gramStart"/>
      <w:r w:rsidRPr="000D2330">
        <w:rPr>
          <w:rFonts w:asciiTheme="minorHAnsi" w:hAnsiTheme="minorHAnsi" w:cstheme="minorHAnsi"/>
          <w:color w:val="auto"/>
          <w:sz w:val="22"/>
          <w:szCs w:val="22"/>
        </w:rPr>
        <w:t>all party</w:t>
      </w:r>
      <w:proofErr w:type="gramEnd"/>
      <w:r w:rsidRPr="000D2330">
        <w:rPr>
          <w:rFonts w:asciiTheme="minorHAnsi" w:hAnsiTheme="minorHAnsi" w:cstheme="minorHAnsi"/>
          <w:color w:val="auto"/>
          <w:sz w:val="22"/>
          <w:szCs w:val="22"/>
        </w:rPr>
        <w:t xml:space="preserve"> members should be informed </w:t>
      </w:r>
    </w:p>
    <w:p w14:paraId="533FE4EC"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Any contact with the media will be handled by the </w:t>
      </w:r>
      <w:r w:rsidR="009062C1" w:rsidRPr="000D2330">
        <w:rPr>
          <w:rFonts w:asciiTheme="minorHAnsi" w:hAnsiTheme="minorHAnsi" w:cstheme="minorHAnsi"/>
          <w:color w:val="auto"/>
          <w:sz w:val="22"/>
          <w:szCs w:val="22"/>
        </w:rPr>
        <w:t>Headteacher</w:t>
      </w:r>
      <w:r w:rsidRPr="000D2330">
        <w:rPr>
          <w:rFonts w:asciiTheme="minorHAnsi" w:hAnsiTheme="minorHAnsi" w:cstheme="minorHAnsi"/>
          <w:color w:val="auto"/>
          <w:sz w:val="22"/>
          <w:szCs w:val="22"/>
        </w:rPr>
        <w:t xml:space="preserve"> </w:t>
      </w:r>
    </w:p>
    <w:p w14:paraId="553E196F"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Leader should write down</w:t>
      </w:r>
      <w:r w:rsidR="003571F7" w:rsidRPr="000D2330">
        <w:rPr>
          <w:rFonts w:asciiTheme="minorHAnsi" w:hAnsiTheme="minorHAnsi" w:cstheme="minorHAnsi"/>
          <w:color w:val="auto"/>
          <w:sz w:val="22"/>
          <w:szCs w:val="22"/>
        </w:rPr>
        <w:t xml:space="preserve"> all relevant details</w:t>
      </w:r>
      <w:r w:rsidRPr="000D2330">
        <w:rPr>
          <w:rFonts w:asciiTheme="minorHAnsi" w:hAnsiTheme="minorHAnsi" w:cstheme="minorHAnsi"/>
          <w:color w:val="auto"/>
          <w:sz w:val="22"/>
          <w:szCs w:val="22"/>
        </w:rPr>
        <w:t xml:space="preserve"> as soon as </w:t>
      </w:r>
      <w:r w:rsidR="003571F7" w:rsidRPr="000D2330">
        <w:rPr>
          <w:rFonts w:asciiTheme="minorHAnsi" w:hAnsiTheme="minorHAnsi" w:cstheme="minorHAnsi"/>
          <w:color w:val="auto"/>
          <w:sz w:val="22"/>
          <w:szCs w:val="22"/>
        </w:rPr>
        <w:t>is possible</w:t>
      </w:r>
      <w:r w:rsidRPr="000D2330">
        <w:rPr>
          <w:rFonts w:asciiTheme="minorHAnsi" w:hAnsiTheme="minorHAnsi" w:cstheme="minorHAnsi"/>
          <w:color w:val="auto"/>
          <w:sz w:val="22"/>
          <w:szCs w:val="22"/>
        </w:rPr>
        <w:t xml:space="preserve">. A record should be kept of any witnesses. Any associated equipment should be kept in its original condition </w:t>
      </w:r>
    </w:p>
    <w:p w14:paraId="4A62A026"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Legal liability should not be discussed or admitted </w:t>
      </w:r>
    </w:p>
    <w:p w14:paraId="44A6B011"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All accident forms should be completed </w:t>
      </w:r>
      <w:r w:rsidR="00120213" w:rsidRPr="000D2330">
        <w:rPr>
          <w:rFonts w:asciiTheme="minorHAnsi" w:hAnsiTheme="minorHAnsi" w:cstheme="minorHAnsi"/>
          <w:color w:val="auto"/>
          <w:sz w:val="22"/>
          <w:szCs w:val="22"/>
        </w:rPr>
        <w:t>(Appendix 7).</w:t>
      </w:r>
    </w:p>
    <w:p w14:paraId="49BD42FC"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Parents should be informed of any delays which may occur as a result of the incident. </w:t>
      </w:r>
    </w:p>
    <w:p w14:paraId="6BC22E60" w14:textId="77777777" w:rsidR="000D2330" w:rsidRPr="000D2330" w:rsidRDefault="000D2330" w:rsidP="00D04778">
      <w:pPr>
        <w:pStyle w:val="Default"/>
        <w:rPr>
          <w:rFonts w:asciiTheme="minorHAnsi" w:hAnsiTheme="minorHAnsi" w:cstheme="minorHAnsi"/>
          <w:color w:val="auto"/>
          <w:sz w:val="22"/>
          <w:szCs w:val="22"/>
        </w:rPr>
      </w:pPr>
    </w:p>
    <w:p w14:paraId="5B1CF9C9" w14:textId="77777777" w:rsidR="00310794" w:rsidRPr="000D2330" w:rsidRDefault="00310794" w:rsidP="00D04778">
      <w:pPr>
        <w:pStyle w:val="Default"/>
        <w:rPr>
          <w:rFonts w:asciiTheme="minorHAnsi" w:hAnsiTheme="minorHAnsi" w:cstheme="minorHAnsi"/>
          <w:b/>
          <w:color w:val="auto"/>
          <w:sz w:val="22"/>
          <w:szCs w:val="22"/>
        </w:rPr>
      </w:pPr>
      <w:r w:rsidRPr="000D2330">
        <w:rPr>
          <w:rFonts w:asciiTheme="minorHAnsi" w:hAnsiTheme="minorHAnsi" w:cstheme="minorHAnsi"/>
          <w:b/>
          <w:color w:val="auto"/>
          <w:sz w:val="22"/>
          <w:szCs w:val="22"/>
        </w:rPr>
        <w:t>DURING THE VISIT</w:t>
      </w:r>
    </w:p>
    <w:p w14:paraId="1070541D" w14:textId="38B4B611" w:rsidR="00310794" w:rsidRPr="000D2330" w:rsidRDefault="00310794"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Primary responsibility for the safe conduct of the visit remains with the Group Leader. S/he has the sole responsibility for amending the itinerary in the event of unforeseen delay or sudden deterioration in weather conditions.</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S/he may delegate part or all of the responsibility for the following to one or more of the accompanying </w:t>
      </w:r>
      <w:proofErr w:type="gramStart"/>
      <w:r w:rsidRPr="000D2330">
        <w:rPr>
          <w:rFonts w:asciiTheme="minorHAnsi" w:hAnsiTheme="minorHAnsi" w:cstheme="minorHAnsi"/>
          <w:color w:val="auto"/>
          <w:sz w:val="22"/>
          <w:szCs w:val="22"/>
        </w:rPr>
        <w:t>staff</w:t>
      </w:r>
      <w:proofErr w:type="gramEnd"/>
      <w:r w:rsidRPr="000D2330">
        <w:rPr>
          <w:rFonts w:asciiTheme="minorHAnsi" w:hAnsiTheme="minorHAnsi" w:cstheme="minorHAnsi"/>
          <w:color w:val="auto"/>
          <w:sz w:val="22"/>
          <w:szCs w:val="22"/>
        </w:rPr>
        <w:t>:</w:t>
      </w:r>
    </w:p>
    <w:p w14:paraId="40578E5D"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Head count of pupils (on / off transport, at arrival and departure of the venue and during the trip).</w:t>
      </w:r>
    </w:p>
    <w:p w14:paraId="79FD631B"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Checking that pupils are wearing seat belts.</w:t>
      </w:r>
    </w:p>
    <w:p w14:paraId="08CFF8C0" w14:textId="77777777" w:rsidR="000F115B" w:rsidRPr="000D2330" w:rsidRDefault="000F115B"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Checking that pupils are wearing high vis tabards.</w:t>
      </w:r>
    </w:p>
    <w:p w14:paraId="2D868DA1"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Checking the fire exits and escape routes at each hotel / venue.</w:t>
      </w:r>
    </w:p>
    <w:p w14:paraId="1DF435F4"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lastRenderedPageBreak/>
        <w:t xml:space="preserve">Ensuring that sleeping accommodation is suitable and located </w:t>
      </w:r>
      <w:r w:rsidR="004713E2" w:rsidRPr="000D2330">
        <w:rPr>
          <w:rFonts w:asciiTheme="minorHAnsi" w:hAnsiTheme="minorHAnsi" w:cstheme="minorHAnsi"/>
          <w:color w:val="auto"/>
          <w:sz w:val="22"/>
          <w:szCs w:val="22"/>
        </w:rPr>
        <w:t>together or close by.</w:t>
      </w:r>
    </w:p>
    <w:p w14:paraId="3CC68AA9" w14:textId="77777777" w:rsidR="004713E2" w:rsidRPr="000D2330"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Enforcing standards of behaviour.</w:t>
      </w:r>
    </w:p>
    <w:p w14:paraId="27C25801" w14:textId="77777777" w:rsidR="004713E2" w:rsidRPr="000D2330"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Looking after passports / valuables, including cash and tickets, etc.</w:t>
      </w:r>
    </w:p>
    <w:p w14:paraId="65B6D356" w14:textId="77777777" w:rsidR="004713E2" w:rsidRPr="000D2330"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Keeping records and receipts of all expenditure.</w:t>
      </w:r>
    </w:p>
    <w:p w14:paraId="31D67431" w14:textId="0B586189" w:rsidR="004713E2"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Recording accidents and near misses.</w:t>
      </w:r>
    </w:p>
    <w:p w14:paraId="58A27E8A" w14:textId="6CDD4FB1" w:rsidR="000C7BE5" w:rsidRDefault="000C7BE5" w:rsidP="000C7BE5">
      <w:pPr>
        <w:pStyle w:val="Default"/>
        <w:rPr>
          <w:rFonts w:asciiTheme="minorHAnsi" w:hAnsiTheme="minorHAnsi" w:cstheme="minorHAnsi"/>
          <w:color w:val="auto"/>
          <w:sz w:val="22"/>
          <w:szCs w:val="22"/>
        </w:rPr>
      </w:pPr>
    </w:p>
    <w:p w14:paraId="01473829" w14:textId="77777777" w:rsidR="000C7BE5" w:rsidRPr="000D2330" w:rsidRDefault="000C7BE5" w:rsidP="000C7BE5">
      <w:pPr>
        <w:pStyle w:val="Default"/>
        <w:rPr>
          <w:rFonts w:asciiTheme="minorHAnsi" w:hAnsiTheme="minorHAnsi" w:cstheme="minorHAnsi"/>
          <w:color w:val="auto"/>
          <w:sz w:val="22"/>
          <w:szCs w:val="22"/>
        </w:rPr>
      </w:pPr>
    </w:p>
    <w:p w14:paraId="0B344F80" w14:textId="77777777" w:rsidR="004713E2" w:rsidRPr="000D2330" w:rsidRDefault="004713E2" w:rsidP="00D04778">
      <w:pPr>
        <w:pStyle w:val="Default"/>
        <w:rPr>
          <w:rFonts w:asciiTheme="minorHAnsi" w:hAnsiTheme="minorHAnsi" w:cstheme="minorHAnsi"/>
          <w:color w:val="auto"/>
          <w:sz w:val="22"/>
          <w:szCs w:val="22"/>
        </w:rPr>
      </w:pPr>
    </w:p>
    <w:p w14:paraId="70DA90DA" w14:textId="77777777" w:rsidR="004713E2" w:rsidRPr="000D2330" w:rsidRDefault="004713E2" w:rsidP="00D04778">
      <w:pPr>
        <w:pStyle w:val="Default"/>
        <w:rPr>
          <w:rFonts w:asciiTheme="minorHAnsi" w:hAnsiTheme="minorHAnsi" w:cstheme="minorHAnsi"/>
          <w:b/>
          <w:color w:val="auto"/>
          <w:sz w:val="22"/>
          <w:szCs w:val="22"/>
        </w:rPr>
      </w:pPr>
      <w:r w:rsidRPr="000D2330">
        <w:rPr>
          <w:rFonts w:asciiTheme="minorHAnsi" w:hAnsiTheme="minorHAnsi" w:cstheme="minorHAnsi"/>
          <w:b/>
          <w:color w:val="auto"/>
          <w:sz w:val="22"/>
          <w:szCs w:val="22"/>
        </w:rPr>
        <w:t>ILLNESS OR MINOR ACCIDENTS</w:t>
      </w:r>
    </w:p>
    <w:p w14:paraId="28D55741" w14:textId="6F1F2C42" w:rsidR="004713E2" w:rsidRPr="000D2330" w:rsidRDefault="004713E2"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If a pupil has a minor accident or becomes ill, the Group Leader, or other member of staff will take him / her to the local clinic / hospital. If the trip is outside the UK, s/he will notify the insurer on their helpline to arrange (where possible) for the medical bill to be sent directly to the insurance company for settlement. If the accident is more serious (such as a broken bone) the School’s insurers may arrange for the pupil, accompanied by a member of staff to be repatriated to the UK.</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The Group Leader should phone the pupil’s parents if their child has suffered a minor accident or injury that is serious enough to require medical treatment – as opposed to minor cuts and bruises. </w:t>
      </w:r>
    </w:p>
    <w:p w14:paraId="1B811934" w14:textId="77777777" w:rsidR="00AF1A8D" w:rsidRPr="000D2330" w:rsidRDefault="00AF1A8D" w:rsidP="00D04778">
      <w:pPr>
        <w:pStyle w:val="Default"/>
        <w:rPr>
          <w:rFonts w:asciiTheme="minorHAnsi" w:hAnsiTheme="minorHAnsi" w:cstheme="minorHAnsi"/>
          <w:color w:val="auto"/>
          <w:sz w:val="22"/>
          <w:szCs w:val="22"/>
        </w:rPr>
      </w:pPr>
    </w:p>
    <w:p w14:paraId="42B0A965" w14:textId="77777777" w:rsidR="00034B02"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UNSUPERVISED TIME</w:t>
      </w:r>
      <w:r w:rsidR="00034B02" w:rsidRPr="000D2330">
        <w:rPr>
          <w:rFonts w:asciiTheme="minorHAnsi" w:hAnsiTheme="minorHAnsi" w:cstheme="minorHAnsi"/>
          <w:b/>
          <w:bCs/>
          <w:color w:val="auto"/>
          <w:sz w:val="22"/>
          <w:szCs w:val="22"/>
        </w:rPr>
        <w:t xml:space="preserve"> (only applicable for Year 6 residential trip) </w:t>
      </w:r>
    </w:p>
    <w:p w14:paraId="7D444388" w14:textId="77777777" w:rsidR="00034B02" w:rsidRPr="000D2330" w:rsidRDefault="00034B02"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This should be kept to a minimum and only be allowed when it is safe and reasonable to do so (traditionally this only appli</w:t>
      </w:r>
      <w:r w:rsidR="00C04E48" w:rsidRPr="000D2330">
        <w:rPr>
          <w:rFonts w:asciiTheme="minorHAnsi" w:hAnsiTheme="minorHAnsi" w:cstheme="minorHAnsi"/>
          <w:color w:val="auto"/>
          <w:sz w:val="22"/>
          <w:szCs w:val="22"/>
        </w:rPr>
        <w:t>es to the French town</w:t>
      </w:r>
      <w:r w:rsidRPr="000D2330">
        <w:rPr>
          <w:rFonts w:asciiTheme="minorHAnsi" w:hAnsiTheme="minorHAnsi" w:cstheme="minorHAnsi"/>
          <w:color w:val="auto"/>
          <w:sz w:val="22"/>
          <w:szCs w:val="22"/>
        </w:rPr>
        <w:t xml:space="preserve"> experience). At such times, </w:t>
      </w:r>
      <w:r w:rsidR="008D4A6E" w:rsidRPr="000D2330">
        <w:rPr>
          <w:rFonts w:asciiTheme="minorHAnsi" w:hAnsiTheme="minorHAnsi" w:cstheme="minorHAnsi"/>
          <w:color w:val="auto"/>
          <w:sz w:val="22"/>
          <w:szCs w:val="22"/>
        </w:rPr>
        <w:t xml:space="preserve">pupils </w:t>
      </w:r>
      <w:r w:rsidRPr="000D2330">
        <w:rPr>
          <w:rFonts w:asciiTheme="minorHAnsi" w:hAnsiTheme="minorHAnsi" w:cstheme="minorHAnsi"/>
          <w:color w:val="auto"/>
          <w:sz w:val="22"/>
          <w:szCs w:val="22"/>
        </w:rPr>
        <w:t xml:space="preserve">must be in groups of no less than three and report to staff at regular intervals. </w:t>
      </w:r>
    </w:p>
    <w:p w14:paraId="3EDFA80D" w14:textId="77777777" w:rsidR="00FC3EBA" w:rsidRPr="000D2330" w:rsidRDefault="00FC3EBA" w:rsidP="00D04778">
      <w:pPr>
        <w:pStyle w:val="Default"/>
        <w:ind w:left="720"/>
        <w:rPr>
          <w:rFonts w:asciiTheme="minorHAnsi" w:hAnsiTheme="minorHAnsi" w:cstheme="minorHAnsi"/>
          <w:color w:val="auto"/>
          <w:sz w:val="22"/>
          <w:szCs w:val="22"/>
        </w:rPr>
      </w:pPr>
    </w:p>
    <w:p w14:paraId="253EC714" w14:textId="77777777" w:rsidR="00034B02" w:rsidRPr="000D2330" w:rsidRDefault="00492D36"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Pupils</w:t>
      </w:r>
      <w:r w:rsidR="00034B02" w:rsidRPr="000D2330">
        <w:rPr>
          <w:rFonts w:asciiTheme="minorHAnsi" w:hAnsiTheme="minorHAnsi" w:cstheme="minorHAnsi"/>
          <w:color w:val="auto"/>
          <w:sz w:val="22"/>
          <w:szCs w:val="22"/>
        </w:rPr>
        <w:t xml:space="preserve"> will have a note written in the relevant foreign language asking for help, the details of the meeting point and the address of the venue at which they are staying, together with the mobile phone number of the Group Leader. </w:t>
      </w:r>
    </w:p>
    <w:p w14:paraId="74680143" w14:textId="77777777" w:rsidR="00BA1F14" w:rsidRPr="000D2330" w:rsidRDefault="00BA1F14" w:rsidP="00D04778">
      <w:pPr>
        <w:pStyle w:val="Default"/>
        <w:rPr>
          <w:rFonts w:asciiTheme="minorHAnsi" w:hAnsiTheme="minorHAnsi" w:cstheme="minorHAnsi"/>
          <w:b/>
          <w:bCs/>
          <w:color w:val="auto"/>
          <w:sz w:val="22"/>
          <w:szCs w:val="22"/>
        </w:rPr>
      </w:pPr>
    </w:p>
    <w:p w14:paraId="55054D9E" w14:textId="77777777" w:rsidR="00034B02"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MOBILE DEVICES AND SOCIAL MEDIA</w:t>
      </w:r>
    </w:p>
    <w:p w14:paraId="011139B7" w14:textId="77777777" w:rsidR="00034B02" w:rsidRPr="000D2330" w:rsidRDefault="00492D3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Pupils</w:t>
      </w:r>
      <w:r w:rsidR="00034B02" w:rsidRPr="000D2330">
        <w:rPr>
          <w:rFonts w:asciiTheme="minorHAnsi" w:hAnsiTheme="minorHAnsi" w:cstheme="minorHAnsi"/>
          <w:color w:val="auto"/>
          <w:sz w:val="22"/>
          <w:szCs w:val="22"/>
        </w:rPr>
        <w:t xml:space="preserve"> are not permitted to take phones, 4G</w:t>
      </w:r>
      <w:r w:rsidR="00BA1F14" w:rsidRPr="000D2330">
        <w:rPr>
          <w:rFonts w:asciiTheme="minorHAnsi" w:hAnsiTheme="minorHAnsi" w:cstheme="minorHAnsi"/>
          <w:color w:val="auto"/>
          <w:sz w:val="22"/>
          <w:szCs w:val="22"/>
        </w:rPr>
        <w:t>/5G</w:t>
      </w:r>
      <w:r w:rsidR="00034B02" w:rsidRPr="000D2330">
        <w:rPr>
          <w:rFonts w:asciiTheme="minorHAnsi" w:hAnsiTheme="minorHAnsi" w:cstheme="minorHAnsi"/>
          <w:color w:val="auto"/>
          <w:sz w:val="22"/>
          <w:szCs w:val="22"/>
        </w:rPr>
        <w:t xml:space="preserve"> or Wi-Fi enabled devices on educational trips at any time. </w:t>
      </w:r>
      <w:r w:rsidRPr="000D2330">
        <w:rPr>
          <w:rFonts w:asciiTheme="minorHAnsi" w:hAnsiTheme="minorHAnsi" w:cstheme="minorHAnsi"/>
          <w:color w:val="auto"/>
          <w:sz w:val="22"/>
          <w:szCs w:val="22"/>
        </w:rPr>
        <w:t>Pupils</w:t>
      </w:r>
      <w:r w:rsidR="00034B02" w:rsidRPr="000D2330">
        <w:rPr>
          <w:rFonts w:asciiTheme="minorHAnsi" w:hAnsiTheme="minorHAnsi" w:cstheme="minorHAnsi"/>
          <w:color w:val="auto"/>
          <w:sz w:val="22"/>
          <w:szCs w:val="22"/>
        </w:rPr>
        <w:t xml:space="preserve"> on the Yea</w:t>
      </w:r>
      <w:r w:rsidRPr="000D2330">
        <w:rPr>
          <w:rFonts w:asciiTheme="minorHAnsi" w:hAnsiTheme="minorHAnsi" w:cstheme="minorHAnsi"/>
          <w:color w:val="auto"/>
          <w:sz w:val="22"/>
          <w:szCs w:val="22"/>
        </w:rPr>
        <w:t>r 5 and 6 residential trips may</w:t>
      </w:r>
      <w:r w:rsidR="006028D2" w:rsidRPr="000D2330">
        <w:rPr>
          <w:rFonts w:asciiTheme="minorHAnsi" w:hAnsiTheme="minorHAnsi" w:cstheme="minorHAnsi"/>
          <w:color w:val="auto"/>
          <w:sz w:val="22"/>
          <w:szCs w:val="22"/>
        </w:rPr>
        <w:t xml:space="preserve"> take a digital camera. </w:t>
      </w:r>
      <w:r w:rsidR="00034B02" w:rsidRPr="000D2330">
        <w:rPr>
          <w:rFonts w:asciiTheme="minorHAnsi" w:hAnsiTheme="minorHAnsi" w:cstheme="minorHAnsi"/>
          <w:color w:val="auto"/>
          <w:sz w:val="22"/>
          <w:szCs w:val="22"/>
        </w:rPr>
        <w:t>Where possible</w:t>
      </w:r>
      <w:r w:rsidRPr="000D2330">
        <w:rPr>
          <w:rFonts w:asciiTheme="minorHAnsi" w:hAnsiTheme="minorHAnsi" w:cstheme="minorHAnsi"/>
          <w:color w:val="auto"/>
          <w:sz w:val="22"/>
          <w:szCs w:val="22"/>
        </w:rPr>
        <w:t>,</w:t>
      </w:r>
      <w:r w:rsidR="00034B02" w:rsidRPr="000D2330">
        <w:rPr>
          <w:rFonts w:asciiTheme="minorHAnsi" w:hAnsiTheme="minorHAnsi" w:cstheme="minorHAnsi"/>
          <w:color w:val="auto"/>
          <w:sz w:val="22"/>
          <w:szCs w:val="22"/>
        </w:rPr>
        <w:t xml:space="preserve"> school cameras and iPads</w:t>
      </w:r>
      <w:r w:rsidR="008D4A6E" w:rsidRPr="000D2330">
        <w:rPr>
          <w:rFonts w:asciiTheme="minorHAnsi" w:hAnsiTheme="minorHAnsi" w:cstheme="minorHAnsi"/>
          <w:color w:val="auto"/>
          <w:sz w:val="22"/>
          <w:szCs w:val="22"/>
        </w:rPr>
        <w:t xml:space="preserve"> should be used</w:t>
      </w:r>
      <w:r w:rsidR="00034B02" w:rsidRPr="000D2330">
        <w:rPr>
          <w:rFonts w:asciiTheme="minorHAnsi" w:hAnsiTheme="minorHAnsi" w:cstheme="minorHAnsi"/>
          <w:color w:val="auto"/>
          <w:sz w:val="22"/>
          <w:szCs w:val="22"/>
        </w:rPr>
        <w:t xml:space="preserve">. </w:t>
      </w:r>
    </w:p>
    <w:p w14:paraId="0CDFDD0D" w14:textId="77777777" w:rsidR="006028D2" w:rsidRPr="000D2330" w:rsidRDefault="006028D2" w:rsidP="00D04778">
      <w:pPr>
        <w:pStyle w:val="Default"/>
        <w:jc w:val="both"/>
        <w:rPr>
          <w:rFonts w:asciiTheme="minorHAnsi" w:hAnsiTheme="minorHAnsi" w:cstheme="minorHAnsi"/>
          <w:color w:val="auto"/>
          <w:sz w:val="22"/>
          <w:szCs w:val="22"/>
        </w:rPr>
      </w:pPr>
    </w:p>
    <w:p w14:paraId="032FFEB7" w14:textId="77777777" w:rsidR="00FB0D97" w:rsidRPr="000D2330" w:rsidRDefault="00492D3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school has a</w:t>
      </w:r>
      <w:r w:rsidR="00AF1A8D" w:rsidRPr="000D2330">
        <w:rPr>
          <w:rFonts w:asciiTheme="minorHAnsi" w:hAnsiTheme="minorHAnsi" w:cstheme="minorHAnsi"/>
          <w:color w:val="auto"/>
          <w:sz w:val="22"/>
          <w:szCs w:val="22"/>
        </w:rPr>
        <w:t xml:space="preserve">n Instagram, Facebook and </w:t>
      </w:r>
      <w:r w:rsidRPr="000D2330">
        <w:rPr>
          <w:rFonts w:asciiTheme="minorHAnsi" w:hAnsiTheme="minorHAnsi" w:cstheme="minorHAnsi"/>
          <w:color w:val="auto"/>
          <w:sz w:val="22"/>
          <w:szCs w:val="22"/>
        </w:rPr>
        <w:t>Twitter</w:t>
      </w:r>
      <w:r w:rsidR="00034B02" w:rsidRPr="000D2330">
        <w:rPr>
          <w:rFonts w:asciiTheme="minorHAnsi" w:hAnsiTheme="minorHAnsi" w:cstheme="minorHAnsi"/>
          <w:color w:val="auto"/>
          <w:sz w:val="22"/>
          <w:szCs w:val="22"/>
        </w:rPr>
        <w:t xml:space="preserve"> account</w:t>
      </w:r>
      <w:r w:rsidR="00AF1A8D" w:rsidRPr="000D2330">
        <w:rPr>
          <w:rFonts w:asciiTheme="minorHAnsi" w:hAnsiTheme="minorHAnsi" w:cstheme="minorHAnsi"/>
          <w:color w:val="auto"/>
          <w:sz w:val="22"/>
          <w:szCs w:val="22"/>
        </w:rPr>
        <w:t>s</w:t>
      </w:r>
      <w:r w:rsidR="00034B02" w:rsidRPr="000D2330">
        <w:rPr>
          <w:rFonts w:asciiTheme="minorHAnsi" w:hAnsiTheme="minorHAnsi" w:cstheme="minorHAnsi"/>
          <w:color w:val="auto"/>
          <w:sz w:val="22"/>
          <w:szCs w:val="22"/>
        </w:rPr>
        <w:t xml:space="preserve"> which Group Leaders may have permission to access</w:t>
      </w:r>
      <w:r w:rsidR="006028D2" w:rsidRPr="000D2330">
        <w:rPr>
          <w:rFonts w:asciiTheme="minorHAnsi" w:hAnsiTheme="minorHAnsi" w:cstheme="minorHAnsi"/>
          <w:color w:val="auto"/>
          <w:sz w:val="22"/>
          <w:szCs w:val="22"/>
        </w:rPr>
        <w:t xml:space="preserve">. </w:t>
      </w:r>
      <w:r w:rsidR="00AF1A8D" w:rsidRPr="000D2330">
        <w:rPr>
          <w:rFonts w:asciiTheme="minorHAnsi" w:hAnsiTheme="minorHAnsi" w:cstheme="minorHAnsi"/>
          <w:color w:val="auto"/>
          <w:sz w:val="22"/>
          <w:szCs w:val="22"/>
        </w:rPr>
        <w:t xml:space="preserve">Social media can be </w:t>
      </w:r>
      <w:r w:rsidR="00034B02" w:rsidRPr="000D2330">
        <w:rPr>
          <w:rFonts w:asciiTheme="minorHAnsi" w:hAnsiTheme="minorHAnsi" w:cstheme="minorHAnsi"/>
          <w:color w:val="auto"/>
          <w:sz w:val="22"/>
          <w:szCs w:val="22"/>
        </w:rPr>
        <w:t>a good way to keep parents abreast of wha</w:t>
      </w:r>
      <w:r w:rsidRPr="000D2330">
        <w:rPr>
          <w:rFonts w:asciiTheme="minorHAnsi" w:hAnsiTheme="minorHAnsi" w:cstheme="minorHAnsi"/>
          <w:color w:val="auto"/>
          <w:sz w:val="22"/>
          <w:szCs w:val="22"/>
        </w:rPr>
        <w:t>t is happening whilst their sons/daughters</w:t>
      </w:r>
      <w:r w:rsidR="00034B02" w:rsidRPr="000D2330">
        <w:rPr>
          <w:rFonts w:asciiTheme="minorHAnsi" w:hAnsiTheme="minorHAnsi" w:cstheme="minorHAnsi"/>
          <w:color w:val="auto"/>
          <w:sz w:val="22"/>
          <w:szCs w:val="22"/>
        </w:rPr>
        <w:t xml:space="preserve"> are away. Content on </w:t>
      </w:r>
      <w:r w:rsidR="00AF1A8D" w:rsidRPr="000D2330">
        <w:rPr>
          <w:rFonts w:asciiTheme="minorHAnsi" w:hAnsiTheme="minorHAnsi" w:cstheme="minorHAnsi"/>
          <w:color w:val="auto"/>
          <w:sz w:val="22"/>
          <w:szCs w:val="22"/>
        </w:rPr>
        <w:t>Social Media</w:t>
      </w:r>
      <w:r w:rsidR="00034B02" w:rsidRPr="000D2330">
        <w:rPr>
          <w:rFonts w:asciiTheme="minorHAnsi" w:hAnsiTheme="minorHAnsi" w:cstheme="minorHAnsi"/>
          <w:color w:val="auto"/>
          <w:sz w:val="22"/>
          <w:szCs w:val="22"/>
        </w:rPr>
        <w:t xml:space="preserve"> should always be in line with the school ethos and formal written English should be used. Please refer to the photo permissions list before posting </w:t>
      </w:r>
      <w:r w:rsidR="00AF1A8D" w:rsidRPr="000D2330">
        <w:rPr>
          <w:rFonts w:asciiTheme="minorHAnsi" w:hAnsiTheme="minorHAnsi" w:cstheme="minorHAnsi"/>
          <w:color w:val="auto"/>
          <w:sz w:val="22"/>
          <w:szCs w:val="22"/>
        </w:rPr>
        <w:t>on Social Media.</w:t>
      </w:r>
    </w:p>
    <w:p w14:paraId="634B59EE" w14:textId="77777777" w:rsidR="00FB0D97" w:rsidRPr="000D2330" w:rsidRDefault="00FB0D97" w:rsidP="00D04778">
      <w:pPr>
        <w:pStyle w:val="Default"/>
        <w:jc w:val="both"/>
        <w:rPr>
          <w:rFonts w:asciiTheme="minorHAnsi" w:hAnsiTheme="minorHAnsi" w:cstheme="minorHAnsi"/>
          <w:color w:val="auto"/>
          <w:sz w:val="22"/>
          <w:szCs w:val="22"/>
        </w:rPr>
      </w:pPr>
    </w:p>
    <w:p w14:paraId="5CC5DE6F" w14:textId="77777777" w:rsidR="00FB0D97" w:rsidRPr="000D2330" w:rsidRDefault="00FB0D97"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BEHAVIOUR</w:t>
      </w:r>
    </w:p>
    <w:p w14:paraId="65556133" w14:textId="77777777" w:rsidR="00B2387C" w:rsidRPr="000D2330" w:rsidRDefault="00034B02"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Expectations of behaviour</w:t>
      </w:r>
      <w:r w:rsidR="00492D36" w:rsidRPr="000D2330">
        <w:rPr>
          <w:rFonts w:asciiTheme="minorHAnsi" w:hAnsiTheme="minorHAnsi" w:cstheme="minorHAnsi"/>
          <w:color w:val="auto"/>
          <w:sz w:val="22"/>
          <w:szCs w:val="22"/>
        </w:rPr>
        <w:t xml:space="preserve"> are the same as though the pupil</w:t>
      </w:r>
      <w:r w:rsidRPr="000D2330">
        <w:rPr>
          <w:rFonts w:asciiTheme="minorHAnsi" w:hAnsiTheme="minorHAnsi" w:cstheme="minorHAnsi"/>
          <w:color w:val="auto"/>
          <w:sz w:val="22"/>
          <w:szCs w:val="22"/>
        </w:rPr>
        <w:t xml:space="preserve">s were in school, directly in line with the school’s </w:t>
      </w:r>
      <w:r w:rsidRPr="000D2330">
        <w:rPr>
          <w:rFonts w:asciiTheme="minorHAnsi" w:hAnsiTheme="minorHAnsi" w:cstheme="minorHAnsi"/>
          <w:b/>
          <w:color w:val="auto"/>
          <w:sz w:val="22"/>
          <w:szCs w:val="22"/>
        </w:rPr>
        <w:t>Beh</w:t>
      </w:r>
      <w:r w:rsidR="00914246" w:rsidRPr="000D2330">
        <w:rPr>
          <w:rFonts w:asciiTheme="minorHAnsi" w:hAnsiTheme="minorHAnsi" w:cstheme="minorHAnsi"/>
          <w:b/>
          <w:color w:val="auto"/>
          <w:sz w:val="22"/>
          <w:szCs w:val="22"/>
        </w:rPr>
        <w:t xml:space="preserve">aviour, </w:t>
      </w:r>
      <w:r w:rsidRPr="000D2330">
        <w:rPr>
          <w:rFonts w:asciiTheme="minorHAnsi" w:hAnsiTheme="minorHAnsi" w:cstheme="minorHAnsi"/>
          <w:b/>
          <w:color w:val="auto"/>
          <w:sz w:val="22"/>
          <w:szCs w:val="22"/>
        </w:rPr>
        <w:t>Discipline</w:t>
      </w:r>
      <w:r w:rsidR="00914246" w:rsidRPr="000D2330">
        <w:rPr>
          <w:rFonts w:asciiTheme="minorHAnsi" w:hAnsiTheme="minorHAnsi" w:cstheme="minorHAnsi"/>
          <w:b/>
          <w:color w:val="auto"/>
          <w:sz w:val="22"/>
          <w:szCs w:val="22"/>
        </w:rPr>
        <w:t xml:space="preserve"> and Exclusions</w:t>
      </w:r>
      <w:r w:rsidRPr="000D2330">
        <w:rPr>
          <w:rFonts w:asciiTheme="minorHAnsi" w:hAnsiTheme="minorHAnsi" w:cstheme="minorHAnsi"/>
          <w:b/>
          <w:color w:val="auto"/>
          <w:sz w:val="22"/>
          <w:szCs w:val="22"/>
        </w:rPr>
        <w:t xml:space="preserve"> Policy</w:t>
      </w:r>
      <w:r w:rsidRPr="000D2330">
        <w:rPr>
          <w:rFonts w:asciiTheme="minorHAnsi" w:hAnsiTheme="minorHAnsi" w:cstheme="minorHAnsi"/>
          <w:color w:val="auto"/>
          <w:sz w:val="22"/>
          <w:szCs w:val="22"/>
        </w:rPr>
        <w:t xml:space="preserve">. </w:t>
      </w:r>
      <w:r w:rsidR="00C04E48" w:rsidRPr="000D2330">
        <w:rPr>
          <w:rFonts w:asciiTheme="minorHAnsi" w:hAnsiTheme="minorHAnsi" w:cstheme="minorHAnsi"/>
          <w:color w:val="auto"/>
          <w:sz w:val="22"/>
          <w:szCs w:val="22"/>
        </w:rPr>
        <w:t xml:space="preserve">Pupils are encouraged to accept responsibility for their behaviour, show initiative and understand how they can contribute positively. </w:t>
      </w:r>
    </w:p>
    <w:p w14:paraId="177EDF7C" w14:textId="3FBDB792" w:rsidR="00B2387C" w:rsidRDefault="00B2387C" w:rsidP="00D04778">
      <w:pPr>
        <w:pStyle w:val="Default"/>
        <w:rPr>
          <w:rFonts w:asciiTheme="minorHAnsi" w:hAnsiTheme="minorHAnsi" w:cstheme="minorHAnsi"/>
          <w:b/>
          <w:bCs/>
          <w:color w:val="auto"/>
          <w:sz w:val="22"/>
          <w:szCs w:val="22"/>
        </w:rPr>
      </w:pPr>
    </w:p>
    <w:p w14:paraId="7950587B" w14:textId="77777777" w:rsidR="00034B02" w:rsidRPr="000D2330" w:rsidRDefault="00BA1F14" w:rsidP="00D04778">
      <w:pPr>
        <w:pStyle w:val="Default"/>
        <w:rPr>
          <w:rFonts w:asciiTheme="minorHAnsi" w:hAnsiTheme="minorHAnsi" w:cstheme="minorHAnsi"/>
          <w:color w:val="auto"/>
          <w:sz w:val="22"/>
          <w:szCs w:val="22"/>
        </w:rPr>
      </w:pPr>
      <w:r w:rsidRPr="000D2330">
        <w:rPr>
          <w:rFonts w:asciiTheme="minorHAnsi" w:hAnsiTheme="minorHAnsi" w:cstheme="minorHAnsi"/>
          <w:b/>
          <w:bCs/>
          <w:color w:val="auto"/>
          <w:sz w:val="22"/>
          <w:szCs w:val="22"/>
        </w:rPr>
        <w:t>AFTER THE TRIP</w:t>
      </w:r>
    </w:p>
    <w:p w14:paraId="5A31563E" w14:textId="2E17BC0C"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Group Leader is expected to evaluate the trip and pass a copy of the Trip Evaluation Form </w:t>
      </w:r>
      <w:r w:rsidR="00B2387C" w:rsidRPr="000D2330">
        <w:rPr>
          <w:rFonts w:asciiTheme="minorHAnsi" w:hAnsiTheme="minorHAnsi" w:cstheme="minorHAnsi"/>
          <w:color w:val="auto"/>
          <w:sz w:val="22"/>
          <w:szCs w:val="22"/>
        </w:rPr>
        <w:t xml:space="preserve">(APPENDIX 6) </w:t>
      </w:r>
      <w:r w:rsidRPr="000D2330">
        <w:rPr>
          <w:rFonts w:asciiTheme="minorHAnsi" w:hAnsiTheme="minorHAnsi" w:cstheme="minorHAnsi"/>
          <w:color w:val="auto"/>
          <w:sz w:val="22"/>
          <w:szCs w:val="22"/>
        </w:rPr>
        <w:t xml:space="preserve">to the Educational Trips Co-Ordinator for their </w:t>
      </w:r>
      <w:r w:rsidR="004013B6" w:rsidRPr="000D2330">
        <w:rPr>
          <w:rFonts w:asciiTheme="minorHAnsi" w:hAnsiTheme="minorHAnsi" w:cstheme="minorHAnsi"/>
          <w:color w:val="auto"/>
          <w:sz w:val="22"/>
          <w:szCs w:val="22"/>
        </w:rPr>
        <w:t xml:space="preserve">and the School’s </w:t>
      </w:r>
      <w:r w:rsidRPr="000D2330">
        <w:rPr>
          <w:rFonts w:asciiTheme="minorHAnsi" w:hAnsiTheme="minorHAnsi" w:cstheme="minorHAnsi"/>
          <w:color w:val="auto"/>
          <w:sz w:val="22"/>
          <w:szCs w:val="22"/>
        </w:rPr>
        <w:t xml:space="preserve">records. </w:t>
      </w:r>
      <w:r w:rsidR="003D5691" w:rsidRPr="000D2330">
        <w:rPr>
          <w:rFonts w:asciiTheme="minorHAnsi" w:hAnsiTheme="minorHAnsi" w:cstheme="minorHAnsi"/>
          <w:color w:val="auto"/>
          <w:sz w:val="22"/>
          <w:szCs w:val="22"/>
        </w:rPr>
        <w:t xml:space="preserve">And complete the Near Miss section at the end of the RA, if necessary, documenting any near misses and action taken. </w:t>
      </w:r>
    </w:p>
    <w:p w14:paraId="5F95E143" w14:textId="13EFBD6E" w:rsidR="00180C1C" w:rsidRPr="000D2330" w:rsidRDefault="00180C1C" w:rsidP="00D04778">
      <w:pPr>
        <w:pStyle w:val="Default"/>
        <w:jc w:val="both"/>
        <w:rPr>
          <w:rFonts w:asciiTheme="minorHAnsi" w:hAnsiTheme="minorHAnsi" w:cstheme="minorHAnsi"/>
          <w:color w:val="auto"/>
          <w:sz w:val="22"/>
          <w:szCs w:val="22"/>
        </w:rPr>
      </w:pPr>
    </w:p>
    <w:p w14:paraId="6F42E2A0" w14:textId="414B6426" w:rsidR="00180C1C" w:rsidRPr="000D2330" w:rsidRDefault="00180C1C" w:rsidP="00D04778">
      <w:pPr>
        <w:pStyle w:val="Default"/>
        <w:jc w:val="both"/>
        <w:rPr>
          <w:rFonts w:asciiTheme="minorHAnsi" w:hAnsiTheme="minorHAnsi" w:cstheme="minorHAnsi"/>
          <w:color w:val="auto"/>
          <w:sz w:val="22"/>
          <w:szCs w:val="22"/>
        </w:rPr>
      </w:pPr>
      <w:r w:rsidRPr="000D2330">
        <w:rPr>
          <w:rFonts w:asciiTheme="minorHAnsi" w:hAnsiTheme="minorHAnsi" w:cstheme="minorHAnsi"/>
          <w:b/>
          <w:color w:val="auto"/>
          <w:sz w:val="22"/>
          <w:szCs w:val="22"/>
        </w:rPr>
        <w:t>GENERAL RISK ASSESSMENT (Appendix 14)</w:t>
      </w:r>
      <w:r w:rsidRPr="000D2330">
        <w:rPr>
          <w:rFonts w:asciiTheme="minorHAnsi" w:hAnsiTheme="minorHAnsi" w:cstheme="minorHAnsi"/>
          <w:color w:val="auto"/>
          <w:sz w:val="22"/>
          <w:szCs w:val="22"/>
        </w:rPr>
        <w:t xml:space="preserve"> – RA for Internal </w:t>
      </w:r>
      <w:r w:rsidR="00C53D34" w:rsidRPr="000D2330">
        <w:rPr>
          <w:rFonts w:asciiTheme="minorHAnsi" w:hAnsiTheme="minorHAnsi" w:cstheme="minorHAnsi"/>
          <w:color w:val="auto"/>
          <w:sz w:val="22"/>
          <w:szCs w:val="22"/>
        </w:rPr>
        <w:t xml:space="preserve">Visitors </w:t>
      </w:r>
      <w:r w:rsidRPr="000D2330">
        <w:rPr>
          <w:rFonts w:asciiTheme="minorHAnsi" w:hAnsiTheme="minorHAnsi" w:cstheme="minorHAnsi"/>
          <w:color w:val="auto"/>
          <w:sz w:val="22"/>
          <w:szCs w:val="22"/>
        </w:rPr>
        <w:t>Speakers/Workshops</w:t>
      </w:r>
    </w:p>
    <w:p w14:paraId="044DD4A2" w14:textId="72A5E927" w:rsidR="00C53D34" w:rsidRPr="000D2330" w:rsidRDefault="00C53D34"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Ensure the following is recorded/actioned on the RA:</w:t>
      </w:r>
    </w:p>
    <w:p w14:paraId="152FB88E"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 xml:space="preserve">Visitor / visitors names are:  </w:t>
      </w:r>
    </w:p>
    <w:p w14:paraId="62C7DC6D"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 xml:space="preserve">Visitors are employed by: </w:t>
      </w:r>
    </w:p>
    <w:p w14:paraId="28602E52"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Social media and google checks completed by Headteacher or other senior member of staff in her absence</w:t>
      </w:r>
    </w:p>
    <w:p w14:paraId="0CDDC8C6"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lastRenderedPageBreak/>
        <w:t>All visitors will be signed in and out at reception.</w:t>
      </w:r>
    </w:p>
    <w:p w14:paraId="336C0442"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The Safeguarding notice will be pointed out whilst signing in.</w:t>
      </w:r>
    </w:p>
    <w:p w14:paraId="51EC37E2"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All visitors to be issued with a school visitor lanyard which must be clearly displayed at all times and information printed on the lanyard will be pointed out.</w:t>
      </w:r>
    </w:p>
    <w:p w14:paraId="6E28C61F"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Visitor must be supervised at all times.</w:t>
      </w:r>
    </w:p>
    <w:p w14:paraId="2D45781E"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Photo ID check</w:t>
      </w:r>
    </w:p>
    <w:p w14:paraId="5D1DDD41"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Check content / PowerPoint prior to the visit</w:t>
      </w:r>
    </w:p>
    <w:p w14:paraId="7CE64CAA"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Session to be ended immediately if not appropriate for any reason</w:t>
      </w:r>
    </w:p>
    <w:p w14:paraId="61EE7C9F" w14:textId="02F144BA"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Any Safeguarding concerns to be reported to the DSL immediately</w:t>
      </w:r>
    </w:p>
    <w:p w14:paraId="31C6782B" w14:textId="244E30DD" w:rsidR="00034B02" w:rsidRDefault="00034B02" w:rsidP="00D04778">
      <w:pPr>
        <w:pStyle w:val="Default"/>
        <w:rPr>
          <w:rFonts w:asciiTheme="minorHAnsi" w:hAnsiTheme="minorHAnsi" w:cstheme="minorHAnsi"/>
          <w:b/>
          <w:color w:val="auto"/>
          <w:sz w:val="22"/>
          <w:szCs w:val="22"/>
        </w:rPr>
      </w:pPr>
    </w:p>
    <w:p w14:paraId="66B55670" w14:textId="55C203D1" w:rsidR="00313DAB" w:rsidRDefault="00313DAB" w:rsidP="00D04778">
      <w:pPr>
        <w:pStyle w:val="Default"/>
        <w:rPr>
          <w:rFonts w:asciiTheme="minorHAnsi" w:hAnsiTheme="minorHAnsi" w:cstheme="minorHAnsi"/>
          <w:b/>
          <w:color w:val="auto"/>
          <w:sz w:val="22"/>
          <w:szCs w:val="22"/>
        </w:rPr>
      </w:pPr>
    </w:p>
    <w:p w14:paraId="0F194FCE" w14:textId="77777777" w:rsidR="00313DAB" w:rsidRDefault="00313DAB" w:rsidP="00D04778">
      <w:pPr>
        <w:pStyle w:val="Default"/>
        <w:rPr>
          <w:rFonts w:asciiTheme="minorHAnsi" w:hAnsiTheme="minorHAnsi" w:cstheme="minorHAnsi"/>
          <w:b/>
          <w:color w:val="auto"/>
          <w:sz w:val="22"/>
          <w:szCs w:val="22"/>
        </w:rPr>
      </w:pPr>
    </w:p>
    <w:p w14:paraId="3F5CDE66" w14:textId="001760AD" w:rsidR="00CC4F1E" w:rsidRDefault="00D970F6" w:rsidP="00D04778">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APPENDICIES</w:t>
      </w:r>
    </w:p>
    <w:p w14:paraId="1BE47231" w14:textId="4037786F"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Application for Visit Abroad </w:t>
      </w:r>
    </w:p>
    <w:p w14:paraId="2B1401BC" w14:textId="08DF36E1"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Steps to planning visit</w:t>
      </w:r>
    </w:p>
    <w:p w14:paraId="7648FE46" w14:textId="1E3D35F1" w:rsid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Risk Assessment Category A Trip </w:t>
      </w:r>
    </w:p>
    <w:p w14:paraId="376F00A4" w14:textId="7F16C2ED"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Risk Assessment Category </w:t>
      </w:r>
      <w:r>
        <w:rPr>
          <w:rFonts w:asciiTheme="minorHAnsi" w:hAnsiTheme="minorHAnsi" w:cstheme="minorHAnsi"/>
          <w:color w:val="auto"/>
          <w:sz w:val="22"/>
          <w:szCs w:val="22"/>
        </w:rPr>
        <w:t>B</w:t>
      </w:r>
      <w:r w:rsidRPr="00D970F6">
        <w:rPr>
          <w:rFonts w:asciiTheme="minorHAnsi" w:hAnsiTheme="minorHAnsi" w:cstheme="minorHAnsi"/>
          <w:color w:val="auto"/>
          <w:sz w:val="22"/>
          <w:szCs w:val="22"/>
        </w:rPr>
        <w:t xml:space="preserve"> Trip </w:t>
      </w:r>
    </w:p>
    <w:p w14:paraId="27410A11" w14:textId="013D012B"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Risk Assessment Category </w:t>
      </w:r>
      <w:r>
        <w:rPr>
          <w:rFonts w:asciiTheme="minorHAnsi" w:hAnsiTheme="minorHAnsi" w:cstheme="minorHAnsi"/>
          <w:color w:val="auto"/>
          <w:sz w:val="22"/>
          <w:szCs w:val="22"/>
        </w:rPr>
        <w:t>C</w:t>
      </w:r>
      <w:r w:rsidRPr="00D970F6">
        <w:rPr>
          <w:rFonts w:asciiTheme="minorHAnsi" w:hAnsiTheme="minorHAnsi" w:cstheme="minorHAnsi"/>
          <w:color w:val="auto"/>
          <w:sz w:val="22"/>
          <w:szCs w:val="22"/>
        </w:rPr>
        <w:t xml:space="preserve"> Trip </w:t>
      </w:r>
    </w:p>
    <w:p w14:paraId="2D4B28F5" w14:textId="6DE47815"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Trips Evaluation</w:t>
      </w:r>
    </w:p>
    <w:p w14:paraId="70DFBDC1" w14:textId="511EA6A8"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Off-site Accident Form</w:t>
      </w:r>
    </w:p>
    <w:p w14:paraId="1FEC4CEE" w14:textId="41AECAD3"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Critical Incident Checklist</w:t>
      </w:r>
    </w:p>
    <w:p w14:paraId="57CAA5C1" w14:textId="4DD1D759"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Exemplar Scenarios</w:t>
      </w:r>
    </w:p>
    <w:p w14:paraId="5CE29694" w14:textId="2D457AA8"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Emergency Action Plan</w:t>
      </w:r>
    </w:p>
    <w:p w14:paraId="5D7F5AF7" w14:textId="129FA1DD"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Coach Request Booking Form</w:t>
      </w:r>
    </w:p>
    <w:p w14:paraId="11116132" w14:textId="5D4D7735"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Minibus Request Booking Form</w:t>
      </w:r>
    </w:p>
    <w:p w14:paraId="7FE32243" w14:textId="4DB8FDC9"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Staying Connected on Trips</w:t>
      </w:r>
    </w:p>
    <w:p w14:paraId="6B7565D2" w14:textId="49819AD2" w:rsidR="00D970F6" w:rsidRP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Risk Assessment General for Internal Events, Visitors and Workshops</w:t>
      </w:r>
    </w:p>
    <w:p w14:paraId="0B45DD11" w14:textId="123E816D" w:rsidR="00D970F6" w:rsidRDefault="00D970F6" w:rsidP="00D04778">
      <w:pPr>
        <w:pStyle w:val="Default"/>
        <w:rPr>
          <w:rFonts w:asciiTheme="minorHAnsi" w:hAnsiTheme="minorHAnsi" w:cstheme="minorHAnsi"/>
          <w:b/>
          <w:color w:val="auto"/>
          <w:sz w:val="22"/>
          <w:szCs w:val="22"/>
        </w:rPr>
      </w:pPr>
    </w:p>
    <w:p w14:paraId="02F7DCD3" w14:textId="79DF388B" w:rsidR="00D970F6" w:rsidRDefault="00D970F6" w:rsidP="00D04778">
      <w:pPr>
        <w:pStyle w:val="Default"/>
        <w:rPr>
          <w:rFonts w:asciiTheme="minorHAnsi" w:hAnsiTheme="minorHAnsi" w:cstheme="minorHAnsi"/>
          <w:b/>
          <w:color w:val="auto"/>
          <w:sz w:val="22"/>
          <w:szCs w:val="22"/>
        </w:rPr>
      </w:pPr>
    </w:p>
    <w:p w14:paraId="0389234D" w14:textId="77777777" w:rsidR="00D970F6" w:rsidRPr="000D2330" w:rsidRDefault="00D970F6" w:rsidP="00D04778">
      <w:pPr>
        <w:pStyle w:val="Default"/>
        <w:rPr>
          <w:rFonts w:asciiTheme="minorHAnsi" w:hAnsiTheme="minorHAnsi" w:cstheme="minorHAnsi"/>
          <w:b/>
          <w:color w:val="auto"/>
          <w:sz w:val="22"/>
          <w:szCs w:val="22"/>
        </w:rPr>
      </w:pPr>
    </w:p>
    <w:p w14:paraId="25FCD5D3" w14:textId="2BB5CA44" w:rsidR="008555B7" w:rsidRPr="000D2330" w:rsidRDefault="008555B7"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All appendices can be located in </w:t>
      </w:r>
      <w:r w:rsidR="00B52619" w:rsidRPr="000D2330">
        <w:rPr>
          <w:rFonts w:asciiTheme="minorHAnsi" w:hAnsiTheme="minorHAnsi" w:cstheme="minorHAnsi"/>
          <w:b/>
          <w:color w:val="auto"/>
          <w:sz w:val="22"/>
          <w:szCs w:val="22"/>
        </w:rPr>
        <w:t>O:\Staff\Risk Assessment\Outings Trips Visits and Speakers\Templates Appendices and Policy</w:t>
      </w:r>
    </w:p>
    <w:p w14:paraId="7F753CBF" w14:textId="6E585481" w:rsidR="008A3F28" w:rsidRDefault="008A3F28" w:rsidP="00D04778">
      <w:pPr>
        <w:pStyle w:val="BodyText"/>
        <w:rPr>
          <w:rFonts w:asciiTheme="minorHAnsi" w:hAnsiTheme="minorHAnsi" w:cstheme="minorHAnsi"/>
          <w:szCs w:val="22"/>
        </w:rPr>
      </w:pPr>
    </w:p>
    <w:p w14:paraId="4DAED23F" w14:textId="46C49E9E" w:rsidR="000D2330" w:rsidRDefault="000D2330" w:rsidP="00D04778">
      <w:pPr>
        <w:pStyle w:val="BodyText"/>
        <w:rPr>
          <w:rFonts w:asciiTheme="minorHAnsi" w:hAnsiTheme="minorHAnsi" w:cstheme="minorHAnsi"/>
          <w:szCs w:val="22"/>
        </w:rPr>
      </w:pPr>
    </w:p>
    <w:p w14:paraId="0005E42D" w14:textId="4DD7AB31" w:rsidR="000D2330" w:rsidRPr="000D2330" w:rsidRDefault="000D2330" w:rsidP="00D04778">
      <w:pPr>
        <w:pStyle w:val="BodyText"/>
        <w:rPr>
          <w:rFonts w:asciiTheme="minorHAnsi" w:hAnsiTheme="minorHAnsi" w:cstheme="minorHAnsi"/>
          <w:szCs w:val="22"/>
        </w:rPr>
      </w:pPr>
      <w:r>
        <w:rPr>
          <w:rFonts w:asciiTheme="minorHAnsi" w:hAnsiTheme="minorHAnsi" w:cstheme="minorHAnsi"/>
          <w:szCs w:val="22"/>
        </w:rPr>
        <w:br/>
      </w:r>
      <w:bookmarkStart w:id="6" w:name="_Hlk208835942"/>
      <w:r w:rsidRPr="00772730">
        <w:rPr>
          <w:rFonts w:ascii="Calibri" w:hAnsi="Calibri" w:cs="Calibri"/>
        </w:rPr>
        <w:t>This Policy is subject to regular review</w:t>
      </w:r>
      <w:bookmarkEnd w:id="6"/>
      <w:r>
        <w:rPr>
          <w:rFonts w:ascii="Calibri" w:hAnsi="Calibri" w:cs="Calibri"/>
        </w:rPr>
        <w:t>.</w:t>
      </w:r>
    </w:p>
    <w:sectPr w:rsidR="000D2330" w:rsidRPr="000D2330" w:rsidSect="00D04778">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9335F" w14:textId="77777777" w:rsidR="00E151E2" w:rsidRDefault="00E151E2" w:rsidP="0090435F">
      <w:pPr>
        <w:spacing w:after="0" w:line="240" w:lineRule="auto"/>
      </w:pPr>
      <w:r>
        <w:separator/>
      </w:r>
    </w:p>
  </w:endnote>
  <w:endnote w:type="continuationSeparator" w:id="0">
    <w:p w14:paraId="15B3E23C" w14:textId="77777777" w:rsidR="00E151E2" w:rsidRDefault="00E151E2" w:rsidP="0090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406890"/>
      <w:docPartObj>
        <w:docPartGallery w:val="Page Numbers (Bottom of Page)"/>
        <w:docPartUnique/>
      </w:docPartObj>
    </w:sdtPr>
    <w:sdtEndPr/>
    <w:sdtContent>
      <w:sdt>
        <w:sdtPr>
          <w:id w:val="1728636285"/>
          <w:docPartObj>
            <w:docPartGallery w:val="Page Numbers (Top of Page)"/>
            <w:docPartUnique/>
          </w:docPartObj>
        </w:sdtPr>
        <w:sdtEndPr/>
        <w:sdtContent>
          <w:p w14:paraId="5E79F1D6" w14:textId="2CEFD08A" w:rsidR="000D2330" w:rsidRPr="000D2330" w:rsidRDefault="000D2330">
            <w:pPr>
              <w:pStyle w:val="Footer"/>
              <w:jc w:val="center"/>
            </w:pPr>
            <w:r w:rsidRPr="000D2330">
              <w:t xml:space="preserve">Page </w:t>
            </w:r>
            <w:r w:rsidRPr="000D2330">
              <w:rPr>
                <w:b/>
                <w:bCs/>
              </w:rPr>
              <w:fldChar w:fldCharType="begin"/>
            </w:r>
            <w:r w:rsidRPr="000D2330">
              <w:rPr>
                <w:b/>
                <w:bCs/>
              </w:rPr>
              <w:instrText xml:space="preserve"> PAGE </w:instrText>
            </w:r>
            <w:r w:rsidRPr="000D2330">
              <w:rPr>
                <w:b/>
                <w:bCs/>
              </w:rPr>
              <w:fldChar w:fldCharType="separate"/>
            </w:r>
            <w:r w:rsidRPr="000D2330">
              <w:rPr>
                <w:b/>
                <w:bCs/>
                <w:noProof/>
              </w:rPr>
              <w:t>2</w:t>
            </w:r>
            <w:r w:rsidRPr="000D2330">
              <w:rPr>
                <w:b/>
                <w:bCs/>
              </w:rPr>
              <w:fldChar w:fldCharType="end"/>
            </w:r>
            <w:r w:rsidRPr="000D2330">
              <w:t xml:space="preserve"> of </w:t>
            </w:r>
            <w:r w:rsidRPr="000D2330">
              <w:rPr>
                <w:b/>
                <w:bCs/>
              </w:rPr>
              <w:fldChar w:fldCharType="begin"/>
            </w:r>
            <w:r w:rsidRPr="000D2330">
              <w:rPr>
                <w:b/>
                <w:bCs/>
              </w:rPr>
              <w:instrText xml:space="preserve"> NUMPAGES  </w:instrText>
            </w:r>
            <w:r w:rsidRPr="000D2330">
              <w:rPr>
                <w:b/>
                <w:bCs/>
              </w:rPr>
              <w:fldChar w:fldCharType="separate"/>
            </w:r>
            <w:r w:rsidRPr="000D2330">
              <w:rPr>
                <w:b/>
                <w:bCs/>
                <w:noProof/>
              </w:rPr>
              <w:t>2</w:t>
            </w:r>
            <w:r w:rsidRPr="000D2330">
              <w:rPr>
                <w:b/>
                <w:bCs/>
              </w:rPr>
              <w:fldChar w:fldCharType="end"/>
            </w:r>
          </w:p>
        </w:sdtContent>
      </w:sdt>
    </w:sdtContent>
  </w:sdt>
  <w:p w14:paraId="2B6A6C92" w14:textId="77777777" w:rsidR="0090435F" w:rsidRDefault="00904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0D6C8" w14:textId="77777777" w:rsidR="00E151E2" w:rsidRDefault="00E151E2" w:rsidP="0090435F">
      <w:pPr>
        <w:spacing w:after="0" w:line="240" w:lineRule="auto"/>
      </w:pPr>
      <w:r>
        <w:separator/>
      </w:r>
    </w:p>
  </w:footnote>
  <w:footnote w:type="continuationSeparator" w:id="0">
    <w:p w14:paraId="530E745B" w14:textId="77777777" w:rsidR="00E151E2" w:rsidRDefault="00E151E2" w:rsidP="00904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055F2" w14:textId="30EBA234" w:rsidR="000D2330" w:rsidRDefault="00313DAB" w:rsidP="000D2330">
    <w:pPr>
      <w:pStyle w:val="Header"/>
      <w:jc w:val="center"/>
    </w:pPr>
    <w:r w:rsidRPr="0014754C">
      <w:rPr>
        <w:rFonts w:ascii="Verdana" w:hAnsi="Verdana"/>
        <w:noProof/>
      </w:rPr>
      <w:drawing>
        <wp:anchor distT="0" distB="0" distL="114300" distR="114300" simplePos="0" relativeHeight="251659264" behindDoc="1" locked="0" layoutInCell="1" allowOverlap="1" wp14:anchorId="5ABA6939" wp14:editId="43F58EAD">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3DA5"/>
    <w:multiLevelType w:val="hybridMultilevel"/>
    <w:tmpl w:val="42D8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32A47"/>
    <w:multiLevelType w:val="hybridMultilevel"/>
    <w:tmpl w:val="D488E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6249B"/>
    <w:multiLevelType w:val="hybridMultilevel"/>
    <w:tmpl w:val="F176C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25F0C"/>
    <w:multiLevelType w:val="hybridMultilevel"/>
    <w:tmpl w:val="EB68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E118E"/>
    <w:multiLevelType w:val="hybridMultilevel"/>
    <w:tmpl w:val="62A85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2545C1"/>
    <w:multiLevelType w:val="hybridMultilevel"/>
    <w:tmpl w:val="6EB0ECE6"/>
    <w:lvl w:ilvl="0" w:tplc="4992CE4E">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FD1F18"/>
    <w:multiLevelType w:val="hybridMultilevel"/>
    <w:tmpl w:val="42D09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22501"/>
    <w:multiLevelType w:val="hybridMultilevel"/>
    <w:tmpl w:val="A5262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A7E97"/>
    <w:multiLevelType w:val="hybridMultilevel"/>
    <w:tmpl w:val="19760A90"/>
    <w:lvl w:ilvl="0" w:tplc="7C4CCCEC">
      <w:start w:val="1"/>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474A61"/>
    <w:multiLevelType w:val="hybridMultilevel"/>
    <w:tmpl w:val="3094F156"/>
    <w:lvl w:ilvl="0" w:tplc="4992CE4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26B63"/>
    <w:multiLevelType w:val="hybridMultilevel"/>
    <w:tmpl w:val="06AC7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35EFE"/>
    <w:multiLevelType w:val="hybridMultilevel"/>
    <w:tmpl w:val="23CA8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E0C53"/>
    <w:multiLevelType w:val="hybridMultilevel"/>
    <w:tmpl w:val="1BFE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51363"/>
    <w:multiLevelType w:val="hybridMultilevel"/>
    <w:tmpl w:val="FE3A9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2435A"/>
    <w:multiLevelType w:val="hybridMultilevel"/>
    <w:tmpl w:val="4ACA7A7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3893E17"/>
    <w:multiLevelType w:val="hybridMultilevel"/>
    <w:tmpl w:val="5E8C8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960B3D"/>
    <w:multiLevelType w:val="hybridMultilevel"/>
    <w:tmpl w:val="C47A2432"/>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7" w15:restartNumberingAfterBreak="0">
    <w:nsid w:val="34B53CFA"/>
    <w:multiLevelType w:val="hybridMultilevel"/>
    <w:tmpl w:val="14CA0DE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8" w15:restartNumberingAfterBreak="0">
    <w:nsid w:val="350424DA"/>
    <w:multiLevelType w:val="hybridMultilevel"/>
    <w:tmpl w:val="6E367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B6AF8"/>
    <w:multiLevelType w:val="hybridMultilevel"/>
    <w:tmpl w:val="65F2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B46E84"/>
    <w:multiLevelType w:val="hybridMultilevel"/>
    <w:tmpl w:val="EFDEB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7C1D11"/>
    <w:multiLevelType w:val="hybridMultilevel"/>
    <w:tmpl w:val="5F12A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F05254"/>
    <w:multiLevelType w:val="hybridMultilevel"/>
    <w:tmpl w:val="2006E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6096C"/>
    <w:multiLevelType w:val="hybridMultilevel"/>
    <w:tmpl w:val="60F0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F6F19"/>
    <w:multiLevelType w:val="hybridMultilevel"/>
    <w:tmpl w:val="B06CB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E5687A"/>
    <w:multiLevelType w:val="hybridMultilevel"/>
    <w:tmpl w:val="AE5A5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4360C5"/>
    <w:multiLevelType w:val="hybridMultilevel"/>
    <w:tmpl w:val="92625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FE00144"/>
    <w:multiLevelType w:val="hybridMultilevel"/>
    <w:tmpl w:val="F15CF0EA"/>
    <w:lvl w:ilvl="0" w:tplc="08090001">
      <w:start w:val="1"/>
      <w:numFmt w:val="bullet"/>
      <w:lvlText w:val=""/>
      <w:lvlJc w:val="left"/>
      <w:pPr>
        <w:ind w:left="720" w:hanging="360"/>
      </w:pPr>
      <w:rPr>
        <w:rFonts w:ascii="Symbol" w:hAnsi="Symbol" w:hint="default"/>
      </w:rPr>
    </w:lvl>
    <w:lvl w:ilvl="1" w:tplc="D54A0A6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BD593C"/>
    <w:multiLevelType w:val="hybridMultilevel"/>
    <w:tmpl w:val="0BC61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977B21"/>
    <w:multiLevelType w:val="hybridMultilevel"/>
    <w:tmpl w:val="D4A8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762880"/>
    <w:multiLevelType w:val="multilevel"/>
    <w:tmpl w:val="0762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DC5B05"/>
    <w:multiLevelType w:val="hybridMultilevel"/>
    <w:tmpl w:val="126E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67E83"/>
    <w:multiLevelType w:val="hybridMultilevel"/>
    <w:tmpl w:val="F22A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0C73"/>
    <w:multiLevelType w:val="hybridMultilevel"/>
    <w:tmpl w:val="973EA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980B57"/>
    <w:multiLevelType w:val="hybridMultilevel"/>
    <w:tmpl w:val="D4F6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567A02"/>
    <w:multiLevelType w:val="hybridMultilevel"/>
    <w:tmpl w:val="EB38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3A2B18"/>
    <w:multiLevelType w:val="hybridMultilevel"/>
    <w:tmpl w:val="42B8F16E"/>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hint="default"/>
      </w:rPr>
    </w:lvl>
    <w:lvl w:ilvl="3" w:tplc="08090001">
      <w:start w:val="1"/>
      <w:numFmt w:val="bullet"/>
      <w:lvlText w:val=""/>
      <w:lvlJc w:val="left"/>
      <w:pPr>
        <w:ind w:left="3163" w:hanging="360"/>
      </w:pPr>
      <w:rPr>
        <w:rFonts w:ascii="Symbol" w:hAnsi="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hint="default"/>
      </w:rPr>
    </w:lvl>
    <w:lvl w:ilvl="6" w:tplc="08090001">
      <w:start w:val="1"/>
      <w:numFmt w:val="bullet"/>
      <w:lvlText w:val=""/>
      <w:lvlJc w:val="left"/>
      <w:pPr>
        <w:ind w:left="5323" w:hanging="360"/>
      </w:pPr>
      <w:rPr>
        <w:rFonts w:ascii="Symbol" w:hAnsi="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hint="default"/>
      </w:rPr>
    </w:lvl>
  </w:abstractNum>
  <w:abstractNum w:abstractNumId="38" w15:restartNumberingAfterBreak="0">
    <w:nsid w:val="6D2E4AC5"/>
    <w:multiLevelType w:val="hybridMultilevel"/>
    <w:tmpl w:val="78362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FD4596"/>
    <w:multiLevelType w:val="hybridMultilevel"/>
    <w:tmpl w:val="0D780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A005A7"/>
    <w:multiLevelType w:val="hybridMultilevel"/>
    <w:tmpl w:val="F8927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C050DF"/>
    <w:multiLevelType w:val="hybridMultilevel"/>
    <w:tmpl w:val="D51E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E87DBF"/>
    <w:multiLevelType w:val="hybridMultilevel"/>
    <w:tmpl w:val="BD90AD12"/>
    <w:lvl w:ilvl="0" w:tplc="200A7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0"/>
  </w:num>
  <w:num w:numId="2">
    <w:abstractNumId w:val="21"/>
  </w:num>
  <w:num w:numId="3">
    <w:abstractNumId w:val="38"/>
  </w:num>
  <w:num w:numId="4">
    <w:abstractNumId w:val="39"/>
  </w:num>
  <w:num w:numId="5">
    <w:abstractNumId w:val="35"/>
  </w:num>
  <w:num w:numId="6">
    <w:abstractNumId w:val="0"/>
  </w:num>
  <w:num w:numId="7">
    <w:abstractNumId w:val="20"/>
  </w:num>
  <w:num w:numId="8">
    <w:abstractNumId w:val="28"/>
  </w:num>
  <w:num w:numId="9">
    <w:abstractNumId w:val="17"/>
  </w:num>
  <w:num w:numId="10">
    <w:abstractNumId w:val="16"/>
  </w:num>
  <w:num w:numId="11">
    <w:abstractNumId w:val="33"/>
  </w:num>
  <w:num w:numId="12">
    <w:abstractNumId w:val="29"/>
  </w:num>
  <w:num w:numId="13">
    <w:abstractNumId w:val="8"/>
  </w:num>
  <w:num w:numId="14">
    <w:abstractNumId w:val="11"/>
  </w:num>
  <w:num w:numId="15">
    <w:abstractNumId w:val="2"/>
  </w:num>
  <w:num w:numId="16">
    <w:abstractNumId w:val="7"/>
  </w:num>
  <w:num w:numId="17">
    <w:abstractNumId w:val="27"/>
  </w:num>
  <w:num w:numId="18">
    <w:abstractNumId w:val="19"/>
  </w:num>
  <w:num w:numId="19">
    <w:abstractNumId w:val="12"/>
  </w:num>
  <w:num w:numId="20">
    <w:abstractNumId w:val="9"/>
  </w:num>
  <w:num w:numId="21">
    <w:abstractNumId w:val="5"/>
  </w:num>
  <w:num w:numId="22">
    <w:abstractNumId w:val="4"/>
  </w:num>
  <w:num w:numId="23">
    <w:abstractNumId w:val="18"/>
  </w:num>
  <w:num w:numId="24">
    <w:abstractNumId w:val="34"/>
  </w:num>
  <w:num w:numId="25">
    <w:abstractNumId w:val="10"/>
  </w:num>
  <w:num w:numId="26">
    <w:abstractNumId w:val="14"/>
  </w:num>
  <w:num w:numId="27">
    <w:abstractNumId w:val="23"/>
  </w:num>
  <w:num w:numId="28">
    <w:abstractNumId w:val="6"/>
  </w:num>
  <w:num w:numId="29">
    <w:abstractNumId w:val="22"/>
  </w:num>
  <w:num w:numId="30">
    <w:abstractNumId w:val="1"/>
  </w:num>
  <w:num w:numId="31">
    <w:abstractNumId w:val="24"/>
  </w:num>
  <w:num w:numId="32">
    <w:abstractNumId w:val="3"/>
  </w:num>
  <w:num w:numId="33">
    <w:abstractNumId w:val="41"/>
  </w:num>
  <w:num w:numId="34">
    <w:abstractNumId w:val="26"/>
  </w:num>
  <w:num w:numId="35">
    <w:abstractNumId w:val="36"/>
  </w:num>
  <w:num w:numId="36">
    <w:abstractNumId w:val="13"/>
  </w:num>
  <w:num w:numId="37">
    <w:abstractNumId w:val="30"/>
  </w:num>
  <w:num w:numId="38">
    <w:abstractNumId w:val="42"/>
  </w:num>
  <w:num w:numId="39">
    <w:abstractNumId w:val="25"/>
  </w:num>
  <w:num w:numId="40">
    <w:abstractNumId w:val="31"/>
  </w:num>
  <w:num w:numId="41">
    <w:abstractNumId w:val="37"/>
  </w:num>
  <w:num w:numId="42">
    <w:abstractNumId w:val="32"/>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02"/>
    <w:rsid w:val="000136CB"/>
    <w:rsid w:val="00034B02"/>
    <w:rsid w:val="00043BD4"/>
    <w:rsid w:val="00047DE8"/>
    <w:rsid w:val="0005020D"/>
    <w:rsid w:val="00063078"/>
    <w:rsid w:val="00090B48"/>
    <w:rsid w:val="000C578C"/>
    <w:rsid w:val="000C5B68"/>
    <w:rsid w:val="000C63E2"/>
    <w:rsid w:val="000C7BE5"/>
    <w:rsid w:val="000D2330"/>
    <w:rsid w:val="000E0EBA"/>
    <w:rsid w:val="000F115B"/>
    <w:rsid w:val="000F1A43"/>
    <w:rsid w:val="000F7957"/>
    <w:rsid w:val="00102405"/>
    <w:rsid w:val="00120213"/>
    <w:rsid w:val="0012379D"/>
    <w:rsid w:val="00136C80"/>
    <w:rsid w:val="00160023"/>
    <w:rsid w:val="00180C1C"/>
    <w:rsid w:val="00180E3C"/>
    <w:rsid w:val="001D4FCA"/>
    <w:rsid w:val="001E5579"/>
    <w:rsid w:val="001E6BC8"/>
    <w:rsid w:val="001F0AFF"/>
    <w:rsid w:val="00213236"/>
    <w:rsid w:val="002140F4"/>
    <w:rsid w:val="002206EE"/>
    <w:rsid w:val="00220958"/>
    <w:rsid w:val="002235F0"/>
    <w:rsid w:val="00226906"/>
    <w:rsid w:val="0023706B"/>
    <w:rsid w:val="00241F0A"/>
    <w:rsid w:val="00263538"/>
    <w:rsid w:val="00282890"/>
    <w:rsid w:val="00283EFB"/>
    <w:rsid w:val="0029525C"/>
    <w:rsid w:val="002D0D91"/>
    <w:rsid w:val="00310794"/>
    <w:rsid w:val="0031399D"/>
    <w:rsid w:val="00313DAB"/>
    <w:rsid w:val="00333263"/>
    <w:rsid w:val="00352D93"/>
    <w:rsid w:val="003571F7"/>
    <w:rsid w:val="00375033"/>
    <w:rsid w:val="00387472"/>
    <w:rsid w:val="003879A4"/>
    <w:rsid w:val="003A6521"/>
    <w:rsid w:val="003B3366"/>
    <w:rsid w:val="003D5691"/>
    <w:rsid w:val="003E39A2"/>
    <w:rsid w:val="003F13E4"/>
    <w:rsid w:val="004013B6"/>
    <w:rsid w:val="00443307"/>
    <w:rsid w:val="00461A94"/>
    <w:rsid w:val="004713E2"/>
    <w:rsid w:val="00492D36"/>
    <w:rsid w:val="004D2445"/>
    <w:rsid w:val="004E347D"/>
    <w:rsid w:val="004E3909"/>
    <w:rsid w:val="004F5236"/>
    <w:rsid w:val="0051499D"/>
    <w:rsid w:val="00525ACB"/>
    <w:rsid w:val="00536349"/>
    <w:rsid w:val="0054158F"/>
    <w:rsid w:val="00546DED"/>
    <w:rsid w:val="005719A3"/>
    <w:rsid w:val="00572578"/>
    <w:rsid w:val="005D1A8A"/>
    <w:rsid w:val="005D608E"/>
    <w:rsid w:val="006028D2"/>
    <w:rsid w:val="006050BF"/>
    <w:rsid w:val="00654967"/>
    <w:rsid w:val="00660A4C"/>
    <w:rsid w:val="00665971"/>
    <w:rsid w:val="00671EAB"/>
    <w:rsid w:val="006D2405"/>
    <w:rsid w:val="00700B84"/>
    <w:rsid w:val="00745162"/>
    <w:rsid w:val="00793F86"/>
    <w:rsid w:val="007952E3"/>
    <w:rsid w:val="007A3E1C"/>
    <w:rsid w:val="007B0F9F"/>
    <w:rsid w:val="007B6DF7"/>
    <w:rsid w:val="007D6895"/>
    <w:rsid w:val="0084085A"/>
    <w:rsid w:val="00842303"/>
    <w:rsid w:val="008555B7"/>
    <w:rsid w:val="00866737"/>
    <w:rsid w:val="008737D2"/>
    <w:rsid w:val="008759A0"/>
    <w:rsid w:val="00876636"/>
    <w:rsid w:val="0087729F"/>
    <w:rsid w:val="0088614F"/>
    <w:rsid w:val="008A3F28"/>
    <w:rsid w:val="008B203A"/>
    <w:rsid w:val="008B3D5F"/>
    <w:rsid w:val="008B5EDB"/>
    <w:rsid w:val="008D4A6E"/>
    <w:rsid w:val="0090275E"/>
    <w:rsid w:val="0090435F"/>
    <w:rsid w:val="009062C1"/>
    <w:rsid w:val="00914246"/>
    <w:rsid w:val="00967525"/>
    <w:rsid w:val="00983FCF"/>
    <w:rsid w:val="009A4E56"/>
    <w:rsid w:val="00A00551"/>
    <w:rsid w:val="00A00D52"/>
    <w:rsid w:val="00A13795"/>
    <w:rsid w:val="00A5081F"/>
    <w:rsid w:val="00A63CF4"/>
    <w:rsid w:val="00AA3963"/>
    <w:rsid w:val="00AC13B9"/>
    <w:rsid w:val="00AD2535"/>
    <w:rsid w:val="00AD6E0B"/>
    <w:rsid w:val="00AE3E84"/>
    <w:rsid w:val="00AF1A8D"/>
    <w:rsid w:val="00B15AE1"/>
    <w:rsid w:val="00B1655D"/>
    <w:rsid w:val="00B2387C"/>
    <w:rsid w:val="00B445F5"/>
    <w:rsid w:val="00B52619"/>
    <w:rsid w:val="00B7388C"/>
    <w:rsid w:val="00B925FD"/>
    <w:rsid w:val="00BA1F14"/>
    <w:rsid w:val="00C02DCC"/>
    <w:rsid w:val="00C04E48"/>
    <w:rsid w:val="00C53D34"/>
    <w:rsid w:val="00CC4F1E"/>
    <w:rsid w:val="00CC7747"/>
    <w:rsid w:val="00CD39EB"/>
    <w:rsid w:val="00CD47B3"/>
    <w:rsid w:val="00CF6E57"/>
    <w:rsid w:val="00D04778"/>
    <w:rsid w:val="00D12CE6"/>
    <w:rsid w:val="00D82763"/>
    <w:rsid w:val="00D970F6"/>
    <w:rsid w:val="00DB070E"/>
    <w:rsid w:val="00DC1C13"/>
    <w:rsid w:val="00DC1FDF"/>
    <w:rsid w:val="00DD272C"/>
    <w:rsid w:val="00DD2D10"/>
    <w:rsid w:val="00DE465B"/>
    <w:rsid w:val="00DE4FE5"/>
    <w:rsid w:val="00DF6538"/>
    <w:rsid w:val="00DF75F9"/>
    <w:rsid w:val="00E05F86"/>
    <w:rsid w:val="00E151E2"/>
    <w:rsid w:val="00E40391"/>
    <w:rsid w:val="00E64F3F"/>
    <w:rsid w:val="00EC22BE"/>
    <w:rsid w:val="00EC43DC"/>
    <w:rsid w:val="00EC5405"/>
    <w:rsid w:val="00ED4253"/>
    <w:rsid w:val="00ED611A"/>
    <w:rsid w:val="00EE3E82"/>
    <w:rsid w:val="00EE428C"/>
    <w:rsid w:val="00EF2D1D"/>
    <w:rsid w:val="00F02BAA"/>
    <w:rsid w:val="00F0532F"/>
    <w:rsid w:val="00F17CFC"/>
    <w:rsid w:val="00F358EE"/>
    <w:rsid w:val="00F557ED"/>
    <w:rsid w:val="00F75CB4"/>
    <w:rsid w:val="00FA6442"/>
    <w:rsid w:val="00FB0D97"/>
    <w:rsid w:val="00FB5212"/>
    <w:rsid w:val="00FC3EBA"/>
    <w:rsid w:val="00FD0BBE"/>
    <w:rsid w:val="00FF0802"/>
    <w:rsid w:val="00FF2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0005"/>
  <w15:docId w15:val="{C85E5AC3-DD1A-4F8A-A6B8-238C42FA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4F5236"/>
    <w:pPr>
      <w:keepNext/>
      <w:spacing w:after="0" w:line="240" w:lineRule="auto"/>
      <w:outlineLvl w:val="0"/>
    </w:pPr>
    <w:rPr>
      <w:rFonts w:ascii="Times New Roman" w:eastAsia="Times New Roman" w:hAnsi="Times New Roman" w:cs="Times New Roman"/>
      <w:b/>
      <w:sz w:val="20"/>
      <w:szCs w:val="20"/>
      <w:lang w:eastAsia="en-GB"/>
    </w:rPr>
  </w:style>
  <w:style w:type="paragraph" w:styleId="Heading2">
    <w:name w:val="heading 2"/>
    <w:basedOn w:val="Normal"/>
    <w:next w:val="Normal"/>
    <w:link w:val="Heading2Char"/>
    <w:uiPriority w:val="9"/>
    <w:unhideWhenUsed/>
    <w:qFormat/>
    <w:rsid w:val="008A3F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8A3F2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4B0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B3D5F"/>
    <w:pPr>
      <w:ind w:left="720"/>
      <w:contextualSpacing/>
    </w:pPr>
  </w:style>
  <w:style w:type="character" w:styleId="CommentReference">
    <w:name w:val="annotation reference"/>
    <w:basedOn w:val="DefaultParagraphFont"/>
    <w:uiPriority w:val="99"/>
    <w:semiHidden/>
    <w:unhideWhenUsed/>
    <w:rsid w:val="00226906"/>
    <w:rPr>
      <w:sz w:val="16"/>
      <w:szCs w:val="16"/>
    </w:rPr>
  </w:style>
  <w:style w:type="paragraph" w:styleId="CommentText">
    <w:name w:val="annotation text"/>
    <w:basedOn w:val="Normal"/>
    <w:link w:val="CommentTextChar"/>
    <w:uiPriority w:val="99"/>
    <w:semiHidden/>
    <w:unhideWhenUsed/>
    <w:rsid w:val="00226906"/>
    <w:pPr>
      <w:spacing w:line="240" w:lineRule="auto"/>
    </w:pPr>
    <w:rPr>
      <w:sz w:val="20"/>
      <w:szCs w:val="20"/>
    </w:rPr>
  </w:style>
  <w:style w:type="character" w:customStyle="1" w:styleId="CommentTextChar">
    <w:name w:val="Comment Text Char"/>
    <w:basedOn w:val="DefaultParagraphFont"/>
    <w:link w:val="CommentText"/>
    <w:uiPriority w:val="99"/>
    <w:semiHidden/>
    <w:rsid w:val="00226906"/>
    <w:rPr>
      <w:sz w:val="20"/>
      <w:szCs w:val="20"/>
    </w:rPr>
  </w:style>
  <w:style w:type="paragraph" w:styleId="CommentSubject">
    <w:name w:val="annotation subject"/>
    <w:basedOn w:val="CommentText"/>
    <w:next w:val="CommentText"/>
    <w:link w:val="CommentSubjectChar"/>
    <w:uiPriority w:val="99"/>
    <w:semiHidden/>
    <w:unhideWhenUsed/>
    <w:rsid w:val="00226906"/>
    <w:rPr>
      <w:b/>
      <w:bCs/>
    </w:rPr>
  </w:style>
  <w:style w:type="character" w:customStyle="1" w:styleId="CommentSubjectChar">
    <w:name w:val="Comment Subject Char"/>
    <w:basedOn w:val="CommentTextChar"/>
    <w:link w:val="CommentSubject"/>
    <w:uiPriority w:val="99"/>
    <w:semiHidden/>
    <w:rsid w:val="00226906"/>
    <w:rPr>
      <w:b/>
      <w:bCs/>
      <w:sz w:val="20"/>
      <w:szCs w:val="20"/>
    </w:rPr>
  </w:style>
  <w:style w:type="paragraph" w:styleId="BalloonText">
    <w:name w:val="Balloon Text"/>
    <w:basedOn w:val="Normal"/>
    <w:link w:val="BalloonTextChar"/>
    <w:uiPriority w:val="99"/>
    <w:semiHidden/>
    <w:unhideWhenUsed/>
    <w:rsid w:val="00226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06"/>
    <w:rPr>
      <w:rFonts w:ascii="Segoe UI" w:hAnsi="Segoe UI" w:cs="Segoe UI"/>
      <w:sz w:val="18"/>
      <w:szCs w:val="18"/>
    </w:rPr>
  </w:style>
  <w:style w:type="character" w:customStyle="1" w:styleId="Heading1Char">
    <w:name w:val="Heading 1 Char"/>
    <w:basedOn w:val="DefaultParagraphFont"/>
    <w:link w:val="Heading1"/>
    <w:rsid w:val="004F5236"/>
    <w:rPr>
      <w:rFonts w:ascii="Times New Roman" w:eastAsia="Times New Roman" w:hAnsi="Times New Roman" w:cs="Times New Roman"/>
      <w:b/>
      <w:sz w:val="20"/>
      <w:szCs w:val="20"/>
      <w:lang w:eastAsia="en-GB"/>
    </w:rPr>
  </w:style>
  <w:style w:type="paragraph" w:styleId="Header">
    <w:name w:val="header"/>
    <w:basedOn w:val="Normal"/>
    <w:link w:val="HeaderChar"/>
    <w:rsid w:val="004F5236"/>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rsid w:val="004F5236"/>
    <w:rPr>
      <w:rFonts w:ascii="Times New Roman" w:eastAsia="Times New Roman" w:hAnsi="Times New Roman" w:cs="Times New Roman"/>
      <w:sz w:val="20"/>
      <w:szCs w:val="20"/>
      <w:lang w:eastAsia="en-GB"/>
    </w:rPr>
  </w:style>
  <w:style w:type="paragraph" w:styleId="BodyText">
    <w:name w:val="Body Text"/>
    <w:basedOn w:val="Normal"/>
    <w:link w:val="BodyTextChar"/>
    <w:rsid w:val="00DF6538"/>
    <w:pPr>
      <w:spacing w:after="0" w:line="240" w:lineRule="auto"/>
    </w:pPr>
    <w:rPr>
      <w:rFonts w:ascii="Bookman Old Style" w:eastAsia="Times New Roman" w:hAnsi="Bookman Old Style" w:cs="Times New Roman"/>
      <w:szCs w:val="20"/>
      <w:lang w:eastAsia="en-GB"/>
    </w:rPr>
  </w:style>
  <w:style w:type="character" w:customStyle="1" w:styleId="BodyTextChar">
    <w:name w:val="Body Text Char"/>
    <w:basedOn w:val="DefaultParagraphFont"/>
    <w:link w:val="BodyText"/>
    <w:rsid w:val="00DF6538"/>
    <w:rPr>
      <w:rFonts w:ascii="Bookman Old Style" w:eastAsia="Times New Roman" w:hAnsi="Bookman Old Style" w:cs="Times New Roman"/>
      <w:szCs w:val="20"/>
      <w:lang w:eastAsia="en-GB"/>
    </w:rPr>
  </w:style>
  <w:style w:type="character" w:customStyle="1" w:styleId="Heading2Char">
    <w:name w:val="Heading 2 Char"/>
    <w:basedOn w:val="DefaultParagraphFont"/>
    <w:link w:val="Heading2"/>
    <w:uiPriority w:val="9"/>
    <w:rsid w:val="008A3F28"/>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8A3F2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A3F28"/>
    <w:rPr>
      <w:rFonts w:asciiTheme="majorHAnsi" w:eastAsiaTheme="majorEastAsia" w:hAnsiTheme="majorHAnsi" w:cstheme="majorBidi"/>
      <w:color w:val="2E74B5" w:themeColor="accent1" w:themeShade="BF"/>
    </w:rPr>
  </w:style>
  <w:style w:type="character" w:styleId="Strong">
    <w:name w:val="Strong"/>
    <w:basedOn w:val="DefaultParagraphFont"/>
    <w:uiPriority w:val="22"/>
    <w:qFormat/>
    <w:rsid w:val="005D608E"/>
    <w:rPr>
      <w:b/>
      <w:bCs/>
    </w:rPr>
  </w:style>
  <w:style w:type="paragraph" w:styleId="NormalWeb">
    <w:name w:val="Normal (Web)"/>
    <w:basedOn w:val="Normal"/>
    <w:uiPriority w:val="99"/>
    <w:semiHidden/>
    <w:unhideWhenUsed/>
    <w:rsid w:val="005D60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04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35F"/>
  </w:style>
  <w:style w:type="paragraph" w:customStyle="1" w:styleId="1bodycopy10pt">
    <w:name w:val="1 body copy 10pt"/>
    <w:basedOn w:val="Normal"/>
    <w:link w:val="1bodycopy10ptChar"/>
    <w:qFormat/>
    <w:rsid w:val="003879A4"/>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3879A4"/>
    <w:rPr>
      <w:rFonts w:ascii="Arial" w:eastAsia="MS Mincho" w:hAnsi="Arial" w:cs="Times New Roman"/>
      <w:sz w:val="20"/>
      <w:szCs w:val="24"/>
      <w:lang w:val="en-US"/>
    </w:rPr>
  </w:style>
  <w:style w:type="character" w:styleId="Hyperlink">
    <w:name w:val="Hyperlink"/>
    <w:uiPriority w:val="99"/>
    <w:unhideWhenUsed/>
    <w:rsid w:val="000D23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052359">
      <w:bodyDiv w:val="1"/>
      <w:marLeft w:val="0"/>
      <w:marRight w:val="0"/>
      <w:marTop w:val="0"/>
      <w:marBottom w:val="0"/>
      <w:divBdr>
        <w:top w:val="none" w:sz="0" w:space="0" w:color="auto"/>
        <w:left w:val="none" w:sz="0" w:space="0" w:color="auto"/>
        <w:bottom w:val="none" w:sz="0" w:space="0" w:color="auto"/>
        <w:right w:val="none" w:sz="0" w:space="0" w:color="auto"/>
      </w:divBdr>
    </w:div>
    <w:div w:id="97557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D80CF-C62D-4490-BF2D-47DAC31CE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4182</Words>
  <Characters>23839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27966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Aislinn Elder</dc:creator>
  <cp:lastModifiedBy>Danielle Myers</cp:lastModifiedBy>
  <cp:revision>2</cp:revision>
  <cp:lastPrinted>2026-02-16T10:24:00Z</cp:lastPrinted>
  <dcterms:created xsi:type="dcterms:W3CDTF">2026-08-03T09:56:00Z</dcterms:created>
  <dcterms:modified xsi:type="dcterms:W3CDTF">2026-08-03T09:56:00Z</dcterms:modified>
</cp:coreProperties>
</file>