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DE75C" w14:textId="593B9296" w:rsidR="00883632" w:rsidRPr="00C21B95" w:rsidRDefault="00883632" w:rsidP="00287C0C">
      <w:pPr>
        <w:jc w:val="both"/>
      </w:pPr>
      <w:bookmarkStart w:id="0" w:name="_GoBack"/>
      <w:bookmarkEnd w:id="0"/>
    </w:p>
    <w:p w14:paraId="4A711CF3" w14:textId="77777777" w:rsidR="00883632" w:rsidRPr="00C21B95" w:rsidRDefault="00883632" w:rsidP="00287C0C">
      <w:pPr>
        <w:jc w:val="both"/>
      </w:pPr>
    </w:p>
    <w:tbl>
      <w:tblPr>
        <w:tblpPr w:leftFromText="180" w:rightFromText="180" w:vertAnchor="text" w:horzAnchor="margin" w:tblpXSpec="center" w:tblpY="1093"/>
        <w:tblW w:w="10055" w:type="dxa"/>
        <w:tblCellMar>
          <w:left w:w="0" w:type="dxa"/>
          <w:right w:w="0" w:type="dxa"/>
        </w:tblCellMar>
        <w:tblLook w:val="04A0" w:firstRow="1" w:lastRow="0" w:firstColumn="1" w:lastColumn="0" w:noHBand="0" w:noVBand="1"/>
      </w:tblPr>
      <w:tblGrid>
        <w:gridCol w:w="4508"/>
        <w:gridCol w:w="5547"/>
      </w:tblGrid>
      <w:tr w:rsidR="00C21B95" w:rsidRPr="009212CF" w14:paraId="79BA4896" w14:textId="77777777" w:rsidTr="006D09D7">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8D554B" w14:textId="77777777" w:rsidR="006D09D7" w:rsidRPr="009212CF" w:rsidRDefault="006D09D7" w:rsidP="006D09D7">
            <w:pPr>
              <w:spacing w:after="0" w:line="240" w:lineRule="auto"/>
              <w:rPr>
                <w:rFonts w:cstheme="minorHAnsi"/>
              </w:rPr>
            </w:pPr>
            <w:r w:rsidRPr="009212CF">
              <w:rPr>
                <w:rFonts w:cstheme="minorHAnsi"/>
              </w:rPr>
              <w:t>Date Reviewed:</w:t>
            </w:r>
          </w:p>
          <w:p w14:paraId="5B0DE07B" w14:textId="77777777" w:rsidR="006D09D7" w:rsidRPr="009212CF" w:rsidRDefault="006D09D7" w:rsidP="006D09D7">
            <w:pPr>
              <w:spacing w:after="0" w:line="240" w:lineRule="auto"/>
              <w:rPr>
                <w:rFonts w:cstheme="minorHAnsi"/>
              </w:rPr>
            </w:pP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69BE67" w14:textId="23306C24" w:rsidR="006D09D7" w:rsidRPr="009212CF" w:rsidRDefault="0021550C" w:rsidP="006D09D7">
            <w:pPr>
              <w:spacing w:after="0" w:line="240" w:lineRule="auto"/>
              <w:rPr>
                <w:rFonts w:cstheme="minorHAnsi"/>
              </w:rPr>
            </w:pPr>
            <w:r>
              <w:rPr>
                <w:rFonts w:cstheme="minorHAnsi"/>
              </w:rPr>
              <w:t>27.06.2026</w:t>
            </w:r>
          </w:p>
        </w:tc>
      </w:tr>
      <w:tr w:rsidR="00C21B95" w:rsidRPr="009212CF" w14:paraId="50F0FB80"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7F9428" w14:textId="77777777" w:rsidR="006D09D7" w:rsidRPr="009212CF" w:rsidRDefault="006D09D7" w:rsidP="006D09D7">
            <w:pPr>
              <w:spacing w:after="0" w:line="240" w:lineRule="auto"/>
              <w:rPr>
                <w:rFonts w:cstheme="minorHAnsi"/>
              </w:rPr>
            </w:pPr>
            <w:r w:rsidRPr="009212CF">
              <w:rPr>
                <w:rFonts w:cstheme="minorHAnsi"/>
              </w:rPr>
              <w:t xml:space="preserve">Next Review Date: </w:t>
            </w:r>
          </w:p>
          <w:p w14:paraId="0B63B181"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0A9D55CB" w14:textId="4C996B29" w:rsidR="006D09D7" w:rsidRPr="009212CF" w:rsidRDefault="0021550C" w:rsidP="006D09D7">
            <w:pPr>
              <w:spacing w:after="0" w:line="240" w:lineRule="auto"/>
              <w:rPr>
                <w:rFonts w:cstheme="minorHAnsi"/>
              </w:rPr>
            </w:pPr>
            <w:r>
              <w:rPr>
                <w:rFonts w:cstheme="minorHAnsi"/>
              </w:rPr>
              <w:t>27.06.202</w:t>
            </w:r>
            <w:r w:rsidR="00231621" w:rsidRPr="00231621">
              <w:rPr>
                <w:rFonts w:ascii="Calibri" w:eastAsia="Times New Roman" w:hAnsi="Calibri" w:cs="Calibri"/>
                <w:kern w:val="0"/>
                <w:lang w:eastAsia="en-GB"/>
                <w14:ligatures w14:val="none"/>
              </w:rPr>
              <w:t>7</w:t>
            </w:r>
          </w:p>
        </w:tc>
      </w:tr>
      <w:tr w:rsidR="00C21B95" w:rsidRPr="009212CF" w14:paraId="06376C11"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ED4487" w14:textId="77777777" w:rsidR="006D09D7" w:rsidRPr="009212CF" w:rsidRDefault="006D09D7" w:rsidP="006D09D7">
            <w:pPr>
              <w:spacing w:after="0" w:line="240" w:lineRule="auto"/>
              <w:rPr>
                <w:rFonts w:cstheme="minorHAnsi"/>
              </w:rPr>
            </w:pPr>
            <w:r w:rsidRPr="009212CF">
              <w:rPr>
                <w:rFonts w:cstheme="minorHAnsi"/>
              </w:rPr>
              <w:t xml:space="preserve">Policy Owner:  </w:t>
            </w:r>
          </w:p>
          <w:p w14:paraId="746ABF83"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3E4207F1" w14:textId="77777777" w:rsidR="006D09D7" w:rsidRPr="009212CF" w:rsidRDefault="006D09D7" w:rsidP="006D09D7">
            <w:pPr>
              <w:spacing w:after="0" w:line="240" w:lineRule="auto"/>
              <w:rPr>
                <w:rFonts w:cstheme="minorHAnsi"/>
              </w:rPr>
            </w:pPr>
            <w:r w:rsidRPr="009212CF">
              <w:rPr>
                <w:rFonts w:cstheme="minorHAnsi"/>
              </w:rPr>
              <w:t>Miss Lana Sumners</w:t>
            </w:r>
          </w:p>
        </w:tc>
      </w:tr>
      <w:tr w:rsidR="00C21B95" w:rsidRPr="009212CF" w14:paraId="1F6F3977" w14:textId="77777777" w:rsidTr="006D09D7">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396E8B" w14:textId="4458900B" w:rsidR="006D09D7" w:rsidRPr="009212CF" w:rsidRDefault="006D09D7" w:rsidP="006D09D7">
            <w:pPr>
              <w:spacing w:after="0" w:line="240" w:lineRule="auto"/>
              <w:rPr>
                <w:rFonts w:cstheme="minorHAnsi"/>
              </w:rPr>
            </w:pPr>
            <w:r w:rsidRPr="009212CF">
              <w:rPr>
                <w:rFonts w:cstheme="minorHAnsi"/>
              </w:rPr>
              <w:t xml:space="preserve">Ratified </w:t>
            </w:r>
          </w:p>
          <w:p w14:paraId="11527DFA" w14:textId="77777777" w:rsidR="006D09D7" w:rsidRPr="009212CF" w:rsidRDefault="006D09D7" w:rsidP="006D09D7">
            <w:pPr>
              <w:spacing w:after="0" w:line="240" w:lineRule="auto"/>
              <w:rPr>
                <w:rFonts w:cstheme="minorHAnsi"/>
              </w:rPr>
            </w:pPr>
          </w:p>
        </w:tc>
        <w:tc>
          <w:tcPr>
            <w:tcW w:w="5547" w:type="dxa"/>
            <w:tcBorders>
              <w:top w:val="nil"/>
              <w:left w:val="nil"/>
              <w:bottom w:val="single" w:sz="8" w:space="0" w:color="auto"/>
              <w:right w:val="single" w:sz="8" w:space="0" w:color="auto"/>
            </w:tcBorders>
            <w:tcMar>
              <w:top w:w="0" w:type="dxa"/>
              <w:left w:w="108" w:type="dxa"/>
              <w:bottom w:w="0" w:type="dxa"/>
              <w:right w:w="108" w:type="dxa"/>
            </w:tcMar>
          </w:tcPr>
          <w:p w14:paraId="30614A61" w14:textId="1B673F24" w:rsidR="006D09D7" w:rsidRPr="009212CF" w:rsidRDefault="009212CF" w:rsidP="006D09D7">
            <w:pPr>
              <w:spacing w:after="0" w:line="240" w:lineRule="auto"/>
              <w:rPr>
                <w:rFonts w:cstheme="minorHAnsi"/>
              </w:rPr>
            </w:pPr>
            <w:r w:rsidRPr="009212CF">
              <w:rPr>
                <w:rFonts w:cstheme="minorHAnsi"/>
              </w:rPr>
              <w:t>Annually at Full Governing Board</w:t>
            </w:r>
          </w:p>
        </w:tc>
      </w:tr>
    </w:tbl>
    <w:p w14:paraId="3C234D9A" w14:textId="5B83FE59" w:rsidR="00F13285" w:rsidRPr="009212CF" w:rsidRDefault="00F13285" w:rsidP="00883632">
      <w:pPr>
        <w:ind w:left="-426"/>
        <w:jc w:val="center"/>
        <w:rPr>
          <w:rFonts w:cstheme="minorHAnsi"/>
          <w:b/>
          <w:u w:val="single"/>
        </w:rPr>
      </w:pPr>
      <w:r w:rsidRPr="009212CF">
        <w:rPr>
          <w:rFonts w:cstheme="minorHAnsi"/>
          <w:b/>
          <w:u w:val="single"/>
        </w:rPr>
        <w:t xml:space="preserve">Personal, Social, </w:t>
      </w:r>
      <w:r w:rsidR="006D09D7" w:rsidRPr="009212CF">
        <w:rPr>
          <w:rFonts w:cstheme="minorHAnsi"/>
          <w:b/>
          <w:u w:val="single"/>
        </w:rPr>
        <w:t xml:space="preserve">Citizenship, </w:t>
      </w:r>
      <w:r w:rsidRPr="009212CF">
        <w:rPr>
          <w:rFonts w:cstheme="minorHAnsi"/>
          <w:b/>
          <w:u w:val="single"/>
        </w:rPr>
        <w:t>Health</w:t>
      </w:r>
      <w:r w:rsidR="00883632" w:rsidRPr="009212CF">
        <w:rPr>
          <w:rFonts w:cstheme="minorHAnsi"/>
          <w:b/>
          <w:u w:val="single"/>
        </w:rPr>
        <w:t xml:space="preserve"> </w:t>
      </w:r>
      <w:r w:rsidRPr="009212CF">
        <w:rPr>
          <w:rFonts w:cstheme="minorHAnsi"/>
          <w:b/>
          <w:u w:val="single"/>
        </w:rPr>
        <w:t xml:space="preserve">and Economic </w:t>
      </w:r>
      <w:r w:rsidR="006D09D7" w:rsidRPr="009212CF">
        <w:rPr>
          <w:rFonts w:cstheme="minorHAnsi"/>
          <w:b/>
          <w:u w:val="single"/>
        </w:rPr>
        <w:t xml:space="preserve">Wellbeing </w:t>
      </w:r>
      <w:r w:rsidRPr="009212CF">
        <w:rPr>
          <w:rFonts w:cstheme="minorHAnsi"/>
          <w:b/>
          <w:u w:val="single"/>
        </w:rPr>
        <w:t>Education</w:t>
      </w:r>
      <w:r w:rsidR="00883632" w:rsidRPr="009212CF">
        <w:rPr>
          <w:rFonts w:cstheme="minorHAnsi"/>
          <w:b/>
          <w:u w:val="single"/>
        </w:rPr>
        <w:t xml:space="preserve"> P</w:t>
      </w:r>
      <w:r w:rsidRPr="009212CF">
        <w:rPr>
          <w:rFonts w:cstheme="minorHAnsi"/>
          <w:b/>
          <w:u w:val="single"/>
        </w:rPr>
        <w:t>olicy</w:t>
      </w:r>
    </w:p>
    <w:p w14:paraId="537B7086" w14:textId="77777777" w:rsidR="006D09D7" w:rsidRPr="009212CF" w:rsidRDefault="006D09D7" w:rsidP="006D09D7">
      <w:pPr>
        <w:pStyle w:val="Default"/>
        <w:jc w:val="both"/>
        <w:rPr>
          <w:rFonts w:asciiTheme="minorHAnsi" w:hAnsiTheme="minorHAnsi" w:cstheme="minorHAnsi"/>
          <w:b/>
          <w:bCs/>
          <w:color w:val="auto"/>
          <w:sz w:val="22"/>
          <w:szCs w:val="22"/>
        </w:rPr>
      </w:pPr>
    </w:p>
    <w:p w14:paraId="181459D6" w14:textId="77777777" w:rsidR="006D09D7" w:rsidRPr="009212CF" w:rsidRDefault="006D09D7" w:rsidP="006D09D7">
      <w:pPr>
        <w:pStyle w:val="Default"/>
        <w:jc w:val="both"/>
        <w:rPr>
          <w:rFonts w:asciiTheme="minorHAnsi" w:hAnsiTheme="minorHAnsi" w:cstheme="minorHAnsi"/>
          <w:b/>
          <w:bCs/>
          <w:color w:val="auto"/>
          <w:sz w:val="22"/>
          <w:szCs w:val="22"/>
        </w:rPr>
      </w:pPr>
    </w:p>
    <w:p w14:paraId="4A3B9B56" w14:textId="62EE0C09" w:rsidR="00E11070" w:rsidRPr="009212CF" w:rsidRDefault="00E11070" w:rsidP="006D09D7">
      <w:pPr>
        <w:jc w:val="both"/>
        <w:rPr>
          <w:rFonts w:cstheme="minorHAnsi"/>
          <w:b/>
          <w:bCs/>
          <w:u w:val="single"/>
        </w:rPr>
      </w:pPr>
    </w:p>
    <w:tbl>
      <w:tblPr>
        <w:tblStyle w:val="TableGrid"/>
        <w:tblW w:w="0" w:type="auto"/>
        <w:tblLook w:val="04A0" w:firstRow="1" w:lastRow="0" w:firstColumn="1" w:lastColumn="0" w:noHBand="0" w:noVBand="1"/>
      </w:tblPr>
      <w:tblGrid>
        <w:gridCol w:w="1108"/>
        <w:gridCol w:w="5954"/>
        <w:gridCol w:w="2268"/>
      </w:tblGrid>
      <w:tr w:rsidR="009212CF" w:rsidRPr="009212CF" w14:paraId="2A4602BB" w14:textId="77777777" w:rsidTr="00932F39">
        <w:tc>
          <w:tcPr>
            <w:tcW w:w="704" w:type="dxa"/>
          </w:tcPr>
          <w:p w14:paraId="5C09F0D5" w14:textId="77777777" w:rsidR="009212CF" w:rsidRPr="009212CF" w:rsidRDefault="009212CF" w:rsidP="00932F39">
            <w:pPr>
              <w:rPr>
                <w:rFonts w:cstheme="minorHAnsi"/>
              </w:rPr>
            </w:pPr>
            <w:r w:rsidRPr="009212CF">
              <w:rPr>
                <w:rFonts w:cstheme="minorHAnsi"/>
              </w:rPr>
              <w:t>Date</w:t>
            </w:r>
          </w:p>
        </w:tc>
        <w:tc>
          <w:tcPr>
            <w:tcW w:w="5954" w:type="dxa"/>
          </w:tcPr>
          <w:p w14:paraId="046907CE" w14:textId="77777777" w:rsidR="009212CF" w:rsidRPr="009212CF" w:rsidRDefault="009212CF" w:rsidP="00932F39">
            <w:pPr>
              <w:rPr>
                <w:rFonts w:cstheme="minorHAnsi"/>
              </w:rPr>
            </w:pPr>
            <w:r w:rsidRPr="009212CF">
              <w:rPr>
                <w:rFonts w:cstheme="minorHAnsi"/>
              </w:rPr>
              <w:t>Amendment</w:t>
            </w:r>
          </w:p>
        </w:tc>
        <w:tc>
          <w:tcPr>
            <w:tcW w:w="2268" w:type="dxa"/>
          </w:tcPr>
          <w:p w14:paraId="4C5D16F1" w14:textId="77777777" w:rsidR="009212CF" w:rsidRPr="009212CF" w:rsidRDefault="009212CF" w:rsidP="00932F39">
            <w:pPr>
              <w:rPr>
                <w:rFonts w:cstheme="minorHAnsi"/>
              </w:rPr>
            </w:pPr>
            <w:r w:rsidRPr="009212CF">
              <w:rPr>
                <w:rFonts w:cstheme="minorHAnsi"/>
              </w:rPr>
              <w:t>Staff Member</w:t>
            </w:r>
          </w:p>
        </w:tc>
      </w:tr>
      <w:tr w:rsidR="009212CF" w:rsidRPr="009212CF" w14:paraId="2382A106" w14:textId="77777777" w:rsidTr="00932F39">
        <w:tc>
          <w:tcPr>
            <w:tcW w:w="704" w:type="dxa"/>
          </w:tcPr>
          <w:p w14:paraId="5AE377FB" w14:textId="27B9B003" w:rsidR="009212CF" w:rsidRPr="009212CF" w:rsidRDefault="00CC069A" w:rsidP="00932F39">
            <w:pPr>
              <w:rPr>
                <w:rFonts w:cstheme="minorHAnsi"/>
              </w:rPr>
            </w:pPr>
            <w:r>
              <w:rPr>
                <w:rFonts w:cstheme="minorHAnsi"/>
              </w:rPr>
              <w:t>27.</w:t>
            </w:r>
            <w:r w:rsidR="0021550C">
              <w:rPr>
                <w:rFonts w:cstheme="minorHAnsi"/>
              </w:rPr>
              <w:t>6</w:t>
            </w:r>
            <w:r>
              <w:rPr>
                <w:rFonts w:cstheme="minorHAnsi"/>
              </w:rPr>
              <w:t>.2026</w:t>
            </w:r>
          </w:p>
        </w:tc>
        <w:tc>
          <w:tcPr>
            <w:tcW w:w="5954" w:type="dxa"/>
          </w:tcPr>
          <w:p w14:paraId="637EACED" w14:textId="69283F06" w:rsidR="009212CF" w:rsidRPr="009212CF" w:rsidRDefault="00CC069A" w:rsidP="00932F39">
            <w:pPr>
              <w:rPr>
                <w:rFonts w:cstheme="minorHAnsi"/>
              </w:rPr>
            </w:pPr>
            <w:r>
              <w:rPr>
                <w:rFonts w:cstheme="minorHAnsi"/>
              </w:rPr>
              <w:t>Policy standardisation</w:t>
            </w:r>
          </w:p>
        </w:tc>
        <w:tc>
          <w:tcPr>
            <w:tcW w:w="2268" w:type="dxa"/>
          </w:tcPr>
          <w:p w14:paraId="0DBCEAA6" w14:textId="43F8EDD9" w:rsidR="009212CF" w:rsidRPr="009212CF" w:rsidRDefault="00CC069A" w:rsidP="00932F39">
            <w:pPr>
              <w:rPr>
                <w:rFonts w:cstheme="minorHAnsi"/>
              </w:rPr>
            </w:pPr>
            <w:r>
              <w:rPr>
                <w:rFonts w:cstheme="minorHAnsi"/>
              </w:rPr>
              <w:t>LS</w:t>
            </w:r>
          </w:p>
        </w:tc>
      </w:tr>
      <w:tr w:rsidR="009212CF" w:rsidRPr="009212CF" w14:paraId="67724054" w14:textId="77777777" w:rsidTr="00932F39">
        <w:tc>
          <w:tcPr>
            <w:tcW w:w="704" w:type="dxa"/>
          </w:tcPr>
          <w:p w14:paraId="656817ED" w14:textId="77777777" w:rsidR="009212CF" w:rsidRPr="009212CF" w:rsidRDefault="009212CF" w:rsidP="00932F39">
            <w:pPr>
              <w:rPr>
                <w:rFonts w:cstheme="minorHAnsi"/>
              </w:rPr>
            </w:pPr>
          </w:p>
        </w:tc>
        <w:tc>
          <w:tcPr>
            <w:tcW w:w="5954" w:type="dxa"/>
          </w:tcPr>
          <w:p w14:paraId="656ADA81" w14:textId="77777777" w:rsidR="009212CF" w:rsidRPr="009212CF" w:rsidRDefault="009212CF" w:rsidP="00932F39">
            <w:pPr>
              <w:rPr>
                <w:rFonts w:cstheme="minorHAnsi"/>
              </w:rPr>
            </w:pPr>
          </w:p>
        </w:tc>
        <w:tc>
          <w:tcPr>
            <w:tcW w:w="2268" w:type="dxa"/>
          </w:tcPr>
          <w:p w14:paraId="4F4D66EC" w14:textId="77777777" w:rsidR="009212CF" w:rsidRPr="009212CF" w:rsidRDefault="009212CF" w:rsidP="00932F39">
            <w:pPr>
              <w:rPr>
                <w:rFonts w:cstheme="minorHAnsi"/>
              </w:rPr>
            </w:pPr>
          </w:p>
        </w:tc>
      </w:tr>
      <w:tr w:rsidR="009212CF" w:rsidRPr="009212CF" w14:paraId="02825CE2" w14:textId="77777777" w:rsidTr="00932F39">
        <w:tc>
          <w:tcPr>
            <w:tcW w:w="704" w:type="dxa"/>
          </w:tcPr>
          <w:p w14:paraId="251AB321" w14:textId="77777777" w:rsidR="009212CF" w:rsidRPr="009212CF" w:rsidRDefault="009212CF" w:rsidP="00932F39">
            <w:pPr>
              <w:rPr>
                <w:rFonts w:cstheme="minorHAnsi"/>
              </w:rPr>
            </w:pPr>
          </w:p>
        </w:tc>
        <w:tc>
          <w:tcPr>
            <w:tcW w:w="5954" w:type="dxa"/>
          </w:tcPr>
          <w:p w14:paraId="0C56BFF3" w14:textId="77777777" w:rsidR="009212CF" w:rsidRPr="009212CF" w:rsidRDefault="009212CF" w:rsidP="00932F39">
            <w:pPr>
              <w:rPr>
                <w:rFonts w:cstheme="minorHAnsi"/>
              </w:rPr>
            </w:pPr>
          </w:p>
        </w:tc>
        <w:tc>
          <w:tcPr>
            <w:tcW w:w="2268" w:type="dxa"/>
          </w:tcPr>
          <w:p w14:paraId="770E8146" w14:textId="77777777" w:rsidR="009212CF" w:rsidRPr="009212CF" w:rsidRDefault="009212CF" w:rsidP="00932F39">
            <w:pPr>
              <w:rPr>
                <w:rFonts w:cstheme="minorHAnsi"/>
              </w:rPr>
            </w:pPr>
          </w:p>
        </w:tc>
      </w:tr>
      <w:tr w:rsidR="009212CF" w:rsidRPr="009212CF" w14:paraId="420F8087" w14:textId="77777777" w:rsidTr="00932F39">
        <w:tc>
          <w:tcPr>
            <w:tcW w:w="704" w:type="dxa"/>
          </w:tcPr>
          <w:p w14:paraId="5E3206B8" w14:textId="77777777" w:rsidR="009212CF" w:rsidRPr="009212CF" w:rsidRDefault="009212CF" w:rsidP="00932F39">
            <w:pPr>
              <w:rPr>
                <w:rFonts w:cstheme="minorHAnsi"/>
              </w:rPr>
            </w:pPr>
          </w:p>
        </w:tc>
        <w:tc>
          <w:tcPr>
            <w:tcW w:w="5954" w:type="dxa"/>
          </w:tcPr>
          <w:p w14:paraId="403898AA" w14:textId="77777777" w:rsidR="009212CF" w:rsidRPr="009212CF" w:rsidRDefault="009212CF" w:rsidP="00932F39">
            <w:pPr>
              <w:rPr>
                <w:rFonts w:cstheme="minorHAnsi"/>
              </w:rPr>
            </w:pPr>
          </w:p>
        </w:tc>
        <w:tc>
          <w:tcPr>
            <w:tcW w:w="2268" w:type="dxa"/>
          </w:tcPr>
          <w:p w14:paraId="564577BD" w14:textId="77777777" w:rsidR="009212CF" w:rsidRPr="009212CF" w:rsidRDefault="009212CF" w:rsidP="00932F39">
            <w:pPr>
              <w:rPr>
                <w:rFonts w:cstheme="minorHAnsi"/>
              </w:rPr>
            </w:pPr>
          </w:p>
        </w:tc>
      </w:tr>
    </w:tbl>
    <w:p w14:paraId="6150ABCE" w14:textId="77777777" w:rsidR="009212CF" w:rsidRPr="009212CF" w:rsidRDefault="009212CF" w:rsidP="006D09D7">
      <w:pPr>
        <w:jc w:val="both"/>
        <w:rPr>
          <w:rFonts w:cstheme="minorHAnsi"/>
          <w:b/>
          <w:bCs/>
          <w:u w:val="single"/>
        </w:rPr>
      </w:pPr>
    </w:p>
    <w:p w14:paraId="7952E797" w14:textId="77777777" w:rsidR="009212CF" w:rsidRPr="009212CF" w:rsidRDefault="009212CF" w:rsidP="009212CF">
      <w:pPr>
        <w:spacing w:after="120"/>
        <w:rPr>
          <w:rFonts w:cstheme="minorHAnsi"/>
          <w:b/>
        </w:rPr>
      </w:pPr>
      <w:bookmarkStart w:id="1" w:name="_Hlk209527596"/>
      <w:r w:rsidRPr="009212CF">
        <w:rPr>
          <w:rFonts w:cstheme="minorHAnsi"/>
          <w:b/>
        </w:rPr>
        <w:t xml:space="preserve">Mission Statement </w:t>
      </w:r>
    </w:p>
    <w:p w14:paraId="7C8B72F4" w14:textId="77777777" w:rsidR="009212CF" w:rsidRPr="009212CF" w:rsidRDefault="009212CF" w:rsidP="009212CF">
      <w:pPr>
        <w:spacing w:after="120"/>
        <w:rPr>
          <w:rFonts w:cstheme="minorHAnsi"/>
        </w:rPr>
      </w:pPr>
      <w:r w:rsidRPr="009212CF">
        <w:rPr>
          <w:rFonts w:cstheme="minorHAns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0CC5F873" w14:textId="77777777" w:rsidR="009212CF" w:rsidRPr="009212CF" w:rsidRDefault="009212CF" w:rsidP="009212CF">
      <w:pPr>
        <w:spacing w:after="120"/>
        <w:rPr>
          <w:rFonts w:cstheme="minorHAnsi"/>
        </w:rPr>
      </w:pPr>
      <w:r w:rsidRPr="009212CF">
        <w:rPr>
          <w:rFonts w:cstheme="minorHAnsi"/>
          <w:b/>
        </w:rPr>
        <w:t>Statement of Aims &amp; Objectives</w:t>
      </w:r>
      <w:r w:rsidRPr="009212CF">
        <w:rPr>
          <w:rFonts w:cstheme="minorHAnsi"/>
        </w:rPr>
        <w:t xml:space="preserve"> </w:t>
      </w:r>
    </w:p>
    <w:p w14:paraId="21D9065B"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enable each child to fulfil their own academic and personal potential.</w:t>
      </w:r>
    </w:p>
    <w:p w14:paraId="1DD59BD7"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instil in every child the importance of developing personal initiative and to foster in them a belief that they can fulfil their potential in any area of school life. </w:t>
      </w:r>
    </w:p>
    <w:p w14:paraId="26C84539"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provide a broad based academic and extra-curricular education that is delivered in such a way as to satisfy the learning needs of each and every pupil. </w:t>
      </w:r>
    </w:p>
    <w:p w14:paraId="6C14656F"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help each pupil to develop both a set of Christian values and an understanding and appreciation of other religious beliefs. </w:t>
      </w:r>
    </w:p>
    <w:p w14:paraId="65844956"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learn the difference between right and wrong and to appreciate that rights and responsibilities are equally balanced. </w:t>
      </w:r>
    </w:p>
    <w:p w14:paraId="1EFE4561"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develop and promote a sense of caring and community between the pupils within the school and the wider community as a whole. </w:t>
      </w:r>
    </w:p>
    <w:p w14:paraId="1BB86B9D"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instil in each pupil a high degree of self-respect and respect for their fellow pupils, teachers and other adults. </w:t>
      </w:r>
    </w:p>
    <w:p w14:paraId="0D05238E" w14:textId="77777777" w:rsidR="009212CF" w:rsidRPr="009212CF" w:rsidRDefault="009212CF" w:rsidP="009212CF">
      <w:pPr>
        <w:spacing w:after="120"/>
        <w:rPr>
          <w:rFonts w:cstheme="minorHAnsi"/>
        </w:rPr>
      </w:pPr>
      <w:r w:rsidRPr="009212CF">
        <w:rPr>
          <w:rFonts w:cstheme="minorHAnsi"/>
        </w:rPr>
        <w:sym w:font="Symbol" w:char="F0B7"/>
      </w:r>
      <w:r w:rsidRPr="009212CF">
        <w:rPr>
          <w:rFonts w:cstheme="minorHAnsi"/>
        </w:rPr>
        <w:t xml:space="preserve"> To prepare each child for the transition to the next stage of their education and to be able to take advantage of any opportunities as they present themselves. </w:t>
      </w:r>
    </w:p>
    <w:p w14:paraId="1931B6EF" w14:textId="77777777" w:rsidR="009212CF" w:rsidRPr="009212CF" w:rsidRDefault="009212CF" w:rsidP="009212CF">
      <w:pPr>
        <w:spacing w:after="120"/>
        <w:rPr>
          <w:rFonts w:cstheme="minorHAnsi"/>
        </w:rPr>
      </w:pPr>
      <w:r w:rsidRPr="009212CF">
        <w:rPr>
          <w:rFonts w:cstheme="minorHAnsi"/>
          <w:b/>
        </w:rPr>
        <w:lastRenderedPageBreak/>
        <w:t>Safeguarding</w:t>
      </w:r>
      <w:r w:rsidRPr="009212CF">
        <w:rPr>
          <w:rFonts w:cstheme="minorHAnsi"/>
        </w:rPr>
        <w:t xml:space="preserve"> </w:t>
      </w:r>
    </w:p>
    <w:p w14:paraId="2343B915" w14:textId="77777777" w:rsidR="009212CF" w:rsidRPr="009212CF" w:rsidRDefault="009212CF" w:rsidP="009212CF">
      <w:pPr>
        <w:spacing w:after="120"/>
        <w:rPr>
          <w:rFonts w:cstheme="minorHAnsi"/>
        </w:rPr>
      </w:pPr>
      <w:r w:rsidRPr="009212CF">
        <w:rPr>
          <w:rFonts w:cstheme="min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78200E54" w14:textId="77777777" w:rsidR="009212CF" w:rsidRPr="009212CF" w:rsidRDefault="009212CF" w:rsidP="009212CF">
      <w:pPr>
        <w:spacing w:after="120"/>
        <w:rPr>
          <w:rFonts w:cstheme="minorHAnsi"/>
        </w:rPr>
      </w:pPr>
      <w:r w:rsidRPr="009212CF">
        <w:rPr>
          <w:rFonts w:cstheme="minorHAnsi"/>
        </w:rPr>
        <w:t xml:space="preserve">All staff will be asked to complete training annually following KCSIE updates. Further safeguard training will take place throughout the year. All staff must wear their lanyards at all times. </w:t>
      </w:r>
    </w:p>
    <w:p w14:paraId="00D29319" w14:textId="77777777" w:rsidR="009212CF" w:rsidRPr="009212CF" w:rsidRDefault="009212CF" w:rsidP="009212CF">
      <w:pPr>
        <w:spacing w:after="120"/>
        <w:rPr>
          <w:rFonts w:cstheme="minorHAnsi"/>
        </w:rPr>
      </w:pPr>
      <w:r w:rsidRPr="009212CF">
        <w:rPr>
          <w:rFonts w:cstheme="minorHAnsi"/>
        </w:rPr>
        <w:t xml:space="preserve">The Safeguarding governor is: Pauline Clark </w:t>
      </w:r>
      <w:hyperlink r:id="rId8" w:history="1">
        <w:r w:rsidRPr="009212CF">
          <w:rPr>
            <w:rStyle w:val="Hyperlink"/>
            <w:rFonts w:cstheme="minorHAnsi"/>
          </w:rPr>
          <w:t>Pauline.clark@oakhyrstgrangeschool.co.uk</w:t>
        </w:r>
      </w:hyperlink>
      <w:r w:rsidRPr="009212CF">
        <w:rPr>
          <w:rFonts w:cstheme="minorHAnsi"/>
        </w:rPr>
        <w:t xml:space="preserve"> </w:t>
      </w:r>
    </w:p>
    <w:p w14:paraId="2961CCD2" w14:textId="77777777" w:rsidR="009212CF" w:rsidRPr="009212CF" w:rsidRDefault="009212CF" w:rsidP="009212CF">
      <w:pPr>
        <w:spacing w:after="120"/>
        <w:rPr>
          <w:rFonts w:cstheme="minorHAnsi"/>
        </w:rPr>
      </w:pPr>
      <w:r w:rsidRPr="009212CF">
        <w:rPr>
          <w:rFonts w:cstheme="minorHAnsi"/>
        </w:rPr>
        <w:t>DSL: Roxann Dowling (Head of EYFS)</w:t>
      </w:r>
    </w:p>
    <w:p w14:paraId="27FB6A9C" w14:textId="77777777" w:rsidR="009212CF" w:rsidRPr="009212CF" w:rsidRDefault="009212CF" w:rsidP="009212CF">
      <w:pPr>
        <w:spacing w:after="120"/>
        <w:rPr>
          <w:rFonts w:cstheme="minorHAnsi"/>
        </w:rPr>
      </w:pPr>
      <w:r w:rsidRPr="009212CF">
        <w:rPr>
          <w:rFonts w:cstheme="minorHAnsi"/>
        </w:rPr>
        <w:t xml:space="preserve">DDSL: Gemma Mitchell (Headteacher) </w:t>
      </w:r>
    </w:p>
    <w:p w14:paraId="7335AB3D" w14:textId="77777777" w:rsidR="009212CF" w:rsidRPr="009212CF" w:rsidRDefault="009212CF" w:rsidP="009212CF">
      <w:pPr>
        <w:spacing w:after="120"/>
        <w:rPr>
          <w:rFonts w:cstheme="minorHAnsi"/>
        </w:rPr>
      </w:pPr>
      <w:r w:rsidRPr="009212CF">
        <w:rPr>
          <w:rFonts w:cstheme="minorHAnsi"/>
        </w:rPr>
        <w:t>DDSL: Faye Dance (Deputy Headteacher)</w:t>
      </w:r>
    </w:p>
    <w:p w14:paraId="6CF72D12" w14:textId="77777777" w:rsidR="009212CF" w:rsidRPr="009212CF" w:rsidRDefault="009212CF" w:rsidP="009212CF">
      <w:pPr>
        <w:spacing w:after="120"/>
        <w:rPr>
          <w:rFonts w:cstheme="minorHAnsi"/>
        </w:rPr>
      </w:pPr>
    </w:p>
    <w:p w14:paraId="6188EEF8" w14:textId="77777777" w:rsidR="009212CF" w:rsidRPr="009212CF" w:rsidRDefault="009212CF" w:rsidP="009212CF">
      <w:pPr>
        <w:spacing w:after="120"/>
        <w:rPr>
          <w:rFonts w:cstheme="minorHAnsi"/>
        </w:rPr>
      </w:pPr>
      <w:r w:rsidRPr="009212CF">
        <w:rPr>
          <w:rFonts w:cstheme="minorHAnsi"/>
        </w:rPr>
        <w:t>Telephone: 01883 343344</w:t>
      </w:r>
    </w:p>
    <w:p w14:paraId="5D447B6E" w14:textId="77777777" w:rsidR="009212CF" w:rsidRPr="009212CF" w:rsidRDefault="009212CF" w:rsidP="009212CF">
      <w:pPr>
        <w:tabs>
          <w:tab w:val="left" w:pos="4125"/>
        </w:tabs>
        <w:spacing w:after="0" w:line="240" w:lineRule="auto"/>
        <w:rPr>
          <w:rStyle w:val="Hyperlink"/>
          <w:rFonts w:cstheme="minorHAnsi"/>
        </w:rPr>
      </w:pPr>
      <w:r w:rsidRPr="009212CF">
        <w:rPr>
          <w:rFonts w:cstheme="minorHAnsi"/>
        </w:rPr>
        <w:t xml:space="preserve">Safeguarding Team: </w:t>
      </w:r>
      <w:hyperlink r:id="rId9" w:history="1">
        <w:r w:rsidRPr="009212CF">
          <w:rPr>
            <w:rStyle w:val="Hyperlink"/>
            <w:rFonts w:cstheme="minorHAnsi"/>
          </w:rPr>
          <w:t>DSL@oakhyrstgrangeschool.co.uk</w:t>
        </w:r>
      </w:hyperlink>
      <w:bookmarkEnd w:id="1"/>
    </w:p>
    <w:p w14:paraId="0475D10F" w14:textId="638699DA" w:rsidR="00E11070" w:rsidRPr="009212CF" w:rsidRDefault="00E11070" w:rsidP="006D09D7">
      <w:pPr>
        <w:jc w:val="both"/>
        <w:rPr>
          <w:rFonts w:cstheme="minorHAnsi"/>
          <w:b/>
          <w:bCs/>
          <w:u w:val="single"/>
        </w:rPr>
      </w:pPr>
    </w:p>
    <w:p w14:paraId="0BB9914E" w14:textId="3C255631" w:rsidR="006D09D7" w:rsidRPr="009212CF" w:rsidRDefault="006D09D7" w:rsidP="006D09D7">
      <w:pPr>
        <w:jc w:val="both"/>
        <w:rPr>
          <w:rFonts w:cstheme="minorHAnsi"/>
          <w:b/>
          <w:bCs/>
          <w:u w:val="single"/>
        </w:rPr>
      </w:pPr>
      <w:r w:rsidRPr="009212CF">
        <w:rPr>
          <w:rFonts w:cstheme="minorHAnsi"/>
          <w:b/>
          <w:bCs/>
          <w:u w:val="single"/>
        </w:rPr>
        <w:t>What is PS</w:t>
      </w:r>
      <w:r w:rsidR="00261167" w:rsidRPr="009212CF">
        <w:rPr>
          <w:rFonts w:cstheme="minorHAnsi"/>
          <w:b/>
          <w:bCs/>
          <w:u w:val="single"/>
        </w:rPr>
        <w:t>C</w:t>
      </w:r>
      <w:r w:rsidRPr="009212CF">
        <w:rPr>
          <w:rFonts w:cstheme="minorHAnsi"/>
          <w:b/>
          <w:bCs/>
          <w:u w:val="single"/>
        </w:rPr>
        <w:t>HE and Citizenship?</w:t>
      </w:r>
    </w:p>
    <w:p w14:paraId="033BBACE" w14:textId="755EEF10" w:rsidR="006D09D7" w:rsidRPr="009212CF" w:rsidRDefault="006D09D7" w:rsidP="006D09D7">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PSHE comprises all aspects of a school’s planned provision to promote pupils’ personal and social development, including health and economic wellbeing. We actively promote democracy, the rule of the law, individual liberty, and respect those with different faiths and beliefs. These are fundamental British Values which underpin all that we offer</w:t>
      </w:r>
      <w:r w:rsidR="000A7739" w:rsidRPr="009212CF">
        <w:rPr>
          <w:rFonts w:asciiTheme="minorHAnsi" w:hAnsiTheme="minorHAnsi" w:cstheme="minorHAnsi"/>
          <w:color w:val="auto"/>
          <w:sz w:val="22"/>
          <w:szCs w:val="22"/>
        </w:rPr>
        <w:t>.</w:t>
      </w:r>
    </w:p>
    <w:p w14:paraId="56063B30" w14:textId="77777777" w:rsidR="000A7739" w:rsidRPr="009212CF" w:rsidRDefault="000A7739" w:rsidP="006D09D7">
      <w:pPr>
        <w:pStyle w:val="Default"/>
        <w:jc w:val="both"/>
        <w:rPr>
          <w:rFonts w:asciiTheme="minorHAnsi" w:hAnsiTheme="minorHAnsi" w:cstheme="minorHAnsi"/>
          <w:color w:val="auto"/>
          <w:sz w:val="22"/>
          <w:szCs w:val="22"/>
        </w:rPr>
      </w:pPr>
    </w:p>
    <w:p w14:paraId="257A3420" w14:textId="458988A4" w:rsidR="006D09D7" w:rsidRPr="009212CF" w:rsidRDefault="006D09D7" w:rsidP="006D09D7">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‘To embrace the challenges of creating a happy and successful adult life, pupils need knowledge that will enable them to make informed decisions about their wellbeing, health and relationships and to build their self-efficiency. Pupils can also put this knowledge into practice as they develop the capacity to make sound decisions when facing risks, challenges and complex contexts. Everyone faces difficult situations in their lives. These subjects can support young people to develop resilience, to know how and when to ask for help, and to know where to access support.’ (RSE Statutory guidance paragraph 60)</w:t>
      </w:r>
    </w:p>
    <w:p w14:paraId="484BD69E" w14:textId="77777777" w:rsidR="006D09D7" w:rsidRPr="009212CF" w:rsidRDefault="006D09D7" w:rsidP="006D09D7">
      <w:pPr>
        <w:pStyle w:val="Default"/>
        <w:jc w:val="both"/>
        <w:rPr>
          <w:rFonts w:asciiTheme="minorHAnsi" w:hAnsiTheme="minorHAnsi" w:cstheme="minorHAnsi"/>
          <w:color w:val="auto"/>
          <w:sz w:val="22"/>
          <w:szCs w:val="22"/>
        </w:rPr>
      </w:pPr>
    </w:p>
    <w:p w14:paraId="73A4AF41" w14:textId="4AB137E1" w:rsidR="006D09D7" w:rsidRPr="009212CF" w:rsidRDefault="006D09D7" w:rsidP="006D09D7">
      <w:pPr>
        <w:jc w:val="both"/>
        <w:rPr>
          <w:rFonts w:cstheme="minorHAnsi"/>
          <w:b/>
          <w:bCs/>
          <w:u w:val="single"/>
        </w:rPr>
      </w:pPr>
      <w:r w:rsidRPr="009212CF">
        <w:rPr>
          <w:rFonts w:cstheme="minorHAnsi"/>
          <w:b/>
          <w:bCs/>
          <w:u w:val="single"/>
        </w:rPr>
        <w:t>Our Mission statement</w:t>
      </w:r>
    </w:p>
    <w:p w14:paraId="67DA3FAF" w14:textId="4502F36A" w:rsidR="00883632" w:rsidRPr="009212CF" w:rsidRDefault="006D09D7" w:rsidP="00287C0C">
      <w:pPr>
        <w:jc w:val="both"/>
        <w:rPr>
          <w:rFonts w:cstheme="minorHAnsi"/>
        </w:rPr>
      </w:pPr>
      <w:r w:rsidRPr="009212CF">
        <w:rPr>
          <w:rFonts w:cstheme="minorHAnsi"/>
        </w:rPr>
        <w:t xml:space="preserve">At </w:t>
      </w:r>
      <w:r w:rsidR="00883632" w:rsidRPr="009212CF">
        <w:rPr>
          <w:rFonts w:cstheme="minorHAnsi"/>
        </w:rPr>
        <w:t>Oakhyrst Grange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w:t>
      </w:r>
      <w:r w:rsidRPr="009212CF">
        <w:rPr>
          <w:rFonts w:cstheme="minorHAnsi"/>
        </w:rPr>
        <w:t xml:space="preserve"> </w:t>
      </w:r>
      <w:r w:rsidR="00883632" w:rsidRPr="009212CF">
        <w:rPr>
          <w:rFonts w:cstheme="minorHAnsi"/>
        </w:rPr>
        <w:t>This should be read in conjunction with the Safeguarding Policy.</w:t>
      </w:r>
    </w:p>
    <w:p w14:paraId="395097F1" w14:textId="137098FF" w:rsidR="006D09D7" w:rsidRPr="009212CF" w:rsidRDefault="00E11070" w:rsidP="006D09D7">
      <w:pPr>
        <w:pStyle w:val="Default"/>
        <w:jc w:val="both"/>
        <w:rPr>
          <w:rFonts w:asciiTheme="minorHAnsi" w:hAnsiTheme="minorHAnsi" w:cstheme="minorHAnsi"/>
          <w:b/>
          <w:color w:val="auto"/>
          <w:sz w:val="22"/>
          <w:szCs w:val="22"/>
          <w:u w:val="single"/>
        </w:rPr>
      </w:pPr>
      <w:bookmarkStart w:id="2" w:name="_Hlk207809098"/>
      <w:r w:rsidRPr="009212CF">
        <w:rPr>
          <w:rFonts w:asciiTheme="minorHAnsi" w:hAnsiTheme="minorHAnsi" w:cstheme="minorHAnsi"/>
          <w:b/>
          <w:color w:val="auto"/>
          <w:sz w:val="22"/>
          <w:szCs w:val="22"/>
          <w:u w:val="single"/>
        </w:rPr>
        <w:br/>
      </w:r>
      <w:r w:rsidR="006D09D7" w:rsidRPr="009212CF">
        <w:rPr>
          <w:rFonts w:asciiTheme="minorHAnsi" w:hAnsiTheme="minorHAnsi" w:cstheme="minorHAnsi"/>
          <w:b/>
          <w:color w:val="auto"/>
          <w:sz w:val="22"/>
          <w:szCs w:val="22"/>
          <w:u w:val="single"/>
        </w:rPr>
        <w:t xml:space="preserve">Statutory Updates </w:t>
      </w:r>
    </w:p>
    <w:p w14:paraId="03E124BE" w14:textId="77777777" w:rsidR="000A7739" w:rsidRPr="009212CF" w:rsidRDefault="000A7739" w:rsidP="006D09D7">
      <w:pPr>
        <w:pStyle w:val="Default"/>
        <w:jc w:val="both"/>
        <w:rPr>
          <w:rFonts w:asciiTheme="minorHAnsi" w:hAnsiTheme="minorHAnsi" w:cstheme="minorHAnsi"/>
          <w:b/>
          <w:color w:val="auto"/>
          <w:sz w:val="22"/>
          <w:szCs w:val="22"/>
          <w:u w:val="single"/>
        </w:rPr>
      </w:pPr>
    </w:p>
    <w:p w14:paraId="63E1D59C" w14:textId="0935355C" w:rsidR="006D09D7" w:rsidRPr="009212CF" w:rsidRDefault="006D09D7"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r w:rsidRPr="009212CF">
        <w:rPr>
          <w:rFonts w:asciiTheme="minorHAnsi" w:hAnsiTheme="minorHAnsi" w:cstheme="minorHAnsi"/>
          <w:color w:val="auto"/>
          <w:sz w:val="22"/>
          <w:szCs w:val="22"/>
        </w:rPr>
        <w:t xml:space="preserve">From January 2015 the requirements included economic education, and the regulations specifically encourage respect for other people, with particular regard to the ‘protected characteristics’ under the Equality Act 2010. In 2020, statutory guidance requires all pupils to undertake </w:t>
      </w:r>
      <w:r w:rsidRPr="009212CF">
        <w:rPr>
          <w:rFonts w:asciiTheme="minorHAnsi" w:eastAsia="Times New Roman" w:hAnsiTheme="minorHAnsi" w:cstheme="minorHAnsi"/>
          <w:bCs/>
          <w:color w:val="auto"/>
          <w:kern w:val="36"/>
          <w:sz w:val="22"/>
          <w:szCs w:val="22"/>
          <w:lang w:eastAsia="en-GB"/>
        </w:rPr>
        <w:t>Relationships education, Relationships and Sex education (RSE) and Health education.</w:t>
      </w:r>
      <w:r w:rsidR="000A7739" w:rsidRPr="009212CF">
        <w:rPr>
          <w:rFonts w:asciiTheme="minorHAnsi" w:eastAsia="Times New Roman" w:hAnsiTheme="minorHAnsi" w:cstheme="minorHAnsi"/>
          <w:bCs/>
          <w:color w:val="auto"/>
          <w:kern w:val="36"/>
          <w:sz w:val="22"/>
          <w:szCs w:val="22"/>
          <w:lang w:eastAsia="en-GB"/>
        </w:rPr>
        <w:t xml:space="preserve"> Further updates in 2025, have demanded a stronger focus on misogyny and violence against women and girls, in line with government priorities and national safeguarding concerns, particularly around the influence of online misogyny. The guidance includes personal safety education, emerging safeguarding risks linked to technology including the use of AI, deep fakes, harmful influencers and subculture, financial exploitation, greater emphasis on mental health and the recognition of diverse family structures. This guidance also highlights the importance of transparency when communicating with </w:t>
      </w:r>
      <w:r w:rsidR="00261167" w:rsidRPr="009212CF">
        <w:rPr>
          <w:rFonts w:asciiTheme="minorHAnsi" w:eastAsia="Times New Roman" w:hAnsiTheme="minorHAnsi" w:cstheme="minorHAnsi"/>
          <w:bCs/>
          <w:color w:val="auto"/>
          <w:kern w:val="36"/>
          <w:sz w:val="22"/>
          <w:szCs w:val="22"/>
          <w:lang w:eastAsia="en-GB"/>
        </w:rPr>
        <w:t xml:space="preserve">parents and carers and the best practice in delivery. </w:t>
      </w:r>
      <w:r w:rsidR="000A7739" w:rsidRPr="009212CF">
        <w:rPr>
          <w:rFonts w:asciiTheme="minorHAnsi" w:eastAsia="Times New Roman" w:hAnsiTheme="minorHAnsi" w:cstheme="minorHAnsi"/>
          <w:bCs/>
          <w:color w:val="auto"/>
          <w:kern w:val="36"/>
          <w:sz w:val="22"/>
          <w:szCs w:val="22"/>
          <w:lang w:eastAsia="en-GB"/>
        </w:rPr>
        <w:t xml:space="preserve">This guidance becomes statutory </w:t>
      </w:r>
      <w:r w:rsidR="00261167" w:rsidRPr="009212CF">
        <w:rPr>
          <w:rFonts w:asciiTheme="minorHAnsi" w:eastAsia="Times New Roman" w:hAnsiTheme="minorHAnsi" w:cstheme="minorHAnsi"/>
          <w:bCs/>
          <w:color w:val="auto"/>
          <w:kern w:val="36"/>
          <w:sz w:val="22"/>
          <w:szCs w:val="22"/>
          <w:lang w:eastAsia="en-GB"/>
        </w:rPr>
        <w:t>on the 1</w:t>
      </w:r>
      <w:r w:rsidR="00261167" w:rsidRPr="009212CF">
        <w:rPr>
          <w:rFonts w:asciiTheme="minorHAnsi" w:eastAsia="Times New Roman" w:hAnsiTheme="minorHAnsi" w:cstheme="minorHAnsi"/>
          <w:bCs/>
          <w:color w:val="auto"/>
          <w:kern w:val="36"/>
          <w:sz w:val="22"/>
          <w:szCs w:val="22"/>
          <w:vertAlign w:val="superscript"/>
          <w:lang w:eastAsia="en-GB"/>
        </w:rPr>
        <w:t>st</w:t>
      </w:r>
      <w:r w:rsidR="00261167" w:rsidRPr="009212CF">
        <w:rPr>
          <w:rFonts w:asciiTheme="minorHAnsi" w:eastAsia="Times New Roman" w:hAnsiTheme="minorHAnsi" w:cstheme="minorHAnsi"/>
          <w:bCs/>
          <w:color w:val="auto"/>
          <w:kern w:val="36"/>
          <w:sz w:val="22"/>
          <w:szCs w:val="22"/>
          <w:lang w:eastAsia="en-GB"/>
        </w:rPr>
        <w:t xml:space="preserve"> of September 2026.</w:t>
      </w:r>
      <w:r w:rsidR="000A7739" w:rsidRPr="009212CF">
        <w:rPr>
          <w:rFonts w:asciiTheme="minorHAnsi" w:eastAsia="Times New Roman" w:hAnsiTheme="minorHAnsi" w:cstheme="minorHAnsi"/>
          <w:bCs/>
          <w:color w:val="auto"/>
          <w:kern w:val="36"/>
          <w:sz w:val="22"/>
          <w:szCs w:val="22"/>
          <w:lang w:eastAsia="en-GB"/>
        </w:rPr>
        <w:t xml:space="preserve"> </w:t>
      </w:r>
      <w:r w:rsidRPr="009212CF">
        <w:rPr>
          <w:rFonts w:asciiTheme="minorHAnsi" w:eastAsia="Times New Roman" w:hAnsiTheme="minorHAnsi" w:cstheme="minorHAnsi"/>
          <w:bCs/>
          <w:color w:val="auto"/>
          <w:kern w:val="36"/>
          <w:sz w:val="22"/>
          <w:szCs w:val="22"/>
          <w:lang w:eastAsia="en-GB"/>
        </w:rPr>
        <w:t xml:space="preserve"> At </w:t>
      </w:r>
      <w:r w:rsidR="000A7739" w:rsidRPr="009212CF">
        <w:rPr>
          <w:rFonts w:asciiTheme="minorHAnsi" w:eastAsia="Times New Roman" w:hAnsiTheme="minorHAnsi" w:cstheme="minorHAnsi"/>
          <w:bCs/>
          <w:color w:val="auto"/>
          <w:kern w:val="36"/>
          <w:sz w:val="22"/>
          <w:szCs w:val="22"/>
          <w:lang w:eastAsia="en-GB"/>
        </w:rPr>
        <w:t xml:space="preserve">Oakhyrst Grange school </w:t>
      </w:r>
      <w:r w:rsidRPr="009212CF">
        <w:rPr>
          <w:rFonts w:asciiTheme="minorHAnsi" w:eastAsia="Times New Roman" w:hAnsiTheme="minorHAnsi" w:cstheme="minorHAnsi"/>
          <w:bCs/>
          <w:color w:val="auto"/>
          <w:kern w:val="36"/>
          <w:sz w:val="22"/>
          <w:szCs w:val="22"/>
          <w:lang w:eastAsia="en-GB"/>
        </w:rPr>
        <w:t>this forms part of the PSCHE programme of work. (See RSE</w:t>
      </w:r>
      <w:r w:rsidR="000A7739" w:rsidRPr="009212CF">
        <w:rPr>
          <w:rFonts w:asciiTheme="minorHAnsi" w:eastAsia="Times New Roman" w:hAnsiTheme="minorHAnsi" w:cstheme="minorHAnsi"/>
          <w:bCs/>
          <w:color w:val="auto"/>
          <w:kern w:val="36"/>
          <w:sz w:val="22"/>
          <w:szCs w:val="22"/>
          <w:lang w:eastAsia="en-GB"/>
        </w:rPr>
        <w:t xml:space="preserve"> and </w:t>
      </w:r>
      <w:r w:rsidR="00FB435D" w:rsidRPr="009212CF">
        <w:rPr>
          <w:rFonts w:asciiTheme="minorHAnsi" w:eastAsia="Times New Roman" w:hAnsiTheme="minorHAnsi" w:cstheme="minorHAnsi"/>
          <w:bCs/>
          <w:color w:val="auto"/>
          <w:kern w:val="36"/>
          <w:sz w:val="22"/>
          <w:szCs w:val="22"/>
          <w:lang w:eastAsia="en-GB"/>
        </w:rPr>
        <w:t>SEMH</w:t>
      </w:r>
      <w:r w:rsidRPr="009212CF">
        <w:rPr>
          <w:rFonts w:asciiTheme="minorHAnsi" w:eastAsia="Times New Roman" w:hAnsiTheme="minorHAnsi" w:cstheme="minorHAnsi"/>
          <w:bCs/>
          <w:color w:val="auto"/>
          <w:kern w:val="36"/>
          <w:sz w:val="22"/>
          <w:szCs w:val="22"/>
          <w:lang w:eastAsia="en-GB"/>
        </w:rPr>
        <w:t xml:space="preserve"> Policy)</w:t>
      </w:r>
    </w:p>
    <w:p w14:paraId="69CCB270" w14:textId="77777777" w:rsidR="006D09D7" w:rsidRPr="009212CF" w:rsidRDefault="006D09D7"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p>
    <w:p w14:paraId="6CE65AB0" w14:textId="77777777" w:rsidR="006D09D7" w:rsidRPr="009212CF" w:rsidRDefault="0058757C" w:rsidP="006D09D7">
      <w:pPr>
        <w:pStyle w:val="Heading1"/>
        <w:shd w:val="clear" w:color="auto" w:fill="FFFFFF"/>
        <w:spacing w:before="0" w:line="240" w:lineRule="auto"/>
        <w:jc w:val="both"/>
        <w:textAlignment w:val="baseline"/>
        <w:rPr>
          <w:rFonts w:asciiTheme="minorHAnsi" w:eastAsia="Times New Roman" w:hAnsiTheme="minorHAnsi" w:cstheme="minorHAnsi"/>
          <w:b/>
          <w:bCs/>
          <w:color w:val="auto"/>
          <w:kern w:val="36"/>
          <w:sz w:val="22"/>
          <w:szCs w:val="22"/>
          <w:lang w:eastAsia="en-GB"/>
        </w:rPr>
      </w:pPr>
      <w:hyperlink r:id="rId10" w:history="1">
        <w:r w:rsidR="006D09D7" w:rsidRPr="009212CF">
          <w:rPr>
            <w:rFonts w:asciiTheme="minorHAnsi" w:eastAsiaTheme="minorHAnsi" w:hAnsiTheme="minorHAnsi" w:cstheme="minorHAnsi"/>
            <w:color w:val="auto"/>
            <w:sz w:val="22"/>
            <w:szCs w:val="22"/>
            <w:u w:val="single"/>
          </w:rPr>
          <w:t>https://assets.publishing.service.gov.uk/government/uploads/system/uploads/attachment_data/file/805781/Relationships_Education__Relationships_and_Sex_Education__RSE__and_Health_Education.pdf</w:t>
        </w:r>
      </w:hyperlink>
    </w:p>
    <w:p w14:paraId="5C31F045" w14:textId="77777777" w:rsidR="006D09D7" w:rsidRPr="009212CF" w:rsidRDefault="006D09D7" w:rsidP="006D09D7">
      <w:pPr>
        <w:pStyle w:val="Default"/>
        <w:jc w:val="both"/>
        <w:rPr>
          <w:rFonts w:asciiTheme="minorHAnsi" w:hAnsiTheme="minorHAnsi" w:cstheme="minorHAnsi"/>
          <w:color w:val="auto"/>
          <w:sz w:val="22"/>
          <w:szCs w:val="22"/>
        </w:rPr>
      </w:pPr>
    </w:p>
    <w:p w14:paraId="01A3282B" w14:textId="77777777" w:rsidR="006D09D7" w:rsidRPr="009212CF" w:rsidRDefault="006D09D7" w:rsidP="006D09D7">
      <w:pPr>
        <w:pStyle w:val="Default"/>
        <w:jc w:val="both"/>
        <w:rPr>
          <w:rFonts w:asciiTheme="minorHAnsi" w:hAnsiTheme="minorHAnsi" w:cstheme="minorHAnsi"/>
          <w:color w:val="auto"/>
          <w:sz w:val="22"/>
          <w:szCs w:val="22"/>
        </w:rPr>
      </w:pPr>
    </w:p>
    <w:p w14:paraId="7C1E7C39" w14:textId="65AB8B35" w:rsidR="00F13285" w:rsidRPr="009212CF" w:rsidRDefault="00261167" w:rsidP="00857503">
      <w:pPr>
        <w:jc w:val="both"/>
        <w:rPr>
          <w:rFonts w:cstheme="minorHAnsi"/>
          <w:b/>
          <w:bCs/>
          <w:u w:val="single"/>
        </w:rPr>
      </w:pPr>
      <w:r w:rsidRPr="009212CF">
        <w:rPr>
          <w:rFonts w:cstheme="minorHAnsi"/>
          <w:b/>
          <w:bCs/>
          <w:u w:val="single"/>
        </w:rPr>
        <w:t>Equal opportunities</w:t>
      </w:r>
    </w:p>
    <w:bookmarkEnd w:id="2"/>
    <w:p w14:paraId="61023F9B" w14:textId="485843D5" w:rsidR="00F13285" w:rsidRPr="009212CF" w:rsidRDefault="00F13285" w:rsidP="00857503">
      <w:pPr>
        <w:jc w:val="both"/>
        <w:rPr>
          <w:rFonts w:cstheme="minorHAnsi"/>
        </w:rPr>
      </w:pPr>
      <w:r w:rsidRPr="009212CF">
        <w:rPr>
          <w:rFonts w:cstheme="minorHAnsi"/>
        </w:rPr>
        <w:t xml:space="preserve">All pupils are entitled to a broad and balanced curriculum regardless of race, gender, religion or ability. </w:t>
      </w:r>
      <w:r w:rsidR="00261167" w:rsidRPr="009212CF">
        <w:rPr>
          <w:rFonts w:cstheme="minorHAnsi"/>
        </w:rPr>
        <w:t xml:space="preserve">Here at </w:t>
      </w:r>
      <w:r w:rsidR="004451E0" w:rsidRPr="009212CF">
        <w:rPr>
          <w:rFonts w:cstheme="minorHAnsi"/>
        </w:rPr>
        <w:t>Oakhyrst Grange School</w:t>
      </w:r>
      <w:r w:rsidR="00102F23" w:rsidRPr="009212CF">
        <w:rPr>
          <w:rFonts w:cstheme="minorHAnsi"/>
        </w:rPr>
        <w:t xml:space="preserve"> </w:t>
      </w:r>
      <w:r w:rsidRPr="009212CF">
        <w:rPr>
          <w:rFonts w:cstheme="minorHAnsi"/>
        </w:rPr>
        <w:t xml:space="preserve">we are committed to the development of the whole child and </w:t>
      </w:r>
      <w:r w:rsidR="00287C0C" w:rsidRPr="009212CF">
        <w:rPr>
          <w:rFonts w:cstheme="minorHAnsi"/>
        </w:rPr>
        <w:t>therefore</w:t>
      </w:r>
      <w:r w:rsidRPr="009212CF">
        <w:rPr>
          <w:rFonts w:cstheme="minorHAnsi"/>
        </w:rPr>
        <w:t xml:space="preserve"> we place Personal, Social, </w:t>
      </w:r>
      <w:r w:rsidR="00261167" w:rsidRPr="009212CF">
        <w:rPr>
          <w:rFonts w:cstheme="minorHAnsi"/>
        </w:rPr>
        <w:t xml:space="preserve">Citizenship, </w:t>
      </w:r>
      <w:r w:rsidRPr="009212CF">
        <w:rPr>
          <w:rFonts w:cstheme="minorHAnsi"/>
        </w:rPr>
        <w:t>Health and Economic Education (PS</w:t>
      </w:r>
      <w:r w:rsidR="00261167" w:rsidRPr="009212CF">
        <w:rPr>
          <w:rFonts w:cstheme="minorHAnsi"/>
        </w:rPr>
        <w:t>C</w:t>
      </w:r>
      <w:r w:rsidRPr="009212CF">
        <w:rPr>
          <w:rFonts w:cstheme="minorHAnsi"/>
        </w:rPr>
        <w:t xml:space="preserve">HE) and Relationships and Sex Education (RSE) at the heart of all that we do. We recognise that schools support pupils to develop in many diverse aspects of life, and the responsibility of preparing pupils for their adult lives is one that </w:t>
      </w:r>
      <w:r w:rsidR="004451E0" w:rsidRPr="009212CF">
        <w:rPr>
          <w:rFonts w:cstheme="minorHAnsi"/>
        </w:rPr>
        <w:t>Oakhyrst Grange School</w:t>
      </w:r>
      <w:r w:rsidR="00102F23" w:rsidRPr="009212CF">
        <w:rPr>
          <w:rFonts w:cstheme="minorHAnsi"/>
        </w:rPr>
        <w:t xml:space="preserve"> </w:t>
      </w:r>
      <w:r w:rsidRPr="009212CF">
        <w:rPr>
          <w:rFonts w:cstheme="minorHAnsi"/>
        </w:rPr>
        <w:t xml:space="preserve">takes pride </w:t>
      </w:r>
      <w:r w:rsidR="00287C0C" w:rsidRPr="009212CF">
        <w:rPr>
          <w:rFonts w:cstheme="minorHAnsi"/>
        </w:rPr>
        <w:t>in and</w:t>
      </w:r>
      <w:r w:rsidRPr="009212CF">
        <w:rPr>
          <w:rFonts w:cstheme="minorHAnsi"/>
        </w:rPr>
        <w:t xml:space="preserve"> assumes with integrity and purpose.</w:t>
      </w:r>
    </w:p>
    <w:p w14:paraId="2715D6D9" w14:textId="378195E3" w:rsidR="00F13285" w:rsidRPr="009212CF" w:rsidRDefault="00F13285" w:rsidP="00857503">
      <w:pPr>
        <w:jc w:val="both"/>
        <w:rPr>
          <w:rFonts w:cstheme="minorHAnsi"/>
        </w:rPr>
      </w:pPr>
      <w:r w:rsidRPr="009212CF">
        <w:rPr>
          <w:rFonts w:cstheme="minorHAnsi"/>
        </w:rPr>
        <w:t xml:space="preserve">This policy outlines the Intent, </w:t>
      </w:r>
      <w:r w:rsidR="00287C0C" w:rsidRPr="009212CF">
        <w:rPr>
          <w:rFonts w:cstheme="minorHAnsi"/>
        </w:rPr>
        <w:t>Implementation,</w:t>
      </w:r>
      <w:r w:rsidRPr="009212CF">
        <w:rPr>
          <w:rFonts w:cstheme="minorHAnsi"/>
        </w:rPr>
        <w:t xml:space="preserve"> and Impact of how PS</w:t>
      </w:r>
      <w:r w:rsidR="00261167" w:rsidRPr="009212CF">
        <w:rPr>
          <w:rFonts w:cstheme="minorHAnsi"/>
        </w:rPr>
        <w:t>C</w:t>
      </w:r>
      <w:r w:rsidRPr="009212CF">
        <w:rPr>
          <w:rFonts w:cstheme="minorHAnsi"/>
        </w:rPr>
        <w:t>HE is taught using a spiral curriculum in our school. The PS</w:t>
      </w:r>
      <w:r w:rsidR="00261167" w:rsidRPr="009212CF">
        <w:rPr>
          <w:rFonts w:cstheme="minorHAnsi"/>
        </w:rPr>
        <w:t>C</w:t>
      </w:r>
      <w:r w:rsidRPr="009212CF">
        <w:rPr>
          <w:rFonts w:cstheme="minorHAnsi"/>
        </w:rPr>
        <w:t xml:space="preserve">HE Policy should be read in conjunction with the following policies: RSE, </w:t>
      </w:r>
      <w:r w:rsidR="00261167" w:rsidRPr="009212CF">
        <w:rPr>
          <w:rFonts w:cstheme="minorHAnsi"/>
        </w:rPr>
        <w:t xml:space="preserve">Wellbeing, </w:t>
      </w:r>
      <w:r w:rsidRPr="009212CF">
        <w:rPr>
          <w:rFonts w:cstheme="minorHAnsi"/>
        </w:rPr>
        <w:t>SEND</w:t>
      </w:r>
      <w:r w:rsidR="00261167" w:rsidRPr="009212CF">
        <w:rPr>
          <w:rFonts w:cstheme="minorHAnsi"/>
        </w:rPr>
        <w:t xml:space="preserve"> </w:t>
      </w:r>
      <w:r w:rsidRPr="009212CF">
        <w:rPr>
          <w:rFonts w:cstheme="minorHAnsi"/>
        </w:rPr>
        <w:t>and</w:t>
      </w:r>
      <w:r w:rsidR="00857503" w:rsidRPr="009212CF">
        <w:rPr>
          <w:rFonts w:cstheme="minorHAnsi"/>
        </w:rPr>
        <w:t xml:space="preserve"> Safeguarding.</w:t>
      </w:r>
      <w:r w:rsidRPr="009212CF">
        <w:rPr>
          <w:rFonts w:cstheme="minorHAnsi"/>
        </w:rPr>
        <w:t xml:space="preserve"> </w:t>
      </w:r>
    </w:p>
    <w:p w14:paraId="0BE00F43" w14:textId="77777777" w:rsidR="00F13285" w:rsidRPr="009212CF" w:rsidRDefault="00F13285" w:rsidP="00857503">
      <w:pPr>
        <w:jc w:val="both"/>
        <w:rPr>
          <w:rFonts w:cstheme="minorHAnsi"/>
        </w:rPr>
      </w:pPr>
      <w:r w:rsidRPr="009212CF">
        <w:rPr>
          <w:rFonts w:cstheme="minorHAnsi"/>
          <w:b/>
          <w:bCs/>
          <w:u w:val="single"/>
        </w:rPr>
        <w:t>Safeguarding</w:t>
      </w:r>
      <w:r w:rsidRPr="009212CF">
        <w:rPr>
          <w:rFonts w:cstheme="minorHAnsi"/>
        </w:rPr>
        <w:t>.</w:t>
      </w:r>
    </w:p>
    <w:p w14:paraId="2DB63B4F" w14:textId="77777777" w:rsidR="00F13285" w:rsidRPr="009212CF" w:rsidRDefault="00F13285" w:rsidP="00857503">
      <w:pPr>
        <w:jc w:val="both"/>
        <w:rPr>
          <w:rFonts w:cstheme="minorHAnsi"/>
        </w:rPr>
      </w:pPr>
      <w:r w:rsidRPr="009212CF">
        <w:rPr>
          <w:rFonts w:cstheme="minorHAnsi"/>
        </w:rPr>
        <w:t xml:space="preserve">The Implementation of this policy is the responsibility of all teaching staff. </w:t>
      </w:r>
    </w:p>
    <w:p w14:paraId="0B5C16AB" w14:textId="015FF771" w:rsidR="00F13285" w:rsidRPr="009212CF" w:rsidRDefault="00F13285" w:rsidP="00857503">
      <w:pPr>
        <w:jc w:val="both"/>
        <w:rPr>
          <w:rFonts w:cstheme="minorHAnsi"/>
        </w:rPr>
      </w:pPr>
      <w:r w:rsidRPr="009212CF">
        <w:rPr>
          <w:rFonts w:cstheme="minorHAnsi"/>
        </w:rPr>
        <w:t>The school policy for PS</w:t>
      </w:r>
      <w:r w:rsidR="00261167" w:rsidRPr="009212CF">
        <w:rPr>
          <w:rFonts w:cstheme="minorHAnsi"/>
        </w:rPr>
        <w:t>C</w:t>
      </w:r>
      <w:r w:rsidRPr="009212CF">
        <w:rPr>
          <w:rFonts w:cstheme="minorHAnsi"/>
        </w:rPr>
        <w:t xml:space="preserve">HE reflects the </w:t>
      </w:r>
      <w:r w:rsidR="00287C0C" w:rsidRPr="009212CF">
        <w:rPr>
          <w:rFonts w:cstheme="minorHAnsi"/>
        </w:rPr>
        <w:t>consensus</w:t>
      </w:r>
      <w:r w:rsidRPr="009212CF">
        <w:rPr>
          <w:rFonts w:cstheme="minorHAnsi"/>
        </w:rPr>
        <w:t xml:space="preserve"> of the whole teaching staff and has the full agreement of the Governing Body. </w:t>
      </w:r>
    </w:p>
    <w:p w14:paraId="66DE5411" w14:textId="77777777" w:rsidR="00F13285" w:rsidRPr="009212CF" w:rsidRDefault="00F13285" w:rsidP="00857503">
      <w:pPr>
        <w:jc w:val="both"/>
        <w:rPr>
          <w:rFonts w:cstheme="minorHAnsi"/>
          <w:b/>
          <w:bCs/>
          <w:u w:val="single"/>
        </w:rPr>
      </w:pPr>
      <w:r w:rsidRPr="009212CF">
        <w:rPr>
          <w:rFonts w:cstheme="minorHAnsi"/>
          <w:b/>
          <w:bCs/>
          <w:u w:val="single"/>
        </w:rPr>
        <w:t>Intent</w:t>
      </w:r>
    </w:p>
    <w:p w14:paraId="410AFE87" w14:textId="407ED151" w:rsidR="00F13285" w:rsidRPr="009212CF" w:rsidRDefault="00F13285" w:rsidP="00857503">
      <w:pPr>
        <w:jc w:val="both"/>
        <w:rPr>
          <w:rFonts w:cstheme="minorHAnsi"/>
        </w:rPr>
      </w:pPr>
      <w:r w:rsidRPr="009212CF">
        <w:rPr>
          <w:rFonts w:cstheme="minorHAnsi"/>
        </w:rPr>
        <w:t xml:space="preserve">Through our curriculum, our school environment, our school </w:t>
      </w:r>
      <w:r w:rsidR="00287C0C" w:rsidRPr="009212CF">
        <w:rPr>
          <w:rFonts w:cstheme="minorHAnsi"/>
        </w:rPr>
        <w:t>ethos,</w:t>
      </w:r>
      <w:r w:rsidRPr="009212CF">
        <w:rPr>
          <w:rFonts w:cstheme="minorHAnsi"/>
        </w:rPr>
        <w:t xml:space="preserve"> and the strength of our relationships, we strive to promote pupils’ self-esteem and emotional and physical well-being and help them to form and maintain worthwhile and satisfying relationships, based on RESPECT for themselves and for others, at home, at school, at work and in the community.</w:t>
      </w:r>
    </w:p>
    <w:p w14:paraId="0E97B5B1" w14:textId="42414AF2" w:rsidR="00F13285" w:rsidRPr="009212CF" w:rsidRDefault="00F13285" w:rsidP="00857503">
      <w:pPr>
        <w:jc w:val="both"/>
        <w:rPr>
          <w:rFonts w:cstheme="minorHAnsi"/>
        </w:rPr>
      </w:pPr>
      <w:r w:rsidRPr="009212CF">
        <w:rPr>
          <w:rFonts w:cstheme="minorHAnsi"/>
        </w:rPr>
        <w:t>Through our curriculum we want our pupils to know and understand what constitutes a healthy lifestyle</w:t>
      </w:r>
      <w:r w:rsidR="00261167" w:rsidRPr="009212CF">
        <w:rPr>
          <w:rFonts w:cstheme="minorHAnsi"/>
        </w:rPr>
        <w:t>,</w:t>
      </w:r>
      <w:r w:rsidRPr="009212CF">
        <w:rPr>
          <w:rFonts w:cstheme="minorHAnsi"/>
        </w:rPr>
        <w:t xml:space="preserve"> develop a growing awareness of a broad range of safety issues</w:t>
      </w:r>
      <w:r w:rsidR="00261167" w:rsidRPr="009212CF">
        <w:rPr>
          <w:rFonts w:cstheme="minorHAnsi"/>
        </w:rPr>
        <w:t xml:space="preserve"> and be more mindful of the people and world surrounding them.</w:t>
      </w:r>
    </w:p>
    <w:p w14:paraId="43F0E088" w14:textId="74A03023" w:rsidR="00F13285" w:rsidRPr="009212CF" w:rsidRDefault="00F13285" w:rsidP="00857503">
      <w:pPr>
        <w:jc w:val="both"/>
        <w:rPr>
          <w:rFonts w:cstheme="minorHAnsi"/>
        </w:rPr>
      </w:pPr>
      <w:r w:rsidRPr="009212CF">
        <w:rPr>
          <w:rFonts w:cstheme="minorHAnsi"/>
        </w:rPr>
        <w:t xml:space="preserve">Pupil voice lies at the heart of our school and the curriculum and opportunities we offer our pupils mean that </w:t>
      </w:r>
      <w:r w:rsidR="004451E0" w:rsidRPr="009212CF">
        <w:rPr>
          <w:rFonts w:cstheme="minorHAnsi"/>
        </w:rPr>
        <w:t>they</w:t>
      </w:r>
      <w:r w:rsidRPr="009212CF">
        <w:rPr>
          <w:rFonts w:cstheme="minorHAnsi"/>
        </w:rPr>
        <w:t xml:space="preserve"> grow into independent, </w:t>
      </w:r>
      <w:r w:rsidR="00287C0C" w:rsidRPr="009212CF">
        <w:rPr>
          <w:rFonts w:cstheme="minorHAnsi"/>
        </w:rPr>
        <w:t>active,</w:t>
      </w:r>
      <w:r w:rsidRPr="009212CF">
        <w:rPr>
          <w:rFonts w:cstheme="minorHAnsi"/>
        </w:rPr>
        <w:t xml:space="preserve"> and responsible members of our school community playing an </w:t>
      </w:r>
      <w:r w:rsidR="004451E0" w:rsidRPr="009212CF">
        <w:rPr>
          <w:rFonts w:cstheme="minorHAnsi"/>
        </w:rPr>
        <w:t>integral</w:t>
      </w:r>
      <w:r w:rsidRPr="009212CF">
        <w:rPr>
          <w:rFonts w:cstheme="minorHAnsi"/>
        </w:rPr>
        <w:t xml:space="preserve"> part in decision making.</w:t>
      </w:r>
    </w:p>
    <w:p w14:paraId="5D0E0CE5" w14:textId="432BE2C8" w:rsidR="00F13285" w:rsidRPr="009212CF" w:rsidRDefault="00F13285" w:rsidP="00857503">
      <w:pPr>
        <w:jc w:val="both"/>
        <w:rPr>
          <w:rFonts w:cstheme="minorHAnsi"/>
        </w:rPr>
      </w:pPr>
      <w:r w:rsidRPr="009212CF">
        <w:rPr>
          <w:rFonts w:cstheme="minorHAnsi"/>
        </w:rPr>
        <w:t xml:space="preserve">In order to flourish, thrive and develop into happy adults who contribute effectively to society, pupils at </w:t>
      </w:r>
      <w:r w:rsidR="004451E0" w:rsidRPr="009212CF">
        <w:rPr>
          <w:rFonts w:cstheme="minorHAnsi"/>
        </w:rPr>
        <w:t>Oakhyrst Grange School</w:t>
      </w:r>
      <w:r w:rsidR="00102F23" w:rsidRPr="009212CF">
        <w:rPr>
          <w:rFonts w:cstheme="minorHAnsi"/>
        </w:rPr>
        <w:t xml:space="preserve"> </w:t>
      </w:r>
      <w:r w:rsidRPr="009212CF">
        <w:rPr>
          <w:rFonts w:cstheme="minorHAnsi"/>
        </w:rPr>
        <w:t xml:space="preserve">develop their personalities and behaviour through the specific focus on important values that enable them to reflect, learn, behave with integrity and work consistently well with others. With these skills, combined with the development of responsibility and resilience, pupils are then able to draw upon their understanding </w:t>
      </w:r>
      <w:r w:rsidR="00287C0C" w:rsidRPr="009212CF">
        <w:rPr>
          <w:rFonts w:cstheme="minorHAnsi"/>
        </w:rPr>
        <w:t>to</w:t>
      </w:r>
      <w:r w:rsidRPr="009212CF">
        <w:rPr>
          <w:rFonts w:cstheme="minorHAnsi"/>
        </w:rPr>
        <w:t xml:space="preserve"> engage and excel in the ever-changing world in which they live both now and in the future.</w:t>
      </w:r>
    </w:p>
    <w:p w14:paraId="7F118B00" w14:textId="772F6EFC" w:rsidR="00F13285" w:rsidRPr="009212CF" w:rsidRDefault="00F13285" w:rsidP="00857503">
      <w:pPr>
        <w:jc w:val="both"/>
        <w:rPr>
          <w:rFonts w:cstheme="minorHAnsi"/>
          <w:b/>
          <w:bCs/>
          <w:u w:val="single"/>
        </w:rPr>
      </w:pPr>
      <w:r w:rsidRPr="009212CF">
        <w:rPr>
          <w:rFonts w:cstheme="minorHAnsi"/>
          <w:b/>
          <w:bCs/>
          <w:u w:val="single"/>
        </w:rPr>
        <w:t xml:space="preserve">Implementation </w:t>
      </w:r>
    </w:p>
    <w:p w14:paraId="5D6A995F" w14:textId="68BFBACB" w:rsidR="00F13285" w:rsidRPr="009212CF" w:rsidRDefault="00F13285" w:rsidP="00857503">
      <w:pPr>
        <w:jc w:val="both"/>
        <w:rPr>
          <w:rFonts w:cstheme="minorHAnsi"/>
        </w:rPr>
      </w:pPr>
      <w:r w:rsidRPr="009212CF">
        <w:rPr>
          <w:rFonts w:cstheme="minorHAnsi"/>
        </w:rPr>
        <w:t xml:space="preserve">At </w:t>
      </w:r>
      <w:r w:rsidR="004451E0" w:rsidRPr="009212CF">
        <w:rPr>
          <w:rFonts w:cstheme="minorHAnsi"/>
        </w:rPr>
        <w:t>Oakhyrst Grange School</w:t>
      </w:r>
      <w:r w:rsidRPr="009212CF">
        <w:rPr>
          <w:rFonts w:cstheme="minorHAnsi"/>
        </w:rPr>
        <w:t>, the emphasis placed on both PS</w:t>
      </w:r>
      <w:r w:rsidR="00261167" w:rsidRPr="009212CF">
        <w:rPr>
          <w:rFonts w:cstheme="minorHAnsi"/>
        </w:rPr>
        <w:t>C</w:t>
      </w:r>
      <w:r w:rsidRPr="009212CF">
        <w:rPr>
          <w:rFonts w:cstheme="minorHAnsi"/>
        </w:rPr>
        <w:t xml:space="preserve">HE and RSE blends seamlessly into everyday school life </w:t>
      </w:r>
      <w:r w:rsidR="00287C0C" w:rsidRPr="009212CF">
        <w:rPr>
          <w:rFonts w:cstheme="minorHAnsi"/>
        </w:rPr>
        <w:t>to</w:t>
      </w:r>
      <w:r w:rsidRPr="009212CF">
        <w:rPr>
          <w:rFonts w:cstheme="minorHAnsi"/>
        </w:rPr>
        <w:t xml:space="preserve"> maximise the impact of acquiring essential knowledge. Using a combination of the following ensures that all elements of the PS</w:t>
      </w:r>
      <w:r w:rsidR="00261167" w:rsidRPr="009212CF">
        <w:rPr>
          <w:rFonts w:cstheme="minorHAnsi"/>
        </w:rPr>
        <w:t>C</w:t>
      </w:r>
      <w:r w:rsidRPr="009212CF">
        <w:rPr>
          <w:rFonts w:cstheme="minorHAnsi"/>
        </w:rPr>
        <w:t xml:space="preserve">HE framework receive appropriate focus and emphasis: </w:t>
      </w:r>
    </w:p>
    <w:p w14:paraId="2B99DE6E" w14:textId="4C93EE24" w:rsidR="008457C1" w:rsidRPr="009212CF" w:rsidRDefault="004B115E" w:rsidP="008457C1">
      <w:pPr>
        <w:jc w:val="both"/>
        <w:rPr>
          <w:rFonts w:cstheme="minorHAnsi"/>
          <w:b/>
          <w:bCs/>
        </w:rPr>
      </w:pPr>
      <w:r w:rsidRPr="009212CF">
        <w:rPr>
          <w:rFonts w:cstheme="minorHAnsi"/>
          <w:b/>
          <w:bCs/>
        </w:rPr>
        <w:t>Teaching P</w:t>
      </w:r>
      <w:r w:rsidR="00261167" w:rsidRPr="009212CF">
        <w:rPr>
          <w:rFonts w:cstheme="minorHAnsi"/>
          <w:b/>
          <w:bCs/>
        </w:rPr>
        <w:t>SCH</w:t>
      </w:r>
      <w:r w:rsidR="008457C1" w:rsidRPr="009212CF">
        <w:rPr>
          <w:rFonts w:cstheme="minorHAnsi"/>
          <w:b/>
          <w:bCs/>
        </w:rPr>
        <w:t xml:space="preserve">E to children with special educational needs: </w:t>
      </w:r>
      <w:r w:rsidR="008457C1" w:rsidRPr="009212CF">
        <w:rPr>
          <w:rFonts w:cstheme="minorHAnsi"/>
        </w:rPr>
        <w:t>We recognise that there are children of different abilities in all year groups and we provide suitable learning opportunities for all. We achieve this by:</w:t>
      </w:r>
    </w:p>
    <w:p w14:paraId="48F6EBD7" w14:textId="77777777" w:rsidR="008457C1" w:rsidRPr="009212CF" w:rsidRDefault="008457C1" w:rsidP="008457C1">
      <w:pPr>
        <w:numPr>
          <w:ilvl w:val="0"/>
          <w:numId w:val="11"/>
        </w:numPr>
        <w:jc w:val="both"/>
        <w:rPr>
          <w:rFonts w:cstheme="minorHAnsi"/>
        </w:rPr>
      </w:pPr>
      <w:r w:rsidRPr="009212CF">
        <w:rPr>
          <w:rFonts w:cstheme="minorHAnsi"/>
        </w:rPr>
        <w:t>setting common tasks which are open-ended and can have a variety of responses;</w:t>
      </w:r>
    </w:p>
    <w:p w14:paraId="43C274B1" w14:textId="77777777" w:rsidR="008457C1" w:rsidRPr="009212CF" w:rsidRDefault="008457C1" w:rsidP="008457C1">
      <w:pPr>
        <w:numPr>
          <w:ilvl w:val="0"/>
          <w:numId w:val="11"/>
        </w:numPr>
        <w:jc w:val="both"/>
        <w:rPr>
          <w:rFonts w:cstheme="minorHAnsi"/>
        </w:rPr>
      </w:pPr>
      <w:r w:rsidRPr="009212CF">
        <w:rPr>
          <w:rFonts w:cstheme="minorHAnsi"/>
        </w:rPr>
        <w:t>setting tasks of increasing difficulty, with some children completing all the tasks;</w:t>
      </w:r>
    </w:p>
    <w:p w14:paraId="16037F1F" w14:textId="77777777" w:rsidR="008457C1" w:rsidRPr="009212CF" w:rsidRDefault="008457C1" w:rsidP="008457C1">
      <w:pPr>
        <w:numPr>
          <w:ilvl w:val="0"/>
          <w:numId w:val="11"/>
        </w:numPr>
        <w:jc w:val="both"/>
        <w:rPr>
          <w:rFonts w:cstheme="minorHAnsi"/>
        </w:rPr>
      </w:pPr>
      <w:r w:rsidRPr="009212CF">
        <w:rPr>
          <w:rFonts w:cstheme="minorHAnsi"/>
        </w:rPr>
        <w:t>providing resources of different levels of complexity</w:t>
      </w:r>
    </w:p>
    <w:p w14:paraId="1F30936B" w14:textId="77777777" w:rsidR="008457C1" w:rsidRPr="009212CF" w:rsidRDefault="008457C1" w:rsidP="008457C1">
      <w:pPr>
        <w:numPr>
          <w:ilvl w:val="0"/>
          <w:numId w:val="11"/>
        </w:numPr>
        <w:jc w:val="both"/>
        <w:rPr>
          <w:rFonts w:cstheme="minorHAnsi"/>
        </w:rPr>
      </w:pPr>
      <w:r w:rsidRPr="009212CF">
        <w:rPr>
          <w:rFonts w:cstheme="minorHAnsi"/>
        </w:rPr>
        <w:t>providing individual support;</w:t>
      </w:r>
    </w:p>
    <w:p w14:paraId="25942A78" w14:textId="77777777" w:rsidR="008457C1" w:rsidRPr="009212CF" w:rsidRDefault="008457C1" w:rsidP="008457C1">
      <w:pPr>
        <w:numPr>
          <w:ilvl w:val="0"/>
          <w:numId w:val="11"/>
        </w:numPr>
        <w:jc w:val="both"/>
        <w:rPr>
          <w:rFonts w:cstheme="minorHAnsi"/>
        </w:rPr>
      </w:pPr>
      <w:r w:rsidRPr="009212CF">
        <w:rPr>
          <w:rFonts w:cstheme="minorHAnsi"/>
        </w:rPr>
        <w:t>providing opportunities for scaffolding and cascading knowledge.</w:t>
      </w:r>
    </w:p>
    <w:p w14:paraId="5BD90881" w14:textId="7A848F39" w:rsidR="004451E0" w:rsidRPr="009212CF" w:rsidRDefault="00F13285" w:rsidP="00857503">
      <w:pPr>
        <w:jc w:val="both"/>
        <w:rPr>
          <w:rFonts w:cstheme="minorHAnsi"/>
        </w:rPr>
      </w:pPr>
      <w:r w:rsidRPr="009212CF">
        <w:rPr>
          <w:rFonts w:cstheme="minorHAnsi"/>
        </w:rPr>
        <w:t xml:space="preserve">School Values: The school values (created collaboratively using pupil/parent/school perspectives) </w:t>
      </w:r>
      <w:r w:rsidR="004451E0" w:rsidRPr="009212CF">
        <w:rPr>
          <w:rFonts w:cstheme="minorHAnsi"/>
        </w:rPr>
        <w:t>are focused on Positive Relationships and are central to Oakhyrst Grange School values:</w:t>
      </w:r>
    </w:p>
    <w:p w14:paraId="320F4E5B" w14:textId="77777777" w:rsidR="004451E0" w:rsidRPr="009212CF" w:rsidRDefault="004451E0" w:rsidP="00857503">
      <w:pPr>
        <w:jc w:val="both"/>
        <w:rPr>
          <w:rFonts w:cstheme="minorHAnsi"/>
          <w:b/>
          <w:i/>
        </w:rPr>
      </w:pPr>
      <w:r w:rsidRPr="009212CF">
        <w:rPr>
          <w:rFonts w:cstheme="minorHAnsi"/>
          <w:b/>
          <w:i/>
        </w:rPr>
        <w:t>Opportunity</w:t>
      </w:r>
    </w:p>
    <w:p w14:paraId="17081129" w14:textId="77777777" w:rsidR="004451E0" w:rsidRPr="009212CF" w:rsidRDefault="004451E0" w:rsidP="00857503">
      <w:pPr>
        <w:jc w:val="both"/>
        <w:rPr>
          <w:rFonts w:cstheme="minorHAnsi"/>
          <w:b/>
          <w:i/>
        </w:rPr>
      </w:pPr>
      <w:r w:rsidRPr="009212CF">
        <w:rPr>
          <w:rFonts w:cstheme="minorHAnsi"/>
          <w:b/>
          <w:i/>
        </w:rPr>
        <w:t>Growth</w:t>
      </w:r>
    </w:p>
    <w:p w14:paraId="4DB0C8E4" w14:textId="18831B16" w:rsidR="00F13285" w:rsidRPr="009212CF" w:rsidRDefault="004451E0" w:rsidP="00857503">
      <w:pPr>
        <w:jc w:val="both"/>
        <w:rPr>
          <w:rFonts w:cstheme="minorHAnsi"/>
          <w:b/>
          <w:i/>
        </w:rPr>
      </w:pPr>
      <w:r w:rsidRPr="009212CF">
        <w:rPr>
          <w:rFonts w:cstheme="minorHAnsi"/>
          <w:b/>
          <w:i/>
        </w:rPr>
        <w:t>Support</w:t>
      </w:r>
      <w:r w:rsidR="00F13285" w:rsidRPr="009212CF">
        <w:rPr>
          <w:rFonts w:cstheme="minorHAnsi"/>
          <w:b/>
          <w:i/>
        </w:rPr>
        <w:t xml:space="preserve"> </w:t>
      </w:r>
    </w:p>
    <w:p w14:paraId="38BE983E" w14:textId="183FB8BF" w:rsidR="00F13285" w:rsidRPr="009212CF" w:rsidRDefault="00F13285" w:rsidP="00857503">
      <w:pPr>
        <w:jc w:val="both"/>
        <w:rPr>
          <w:rFonts w:cstheme="minorHAnsi"/>
        </w:rPr>
      </w:pPr>
      <w:r w:rsidRPr="009212CF">
        <w:rPr>
          <w:rFonts w:cstheme="minorHAnsi"/>
        </w:rPr>
        <w:t>The level and depth of pupils’ understanding of individual values progresses and deepens as they themselves mature during their journey through school.</w:t>
      </w:r>
    </w:p>
    <w:p w14:paraId="7B3D0F24" w14:textId="77777777" w:rsidR="00031701" w:rsidRPr="009212CF" w:rsidRDefault="00F13285" w:rsidP="00857503">
      <w:pPr>
        <w:jc w:val="both"/>
        <w:rPr>
          <w:rFonts w:cstheme="minorHAnsi"/>
        </w:rPr>
      </w:pPr>
      <w:r w:rsidRPr="009212CF">
        <w:rPr>
          <w:rFonts w:cstheme="minorHAnsi"/>
        </w:rPr>
        <w:t>A</w:t>
      </w:r>
      <w:r w:rsidR="004451E0" w:rsidRPr="009212CF">
        <w:rPr>
          <w:rFonts w:cstheme="minorHAnsi"/>
        </w:rPr>
        <w:t xml:space="preserve">dditional </w:t>
      </w:r>
      <w:r w:rsidRPr="009212CF">
        <w:rPr>
          <w:rFonts w:cstheme="minorHAnsi"/>
        </w:rPr>
        <w:t>value</w:t>
      </w:r>
      <w:r w:rsidR="004451E0" w:rsidRPr="009212CF">
        <w:rPr>
          <w:rFonts w:cstheme="minorHAnsi"/>
        </w:rPr>
        <w:t>s are</w:t>
      </w:r>
      <w:r w:rsidRPr="009212CF">
        <w:rPr>
          <w:rFonts w:cstheme="minorHAnsi"/>
        </w:rPr>
        <w:t xml:space="preserve"> introduced and focussed </w:t>
      </w:r>
      <w:r w:rsidR="004451E0" w:rsidRPr="009212CF">
        <w:rPr>
          <w:rFonts w:cstheme="minorHAnsi"/>
        </w:rPr>
        <w:t xml:space="preserve">on </w:t>
      </w:r>
      <w:r w:rsidRPr="009212CF">
        <w:rPr>
          <w:rFonts w:cstheme="minorHAnsi"/>
        </w:rPr>
        <w:t xml:space="preserve">during a whole school assembly at the start of the term and then during subsequent </w:t>
      </w:r>
      <w:r w:rsidR="004451E0" w:rsidRPr="009212CF">
        <w:rPr>
          <w:rFonts w:cstheme="minorHAnsi"/>
        </w:rPr>
        <w:t>Year Group</w:t>
      </w:r>
      <w:r w:rsidRPr="009212CF">
        <w:rPr>
          <w:rFonts w:cstheme="minorHAnsi"/>
        </w:rPr>
        <w:t xml:space="preserve"> and </w:t>
      </w:r>
      <w:r w:rsidR="004451E0" w:rsidRPr="009212CF">
        <w:rPr>
          <w:rFonts w:cstheme="minorHAnsi"/>
        </w:rPr>
        <w:t>Cla</w:t>
      </w:r>
      <w:r w:rsidR="00031701" w:rsidRPr="009212CF">
        <w:rPr>
          <w:rFonts w:cstheme="minorHAnsi"/>
        </w:rPr>
        <w:t>ss assemblies throughout the ye</w:t>
      </w:r>
      <w:r w:rsidR="004451E0" w:rsidRPr="009212CF">
        <w:rPr>
          <w:rFonts w:cstheme="minorHAnsi"/>
        </w:rPr>
        <w:t>ar</w:t>
      </w:r>
      <w:r w:rsidRPr="009212CF">
        <w:rPr>
          <w:rFonts w:cstheme="minorHAnsi"/>
        </w:rPr>
        <w:t>. Pupils are rewarded throughout the half term with House Points when they display school values</w:t>
      </w:r>
      <w:r w:rsidR="00031701" w:rsidRPr="009212CF">
        <w:rPr>
          <w:rFonts w:cstheme="minorHAnsi"/>
        </w:rPr>
        <w:t>.</w:t>
      </w:r>
    </w:p>
    <w:p w14:paraId="7357FC5B" w14:textId="7A3A9057" w:rsidR="00F13285" w:rsidRPr="009212CF" w:rsidRDefault="00031701" w:rsidP="00857503">
      <w:pPr>
        <w:jc w:val="both"/>
        <w:rPr>
          <w:rFonts w:cstheme="minorHAnsi"/>
        </w:rPr>
      </w:pPr>
      <w:r w:rsidRPr="009212CF">
        <w:rPr>
          <w:rFonts w:cstheme="minorHAnsi"/>
        </w:rPr>
        <w:t>T</w:t>
      </w:r>
      <w:r w:rsidR="00F13285" w:rsidRPr="009212CF">
        <w:rPr>
          <w:rFonts w:cstheme="minorHAnsi"/>
        </w:rPr>
        <w:t xml:space="preserve">he emphasis and importance of our school values is evident throughout the school day at </w:t>
      </w:r>
      <w:r w:rsidR="004451E0" w:rsidRPr="009212CF">
        <w:rPr>
          <w:rFonts w:cstheme="minorHAnsi"/>
        </w:rPr>
        <w:t>Oakhyrst Grange</w:t>
      </w:r>
      <w:r w:rsidR="00F13285" w:rsidRPr="009212CF">
        <w:rPr>
          <w:rFonts w:cstheme="minorHAnsi"/>
        </w:rPr>
        <w:t>.</w:t>
      </w:r>
    </w:p>
    <w:p w14:paraId="11792DB1" w14:textId="04CD151B" w:rsidR="00F13285" w:rsidRPr="009212CF" w:rsidRDefault="00D435C6" w:rsidP="00857503">
      <w:pPr>
        <w:jc w:val="both"/>
        <w:rPr>
          <w:rFonts w:cstheme="minorHAnsi"/>
        </w:rPr>
      </w:pPr>
      <w:r w:rsidRPr="009212CF">
        <w:rPr>
          <w:rFonts w:cstheme="minorHAnsi"/>
        </w:rPr>
        <w:t>Giving Out Assembly</w:t>
      </w:r>
      <w:r w:rsidR="00F13285" w:rsidRPr="009212CF">
        <w:rPr>
          <w:rFonts w:cstheme="minorHAnsi"/>
        </w:rPr>
        <w:t xml:space="preserve">: All pupils at </w:t>
      </w:r>
      <w:r w:rsidR="004451E0" w:rsidRPr="009212CF">
        <w:rPr>
          <w:rFonts w:cstheme="minorHAnsi"/>
        </w:rPr>
        <w:t>Oakhyrst Grange School</w:t>
      </w:r>
      <w:r w:rsidR="00102F23" w:rsidRPr="009212CF">
        <w:rPr>
          <w:rFonts w:cstheme="minorHAnsi"/>
        </w:rPr>
        <w:t xml:space="preserve"> </w:t>
      </w:r>
      <w:r w:rsidRPr="009212CF">
        <w:rPr>
          <w:rFonts w:cstheme="minorHAnsi"/>
        </w:rPr>
        <w:t xml:space="preserve">take part in a Giving </w:t>
      </w:r>
      <w:r w:rsidR="004B115E" w:rsidRPr="009212CF">
        <w:rPr>
          <w:rFonts w:cstheme="minorHAnsi"/>
        </w:rPr>
        <w:t>out</w:t>
      </w:r>
      <w:r w:rsidRPr="009212CF">
        <w:rPr>
          <w:rFonts w:cstheme="minorHAnsi"/>
        </w:rPr>
        <w:t xml:space="preserve"> Assembly</w:t>
      </w:r>
      <w:r w:rsidR="00CF5C16" w:rsidRPr="009212CF">
        <w:rPr>
          <w:rFonts w:cstheme="minorHAnsi"/>
        </w:rPr>
        <w:t xml:space="preserve"> where the children’s outside achievements (certificates, medals) are brought in to school and their peers can see their hard work. </w:t>
      </w:r>
      <w:r w:rsidR="00F13285" w:rsidRPr="009212CF">
        <w:rPr>
          <w:rFonts w:cstheme="minorHAnsi"/>
        </w:rPr>
        <w:t xml:space="preserve"> </w:t>
      </w:r>
    </w:p>
    <w:p w14:paraId="73948ECB" w14:textId="0FA6C41F" w:rsidR="00F13285" w:rsidRPr="009212CF" w:rsidRDefault="00F13285" w:rsidP="00857503">
      <w:pPr>
        <w:jc w:val="both"/>
        <w:rPr>
          <w:rFonts w:cstheme="minorHAnsi"/>
        </w:rPr>
      </w:pPr>
      <w:r w:rsidRPr="009212CF">
        <w:rPr>
          <w:rFonts w:cstheme="minorHAnsi"/>
        </w:rPr>
        <w:t>PS</w:t>
      </w:r>
      <w:r w:rsidR="00261167" w:rsidRPr="009212CF">
        <w:rPr>
          <w:rFonts w:cstheme="minorHAnsi"/>
        </w:rPr>
        <w:t>C</w:t>
      </w:r>
      <w:r w:rsidRPr="009212CF">
        <w:rPr>
          <w:rFonts w:cstheme="minorHAnsi"/>
        </w:rPr>
        <w:t xml:space="preserve">HE Framework: </w:t>
      </w:r>
      <w:r w:rsidR="004451E0" w:rsidRPr="009212CF">
        <w:rPr>
          <w:rFonts w:cstheme="minorHAnsi"/>
        </w:rPr>
        <w:t>Oakhyrst Grange School</w:t>
      </w:r>
      <w:r w:rsidRPr="009212CF">
        <w:rPr>
          <w:rFonts w:cstheme="minorHAnsi"/>
        </w:rPr>
        <w:t xml:space="preserve"> </w:t>
      </w:r>
      <w:r w:rsidR="00031701" w:rsidRPr="009212CF">
        <w:rPr>
          <w:rFonts w:cstheme="minorHAnsi"/>
        </w:rPr>
        <w:t xml:space="preserve">has a </w:t>
      </w:r>
      <w:r w:rsidRPr="009212CF">
        <w:rPr>
          <w:rFonts w:cstheme="minorHAnsi"/>
        </w:rPr>
        <w:t>bespoke PS</w:t>
      </w:r>
      <w:r w:rsidR="00261167" w:rsidRPr="009212CF">
        <w:rPr>
          <w:rFonts w:cstheme="minorHAnsi"/>
        </w:rPr>
        <w:t>C</w:t>
      </w:r>
      <w:r w:rsidRPr="009212CF">
        <w:rPr>
          <w:rFonts w:cstheme="minorHAnsi"/>
        </w:rPr>
        <w:t>HE Framework written in conjunction with all school stakeholders,</w:t>
      </w:r>
      <w:r w:rsidR="004451E0" w:rsidRPr="009212CF">
        <w:rPr>
          <w:rFonts w:cstheme="minorHAnsi"/>
        </w:rPr>
        <w:t xml:space="preserve"> the PSHE Association</w:t>
      </w:r>
      <w:r w:rsidRPr="009212CF">
        <w:rPr>
          <w:rFonts w:cstheme="minorHAnsi"/>
        </w:rPr>
        <w:t xml:space="preserve"> and encompasses the key themes of:</w:t>
      </w:r>
    </w:p>
    <w:p w14:paraId="11440DAC" w14:textId="065C0F78" w:rsidR="008457C1" w:rsidRPr="009212CF" w:rsidRDefault="008457C1" w:rsidP="00857503">
      <w:pPr>
        <w:jc w:val="both"/>
        <w:rPr>
          <w:rFonts w:cstheme="minorHAnsi"/>
        </w:rPr>
      </w:pPr>
      <w:r w:rsidRPr="009212CF">
        <w:rPr>
          <w:rFonts w:cstheme="minorHAnsi"/>
        </w:rPr>
        <w:t>-</w:t>
      </w:r>
      <w:r w:rsidR="004B115E" w:rsidRPr="009212CF">
        <w:rPr>
          <w:rFonts w:cstheme="minorHAnsi"/>
        </w:rPr>
        <w:t xml:space="preserve"> </w:t>
      </w:r>
      <w:r w:rsidRPr="009212CF">
        <w:rPr>
          <w:rFonts w:cstheme="minorHAnsi"/>
        </w:rPr>
        <w:t>Relationships</w:t>
      </w:r>
    </w:p>
    <w:p w14:paraId="619DCC79" w14:textId="26B5F7A9" w:rsidR="008457C1" w:rsidRPr="009212CF" w:rsidRDefault="008457C1" w:rsidP="00857503">
      <w:pPr>
        <w:jc w:val="both"/>
        <w:rPr>
          <w:rFonts w:cstheme="minorHAnsi"/>
        </w:rPr>
      </w:pPr>
      <w:r w:rsidRPr="009212CF">
        <w:rPr>
          <w:rFonts w:cstheme="minorHAnsi"/>
        </w:rPr>
        <w:t>- Living in the Wider World</w:t>
      </w:r>
    </w:p>
    <w:p w14:paraId="2DEAD1AE" w14:textId="34BB0A10" w:rsidR="008457C1" w:rsidRPr="009212CF" w:rsidRDefault="008457C1" w:rsidP="00857503">
      <w:pPr>
        <w:jc w:val="both"/>
        <w:rPr>
          <w:rFonts w:cstheme="minorHAnsi"/>
        </w:rPr>
      </w:pPr>
      <w:r w:rsidRPr="009212CF">
        <w:rPr>
          <w:rFonts w:cstheme="minorHAnsi"/>
        </w:rPr>
        <w:t>-</w:t>
      </w:r>
      <w:r w:rsidR="004B115E" w:rsidRPr="009212CF">
        <w:rPr>
          <w:rFonts w:cstheme="minorHAnsi"/>
        </w:rPr>
        <w:t xml:space="preserve"> </w:t>
      </w:r>
      <w:r w:rsidRPr="009212CF">
        <w:rPr>
          <w:rFonts w:cstheme="minorHAnsi"/>
        </w:rPr>
        <w:t>Health and Wellbeing</w:t>
      </w:r>
    </w:p>
    <w:p w14:paraId="297C45E3" w14:textId="61AA3B84" w:rsidR="00F13285" w:rsidRPr="009212CF" w:rsidRDefault="00E11070" w:rsidP="00857503">
      <w:pPr>
        <w:jc w:val="both"/>
        <w:rPr>
          <w:rFonts w:cstheme="minorHAnsi"/>
          <w:b/>
          <w:u w:val="single"/>
        </w:rPr>
      </w:pPr>
      <w:r w:rsidRPr="009212CF">
        <w:rPr>
          <w:rFonts w:cstheme="minorHAnsi"/>
          <w:b/>
          <w:u w:val="single"/>
        </w:rPr>
        <w:br/>
      </w:r>
      <w:r w:rsidR="00F13285" w:rsidRPr="009212CF">
        <w:rPr>
          <w:rFonts w:cstheme="minorHAnsi"/>
          <w:b/>
          <w:u w:val="single"/>
        </w:rPr>
        <w:t>Independence and Self-Help skills</w:t>
      </w:r>
    </w:p>
    <w:p w14:paraId="4CF9F92D" w14:textId="2B79FA2F" w:rsidR="00F13285" w:rsidRPr="009212CF" w:rsidRDefault="00F13285" w:rsidP="00857503">
      <w:pPr>
        <w:jc w:val="both"/>
        <w:rPr>
          <w:rFonts w:cstheme="minorHAnsi"/>
        </w:rPr>
      </w:pPr>
      <w:r w:rsidRPr="009212CF">
        <w:rPr>
          <w:rFonts w:cstheme="minorHAnsi"/>
        </w:rPr>
        <w:t>During weekly timetabled lessons, using a combination of the PS</w:t>
      </w:r>
      <w:r w:rsidR="00261167" w:rsidRPr="009212CF">
        <w:rPr>
          <w:rFonts w:cstheme="minorHAnsi"/>
        </w:rPr>
        <w:t>C</w:t>
      </w:r>
      <w:r w:rsidRPr="009212CF">
        <w:rPr>
          <w:rFonts w:cstheme="minorHAnsi"/>
        </w:rPr>
        <w:t xml:space="preserve">HE/RSE Frameworks and </w:t>
      </w:r>
      <w:r w:rsidR="004451E0" w:rsidRPr="009212CF">
        <w:rPr>
          <w:rFonts w:cstheme="minorHAnsi"/>
        </w:rPr>
        <w:t>PS</w:t>
      </w:r>
      <w:r w:rsidR="00261167" w:rsidRPr="009212CF">
        <w:rPr>
          <w:rFonts w:cstheme="minorHAnsi"/>
        </w:rPr>
        <w:t>C</w:t>
      </w:r>
      <w:r w:rsidR="004451E0" w:rsidRPr="009212CF">
        <w:rPr>
          <w:rFonts w:cstheme="minorHAnsi"/>
        </w:rPr>
        <w:t>HE Association</w:t>
      </w:r>
      <w:r w:rsidRPr="009212CF">
        <w:rPr>
          <w:rFonts w:cstheme="minorHAnsi"/>
        </w:rPr>
        <w:t>, the following topics are taught in a systematic and progressive manner:</w:t>
      </w:r>
    </w:p>
    <w:p w14:paraId="2CD90578" w14:textId="7F27E32B" w:rsidR="00F13285" w:rsidRPr="009212CF" w:rsidRDefault="00F13285" w:rsidP="00883632">
      <w:pPr>
        <w:pStyle w:val="ListParagraph"/>
        <w:numPr>
          <w:ilvl w:val="0"/>
          <w:numId w:val="9"/>
        </w:numPr>
        <w:jc w:val="both"/>
        <w:rPr>
          <w:rFonts w:cstheme="minorHAnsi"/>
        </w:rPr>
      </w:pPr>
      <w:r w:rsidRPr="009212CF">
        <w:rPr>
          <w:rFonts w:cstheme="minorHAnsi"/>
        </w:rPr>
        <w:t>Families and People Who Care For Me</w:t>
      </w:r>
    </w:p>
    <w:p w14:paraId="1CB3A96F" w14:textId="4F5FF431" w:rsidR="00F13285" w:rsidRPr="009212CF" w:rsidRDefault="00F13285" w:rsidP="00883632">
      <w:pPr>
        <w:pStyle w:val="ListParagraph"/>
        <w:numPr>
          <w:ilvl w:val="0"/>
          <w:numId w:val="9"/>
        </w:numPr>
        <w:jc w:val="both"/>
        <w:rPr>
          <w:rFonts w:cstheme="minorHAnsi"/>
        </w:rPr>
      </w:pPr>
      <w:r w:rsidRPr="009212CF">
        <w:rPr>
          <w:rFonts w:cstheme="minorHAnsi"/>
        </w:rPr>
        <w:t>Caring Friendships</w:t>
      </w:r>
    </w:p>
    <w:p w14:paraId="3377BCD3" w14:textId="64E66854" w:rsidR="00F13285" w:rsidRPr="009212CF" w:rsidRDefault="00F13285" w:rsidP="00883632">
      <w:pPr>
        <w:pStyle w:val="ListParagraph"/>
        <w:numPr>
          <w:ilvl w:val="0"/>
          <w:numId w:val="9"/>
        </w:numPr>
        <w:jc w:val="both"/>
        <w:rPr>
          <w:rFonts w:cstheme="minorHAnsi"/>
        </w:rPr>
      </w:pPr>
      <w:r w:rsidRPr="009212CF">
        <w:rPr>
          <w:rFonts w:cstheme="minorHAnsi"/>
        </w:rPr>
        <w:t>Respectful Friendships</w:t>
      </w:r>
    </w:p>
    <w:p w14:paraId="1393B8A8" w14:textId="35964F70" w:rsidR="00F13285" w:rsidRPr="009212CF" w:rsidRDefault="00F13285" w:rsidP="00883632">
      <w:pPr>
        <w:pStyle w:val="ListParagraph"/>
        <w:numPr>
          <w:ilvl w:val="0"/>
          <w:numId w:val="9"/>
        </w:numPr>
        <w:jc w:val="both"/>
        <w:rPr>
          <w:rFonts w:cstheme="minorHAnsi"/>
        </w:rPr>
      </w:pPr>
      <w:r w:rsidRPr="009212CF">
        <w:rPr>
          <w:rFonts w:cstheme="minorHAnsi"/>
        </w:rPr>
        <w:t>Online Relationships</w:t>
      </w:r>
    </w:p>
    <w:p w14:paraId="251FBBE1" w14:textId="6E7112E4" w:rsidR="00F13285" w:rsidRPr="009212CF" w:rsidRDefault="00F13285" w:rsidP="00883632">
      <w:pPr>
        <w:pStyle w:val="ListParagraph"/>
        <w:numPr>
          <w:ilvl w:val="0"/>
          <w:numId w:val="10"/>
        </w:numPr>
        <w:jc w:val="both"/>
        <w:rPr>
          <w:rFonts w:cstheme="minorHAnsi"/>
        </w:rPr>
      </w:pPr>
      <w:r w:rsidRPr="009212CF">
        <w:rPr>
          <w:rFonts w:cstheme="minorHAnsi"/>
        </w:rPr>
        <w:t>Being Safe</w:t>
      </w:r>
      <w:r w:rsidR="00261167" w:rsidRPr="009212CF">
        <w:rPr>
          <w:rFonts w:cstheme="minorHAnsi"/>
        </w:rPr>
        <w:t xml:space="preserve"> Online</w:t>
      </w:r>
    </w:p>
    <w:p w14:paraId="02EE99C3" w14:textId="2528D6DD" w:rsidR="00261167" w:rsidRPr="009212CF" w:rsidRDefault="00261167" w:rsidP="00883632">
      <w:pPr>
        <w:pStyle w:val="ListParagraph"/>
        <w:numPr>
          <w:ilvl w:val="0"/>
          <w:numId w:val="10"/>
        </w:numPr>
        <w:jc w:val="both"/>
        <w:rPr>
          <w:rFonts w:cstheme="minorHAnsi"/>
        </w:rPr>
      </w:pPr>
      <w:r w:rsidRPr="009212CF">
        <w:rPr>
          <w:rFonts w:cstheme="minorHAnsi"/>
        </w:rPr>
        <w:t>Technological risks</w:t>
      </w:r>
    </w:p>
    <w:p w14:paraId="4D777F14" w14:textId="63D51E93" w:rsidR="00F13285" w:rsidRPr="009212CF" w:rsidRDefault="00F13285" w:rsidP="00883632">
      <w:pPr>
        <w:pStyle w:val="ListParagraph"/>
        <w:numPr>
          <w:ilvl w:val="0"/>
          <w:numId w:val="10"/>
        </w:numPr>
        <w:jc w:val="both"/>
        <w:rPr>
          <w:rFonts w:cstheme="minorHAnsi"/>
        </w:rPr>
      </w:pPr>
      <w:r w:rsidRPr="009212CF">
        <w:rPr>
          <w:rFonts w:cstheme="minorHAnsi"/>
        </w:rPr>
        <w:t>Mental Wellbeing</w:t>
      </w:r>
    </w:p>
    <w:p w14:paraId="7C530205" w14:textId="4809CAF6" w:rsidR="00F13285" w:rsidRPr="009212CF" w:rsidRDefault="00F13285" w:rsidP="00883632">
      <w:pPr>
        <w:pStyle w:val="ListParagraph"/>
        <w:numPr>
          <w:ilvl w:val="0"/>
          <w:numId w:val="10"/>
        </w:numPr>
        <w:jc w:val="both"/>
        <w:rPr>
          <w:rFonts w:cstheme="minorHAnsi"/>
        </w:rPr>
      </w:pPr>
      <w:r w:rsidRPr="009212CF">
        <w:rPr>
          <w:rFonts w:cstheme="minorHAnsi"/>
        </w:rPr>
        <w:t>Internet Safety and Harms</w:t>
      </w:r>
    </w:p>
    <w:p w14:paraId="17817F44" w14:textId="34C42016" w:rsidR="00F13285" w:rsidRPr="009212CF" w:rsidRDefault="00F13285" w:rsidP="00883632">
      <w:pPr>
        <w:pStyle w:val="ListParagraph"/>
        <w:numPr>
          <w:ilvl w:val="0"/>
          <w:numId w:val="10"/>
        </w:numPr>
        <w:jc w:val="both"/>
        <w:rPr>
          <w:rFonts w:cstheme="minorHAnsi"/>
        </w:rPr>
      </w:pPr>
      <w:r w:rsidRPr="009212CF">
        <w:rPr>
          <w:rFonts w:cstheme="minorHAnsi"/>
        </w:rPr>
        <w:t>Physical Health and Fitness</w:t>
      </w:r>
    </w:p>
    <w:p w14:paraId="5DFC1A82" w14:textId="1FEAEB65" w:rsidR="00F13285" w:rsidRPr="009212CF" w:rsidRDefault="00F13285" w:rsidP="00883632">
      <w:pPr>
        <w:pStyle w:val="ListParagraph"/>
        <w:numPr>
          <w:ilvl w:val="0"/>
          <w:numId w:val="10"/>
        </w:numPr>
        <w:jc w:val="both"/>
        <w:rPr>
          <w:rFonts w:cstheme="minorHAnsi"/>
        </w:rPr>
      </w:pPr>
      <w:r w:rsidRPr="009212CF">
        <w:rPr>
          <w:rFonts w:cstheme="minorHAnsi"/>
        </w:rPr>
        <w:t>Healthy Eating</w:t>
      </w:r>
    </w:p>
    <w:p w14:paraId="2B91E005" w14:textId="54BAB357" w:rsidR="00F13285" w:rsidRPr="009212CF" w:rsidRDefault="00F13285" w:rsidP="00883632">
      <w:pPr>
        <w:pStyle w:val="ListParagraph"/>
        <w:numPr>
          <w:ilvl w:val="0"/>
          <w:numId w:val="10"/>
        </w:numPr>
        <w:jc w:val="both"/>
        <w:rPr>
          <w:rFonts w:cstheme="minorHAnsi"/>
        </w:rPr>
      </w:pPr>
      <w:r w:rsidRPr="009212CF">
        <w:rPr>
          <w:rFonts w:cstheme="minorHAnsi"/>
        </w:rPr>
        <w:t xml:space="preserve">Drugs, Alcohol and Tobacco </w:t>
      </w:r>
    </w:p>
    <w:p w14:paraId="443BA229" w14:textId="77777777" w:rsidR="00261167" w:rsidRPr="009212CF" w:rsidRDefault="00F13285" w:rsidP="00883632">
      <w:pPr>
        <w:pStyle w:val="ListParagraph"/>
        <w:numPr>
          <w:ilvl w:val="0"/>
          <w:numId w:val="10"/>
        </w:numPr>
        <w:jc w:val="both"/>
        <w:rPr>
          <w:rFonts w:cstheme="minorHAnsi"/>
        </w:rPr>
      </w:pPr>
      <w:r w:rsidRPr="009212CF">
        <w:rPr>
          <w:rFonts w:cstheme="minorHAnsi"/>
        </w:rPr>
        <w:t>Health and Prevention</w:t>
      </w:r>
    </w:p>
    <w:p w14:paraId="3B99A5AD" w14:textId="7F866829" w:rsidR="00261167" w:rsidRPr="009212CF" w:rsidRDefault="00261167" w:rsidP="00883632">
      <w:pPr>
        <w:pStyle w:val="ListParagraph"/>
        <w:numPr>
          <w:ilvl w:val="0"/>
          <w:numId w:val="10"/>
        </w:numPr>
        <w:jc w:val="both"/>
        <w:rPr>
          <w:rFonts w:cstheme="minorHAnsi"/>
        </w:rPr>
      </w:pPr>
      <w:r w:rsidRPr="009212CF">
        <w:rPr>
          <w:rFonts w:cstheme="minorHAnsi"/>
        </w:rPr>
        <w:t>Personal safety education</w:t>
      </w:r>
    </w:p>
    <w:p w14:paraId="691AF503" w14:textId="77777777" w:rsidR="00E11070" w:rsidRPr="009212CF" w:rsidRDefault="00F13285" w:rsidP="00883632">
      <w:pPr>
        <w:pStyle w:val="ListParagraph"/>
        <w:numPr>
          <w:ilvl w:val="0"/>
          <w:numId w:val="10"/>
        </w:numPr>
        <w:jc w:val="both"/>
        <w:rPr>
          <w:rFonts w:cstheme="minorHAnsi"/>
        </w:rPr>
      </w:pPr>
      <w:r w:rsidRPr="009212CF">
        <w:rPr>
          <w:rFonts w:cstheme="minorHAnsi"/>
        </w:rPr>
        <w:t>Basic First Aid</w:t>
      </w:r>
    </w:p>
    <w:p w14:paraId="3CD2BA74" w14:textId="139A0F56" w:rsidR="00F13285" w:rsidRPr="009212CF" w:rsidRDefault="00F13285" w:rsidP="00883632">
      <w:pPr>
        <w:pStyle w:val="ListParagraph"/>
        <w:numPr>
          <w:ilvl w:val="0"/>
          <w:numId w:val="10"/>
        </w:numPr>
        <w:jc w:val="both"/>
        <w:rPr>
          <w:rFonts w:cstheme="minorHAnsi"/>
        </w:rPr>
      </w:pPr>
      <w:r w:rsidRPr="009212CF">
        <w:rPr>
          <w:rFonts w:cstheme="minorHAnsi"/>
        </w:rPr>
        <w:t>Changing Adolescent Body</w:t>
      </w:r>
      <w:r w:rsidR="00E11070" w:rsidRPr="009212CF">
        <w:rPr>
          <w:rFonts w:cstheme="minorHAnsi"/>
        </w:rPr>
        <w:tab/>
      </w:r>
      <w:r w:rsidR="00E11070" w:rsidRPr="009212CF">
        <w:rPr>
          <w:rFonts w:cstheme="minorHAnsi"/>
        </w:rPr>
        <w:br/>
      </w:r>
    </w:p>
    <w:p w14:paraId="184B0B38" w14:textId="77777777" w:rsidR="00E11070" w:rsidRPr="009212CF" w:rsidRDefault="00E11070" w:rsidP="00E11070">
      <w:pPr>
        <w:pStyle w:val="ListParagraph"/>
        <w:jc w:val="both"/>
        <w:rPr>
          <w:rFonts w:cstheme="minorHAnsi"/>
        </w:rPr>
      </w:pPr>
    </w:p>
    <w:p w14:paraId="51840065" w14:textId="6B0AFCB5" w:rsidR="00F13285" w:rsidRPr="009212CF" w:rsidRDefault="00F13285" w:rsidP="00883632">
      <w:pPr>
        <w:pStyle w:val="ListParagraph"/>
        <w:numPr>
          <w:ilvl w:val="0"/>
          <w:numId w:val="10"/>
        </w:numPr>
        <w:jc w:val="both"/>
        <w:rPr>
          <w:rFonts w:cstheme="minorHAnsi"/>
        </w:rPr>
      </w:pPr>
      <w:r w:rsidRPr="009212CF">
        <w:rPr>
          <w:rFonts w:cstheme="minorHAnsi"/>
        </w:rPr>
        <w:t>By following this scheme of work, the majority of the requirements detailed in the PSHE Progression Grid are met. Exceptions to this include:</w:t>
      </w:r>
    </w:p>
    <w:p w14:paraId="1348DD33" w14:textId="654FE18A" w:rsidR="00F13285" w:rsidRPr="009212CF" w:rsidRDefault="00F13285" w:rsidP="00883632">
      <w:pPr>
        <w:pStyle w:val="ListParagraph"/>
        <w:numPr>
          <w:ilvl w:val="0"/>
          <w:numId w:val="10"/>
        </w:numPr>
        <w:jc w:val="both"/>
        <w:rPr>
          <w:rFonts w:cstheme="minorHAnsi"/>
        </w:rPr>
      </w:pPr>
      <w:r w:rsidRPr="009212CF">
        <w:rPr>
          <w:rFonts w:cstheme="minorHAnsi"/>
        </w:rPr>
        <w:t>Economic Education and Financial Management which are taught through the spiral curriculum in topic lessons and explicitly in daily maths lessons.</w:t>
      </w:r>
    </w:p>
    <w:p w14:paraId="47F97F62" w14:textId="62EBA453" w:rsidR="00F13285" w:rsidRPr="009212CF" w:rsidRDefault="00F13285" w:rsidP="00883632">
      <w:pPr>
        <w:pStyle w:val="ListParagraph"/>
        <w:numPr>
          <w:ilvl w:val="0"/>
          <w:numId w:val="10"/>
        </w:numPr>
        <w:jc w:val="both"/>
        <w:rPr>
          <w:rFonts w:cstheme="minorHAnsi"/>
        </w:rPr>
      </w:pPr>
      <w:r w:rsidRPr="009212CF">
        <w:rPr>
          <w:rFonts w:cstheme="minorHAnsi"/>
        </w:rPr>
        <w:t>Sex Education (in line with the RSE policy) – aspects not taught through Talking Points are covered explicitly within bespoke SRE lessons.</w:t>
      </w:r>
    </w:p>
    <w:p w14:paraId="08CA3262" w14:textId="77777777" w:rsidR="00267B4D" w:rsidRPr="009212CF" w:rsidRDefault="00267B4D" w:rsidP="00267B4D">
      <w:pPr>
        <w:pStyle w:val="Default"/>
        <w:jc w:val="both"/>
        <w:rPr>
          <w:rFonts w:asciiTheme="minorHAnsi" w:hAnsiTheme="minorHAnsi" w:cstheme="minorHAnsi"/>
          <w:b/>
          <w:color w:val="auto"/>
          <w:sz w:val="22"/>
          <w:szCs w:val="22"/>
        </w:rPr>
      </w:pPr>
    </w:p>
    <w:p w14:paraId="3CF210E3" w14:textId="72070311" w:rsidR="00267B4D" w:rsidRPr="009212CF" w:rsidRDefault="00267B4D" w:rsidP="00267B4D">
      <w:pPr>
        <w:pStyle w:val="Default"/>
        <w:jc w:val="both"/>
        <w:rPr>
          <w:rFonts w:asciiTheme="minorHAnsi" w:hAnsiTheme="minorHAnsi" w:cstheme="minorHAnsi"/>
          <w:color w:val="auto"/>
          <w:sz w:val="22"/>
          <w:szCs w:val="22"/>
          <w:u w:val="single"/>
        </w:rPr>
      </w:pPr>
      <w:r w:rsidRPr="009212CF">
        <w:rPr>
          <w:rFonts w:asciiTheme="minorHAnsi" w:hAnsiTheme="minorHAnsi" w:cstheme="minorHAnsi"/>
          <w:b/>
          <w:color w:val="auto"/>
          <w:sz w:val="22"/>
          <w:szCs w:val="22"/>
          <w:u w:val="single"/>
        </w:rPr>
        <w:t>Education for Citizenship</w:t>
      </w:r>
      <w:r w:rsidRPr="009212CF">
        <w:rPr>
          <w:rFonts w:asciiTheme="minorHAnsi" w:hAnsiTheme="minorHAnsi" w:cstheme="minorHAnsi"/>
          <w:color w:val="auto"/>
          <w:sz w:val="22"/>
          <w:szCs w:val="22"/>
          <w:u w:val="single"/>
        </w:rPr>
        <w:t xml:space="preserve"> </w:t>
      </w:r>
    </w:p>
    <w:p w14:paraId="2D7EAB75" w14:textId="77777777" w:rsidR="00267B4D" w:rsidRPr="009212CF" w:rsidRDefault="00267B4D" w:rsidP="00267B4D">
      <w:pPr>
        <w:pStyle w:val="Default"/>
        <w:numPr>
          <w:ilvl w:val="0"/>
          <w:numId w:val="12"/>
        </w:numPr>
        <w:ind w:left="567"/>
        <w:jc w:val="both"/>
        <w:rPr>
          <w:rFonts w:asciiTheme="minorHAnsi" w:hAnsiTheme="minorHAnsi" w:cstheme="minorHAnsi"/>
          <w:color w:val="auto"/>
          <w:sz w:val="22"/>
          <w:szCs w:val="22"/>
        </w:rPr>
      </w:pPr>
      <w:r w:rsidRPr="009212CF">
        <w:rPr>
          <w:rFonts w:asciiTheme="minorHAnsi" w:hAnsiTheme="minorHAnsi" w:cstheme="minorHAnsi"/>
          <w:b/>
          <w:bCs/>
          <w:color w:val="auto"/>
          <w:sz w:val="22"/>
          <w:szCs w:val="22"/>
        </w:rPr>
        <w:t xml:space="preserve">Social and moral responsibility </w:t>
      </w:r>
    </w:p>
    <w:p w14:paraId="6F847CEB" w14:textId="77777777" w:rsidR="00267B4D" w:rsidRPr="009212CF" w:rsidRDefault="00267B4D"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Pupils learn from the very beginning self-confidence and socially and morally responsible behaviour both in and beyond the classroom, towards those in authority and towards each other. </w:t>
      </w:r>
    </w:p>
    <w:p w14:paraId="48B94645" w14:textId="77777777" w:rsidR="00267B4D" w:rsidRPr="009212CF" w:rsidRDefault="00267B4D" w:rsidP="00267B4D">
      <w:pPr>
        <w:pStyle w:val="Default"/>
        <w:jc w:val="both"/>
        <w:rPr>
          <w:rFonts w:asciiTheme="minorHAnsi" w:hAnsiTheme="minorHAnsi" w:cstheme="minorHAnsi"/>
          <w:color w:val="auto"/>
          <w:sz w:val="22"/>
          <w:szCs w:val="22"/>
        </w:rPr>
      </w:pPr>
    </w:p>
    <w:p w14:paraId="06C9AB7F" w14:textId="77777777" w:rsidR="00267B4D" w:rsidRPr="009212CF" w:rsidRDefault="00267B4D" w:rsidP="00267B4D">
      <w:pPr>
        <w:pStyle w:val="Default"/>
        <w:numPr>
          <w:ilvl w:val="0"/>
          <w:numId w:val="12"/>
        </w:numPr>
        <w:ind w:left="567"/>
        <w:jc w:val="both"/>
        <w:rPr>
          <w:rFonts w:asciiTheme="minorHAnsi" w:hAnsiTheme="minorHAnsi" w:cstheme="minorHAnsi"/>
          <w:color w:val="auto"/>
          <w:sz w:val="22"/>
          <w:szCs w:val="22"/>
        </w:rPr>
      </w:pPr>
      <w:r w:rsidRPr="009212CF">
        <w:rPr>
          <w:rFonts w:asciiTheme="minorHAnsi" w:hAnsiTheme="minorHAnsi" w:cstheme="minorHAnsi"/>
          <w:b/>
          <w:bCs/>
          <w:color w:val="auto"/>
          <w:sz w:val="22"/>
          <w:szCs w:val="22"/>
        </w:rPr>
        <w:t xml:space="preserve">Community involvement </w:t>
      </w:r>
    </w:p>
    <w:p w14:paraId="01C4E63B" w14:textId="77777777" w:rsidR="00267B4D" w:rsidRPr="009212CF" w:rsidRDefault="00267B4D"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Pupils learn how to become helpfully involved in the life and concerns of their neighbourhood and communities, including learning through community involvement and service. </w:t>
      </w:r>
    </w:p>
    <w:p w14:paraId="79C116A9" w14:textId="77777777" w:rsidR="00267B4D" w:rsidRPr="009212CF" w:rsidRDefault="00267B4D" w:rsidP="00267B4D">
      <w:pPr>
        <w:pStyle w:val="Default"/>
        <w:jc w:val="both"/>
        <w:rPr>
          <w:rFonts w:asciiTheme="minorHAnsi" w:hAnsiTheme="minorHAnsi" w:cstheme="minorHAnsi"/>
          <w:color w:val="auto"/>
          <w:sz w:val="22"/>
          <w:szCs w:val="22"/>
        </w:rPr>
      </w:pPr>
    </w:p>
    <w:p w14:paraId="7F8F3832" w14:textId="56A641DA" w:rsidR="00267B4D" w:rsidRPr="009212CF" w:rsidRDefault="000E13A9" w:rsidP="00267B4D">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The introduction of school Eco-prefects will ensure that Oakhyrst grange strives to be a sustainable and future thinking school.</w:t>
      </w:r>
    </w:p>
    <w:p w14:paraId="346BCF2D" w14:textId="77777777" w:rsidR="00267B4D" w:rsidRPr="009212CF" w:rsidRDefault="00267B4D" w:rsidP="00267B4D">
      <w:pPr>
        <w:pStyle w:val="Default"/>
        <w:jc w:val="both"/>
        <w:rPr>
          <w:rFonts w:asciiTheme="minorHAnsi" w:hAnsiTheme="minorHAnsi" w:cstheme="minorHAnsi"/>
          <w:color w:val="auto"/>
          <w:sz w:val="22"/>
          <w:szCs w:val="22"/>
        </w:rPr>
      </w:pPr>
    </w:p>
    <w:p w14:paraId="4A7A7D1B" w14:textId="2F27DEA9" w:rsidR="00261167" w:rsidRPr="009212CF" w:rsidRDefault="00267B4D" w:rsidP="000E13A9">
      <w:pPr>
        <w:pStyle w:val="Default"/>
        <w:jc w:val="both"/>
        <w:rPr>
          <w:rFonts w:asciiTheme="minorHAnsi" w:hAnsiTheme="minorHAnsi" w:cstheme="minorHAnsi"/>
          <w:color w:val="auto"/>
          <w:sz w:val="22"/>
          <w:szCs w:val="22"/>
        </w:rPr>
      </w:pPr>
      <w:r w:rsidRPr="009212CF">
        <w:rPr>
          <w:rFonts w:asciiTheme="minorHAnsi" w:hAnsiTheme="minorHAnsi" w:cstheme="minorHAnsi"/>
          <w:color w:val="auto"/>
          <w:sz w:val="22"/>
          <w:szCs w:val="22"/>
        </w:rPr>
        <w:t xml:space="preserve">Practical, real-life activities develop thinking skills and provide opportunities for the pupils to raise standards through cross-curricular links. </w:t>
      </w:r>
    </w:p>
    <w:p w14:paraId="2795C79F" w14:textId="77777777" w:rsidR="000E13A9" w:rsidRPr="009212CF" w:rsidRDefault="000E13A9" w:rsidP="000E13A9">
      <w:pPr>
        <w:pStyle w:val="Default"/>
        <w:jc w:val="both"/>
        <w:rPr>
          <w:rFonts w:asciiTheme="minorHAnsi" w:hAnsiTheme="minorHAnsi" w:cstheme="minorHAnsi"/>
          <w:color w:val="auto"/>
          <w:sz w:val="22"/>
          <w:szCs w:val="22"/>
        </w:rPr>
      </w:pPr>
    </w:p>
    <w:p w14:paraId="20A373F7" w14:textId="2AC7B514" w:rsidR="00857503" w:rsidRPr="009212CF" w:rsidRDefault="00857503" w:rsidP="00857503">
      <w:pPr>
        <w:jc w:val="both"/>
        <w:rPr>
          <w:rFonts w:cstheme="minorHAnsi"/>
          <w:b/>
          <w:u w:val="single"/>
        </w:rPr>
      </w:pPr>
      <w:r w:rsidRPr="009212CF">
        <w:rPr>
          <w:rFonts w:cstheme="minorHAnsi"/>
          <w:b/>
          <w:u w:val="single"/>
        </w:rPr>
        <w:t xml:space="preserve">Additional </w:t>
      </w:r>
    </w:p>
    <w:p w14:paraId="3D6A9EE5" w14:textId="7ED8EFBB" w:rsidR="00857503" w:rsidRPr="009212CF" w:rsidRDefault="00F13285" w:rsidP="00857503">
      <w:pPr>
        <w:jc w:val="both"/>
        <w:rPr>
          <w:rFonts w:cstheme="minorHAnsi"/>
        </w:rPr>
      </w:pPr>
      <w:r w:rsidRPr="009212CF">
        <w:rPr>
          <w:rFonts w:cstheme="minorHAnsi"/>
        </w:rPr>
        <w:t xml:space="preserve">School Council: The School Council at </w:t>
      </w:r>
      <w:r w:rsidR="004451E0" w:rsidRPr="009212CF">
        <w:rPr>
          <w:rFonts w:cstheme="minorHAnsi"/>
        </w:rPr>
        <w:t>Oakhyrst Grange School</w:t>
      </w:r>
      <w:r w:rsidR="00102F23" w:rsidRPr="009212CF">
        <w:rPr>
          <w:rFonts w:cstheme="minorHAnsi"/>
        </w:rPr>
        <w:t xml:space="preserve"> </w:t>
      </w:r>
      <w:r w:rsidRPr="009212CF">
        <w:rPr>
          <w:rFonts w:cstheme="minorHAnsi"/>
        </w:rPr>
        <w:t>is made up of pupils from Year Groups 1-6 with two pupils from each year group. The pupils are selected through a democratic process where the pupils put themselves forward as candidates and are then voted for by their peers. The School Council is a vehicle for pupil voice and provides a</w:t>
      </w:r>
      <w:r w:rsidR="004451E0" w:rsidRPr="009212CF">
        <w:rPr>
          <w:rFonts w:cstheme="minorHAnsi"/>
        </w:rPr>
        <w:t xml:space="preserve"> platform where this can be expr</w:t>
      </w:r>
      <w:r w:rsidRPr="009212CF">
        <w:rPr>
          <w:rFonts w:cstheme="minorHAnsi"/>
        </w:rPr>
        <w:t xml:space="preserve">essed in a meaningful and structured way to ensure that the opinions, views and ideas of all pupils can have an impact on decisions made in school. </w:t>
      </w:r>
    </w:p>
    <w:p w14:paraId="7D2BE035" w14:textId="10365CD1" w:rsidR="00F13285" w:rsidRPr="009212CF" w:rsidRDefault="00F13285" w:rsidP="00857503">
      <w:pPr>
        <w:jc w:val="both"/>
        <w:rPr>
          <w:rFonts w:cstheme="minorHAnsi"/>
        </w:rPr>
      </w:pPr>
      <w:r w:rsidRPr="009212CF">
        <w:rPr>
          <w:rFonts w:cstheme="minorHAnsi"/>
        </w:rPr>
        <w:t xml:space="preserve">Positions of Responsibility: At the start of each academic year pupils are encouraged to apply for the many roles and responsibilities on offer. Pupils in Year 6 are encouraged to show interest for the important Leadership positions of House Prefects, Sport House Captains and our Lower School Mentors. </w:t>
      </w:r>
      <w:r w:rsidR="00881F69" w:rsidRPr="009212CF">
        <w:rPr>
          <w:rFonts w:cstheme="minorHAnsi"/>
        </w:rPr>
        <w:t xml:space="preserve">They can then be asked to assist as: </w:t>
      </w:r>
      <w:r w:rsidRPr="009212CF">
        <w:rPr>
          <w:rFonts w:cstheme="minorHAnsi"/>
        </w:rPr>
        <w:t xml:space="preserve">Technicians, Art and Display </w:t>
      </w:r>
      <w:r w:rsidR="004451E0" w:rsidRPr="009212CF">
        <w:rPr>
          <w:rFonts w:cstheme="minorHAnsi"/>
        </w:rPr>
        <w:t>Assistants</w:t>
      </w:r>
      <w:r w:rsidRPr="009212CF">
        <w:rPr>
          <w:rFonts w:cstheme="minorHAnsi"/>
        </w:rPr>
        <w:t xml:space="preserve">, Sports Leaders, </w:t>
      </w:r>
      <w:r w:rsidR="00881F69" w:rsidRPr="009212CF">
        <w:rPr>
          <w:rFonts w:cstheme="minorHAnsi"/>
        </w:rPr>
        <w:t>Tour Leaders</w:t>
      </w:r>
      <w:r w:rsidRPr="009212CF">
        <w:rPr>
          <w:rFonts w:cstheme="minorHAnsi"/>
        </w:rPr>
        <w:t>, Librarian</w:t>
      </w:r>
      <w:r w:rsidR="00881F69" w:rsidRPr="009212CF">
        <w:rPr>
          <w:rFonts w:cstheme="minorHAnsi"/>
        </w:rPr>
        <w:t xml:space="preserve"> helpers.</w:t>
      </w:r>
    </w:p>
    <w:p w14:paraId="3A327CCC" w14:textId="64696936" w:rsidR="00F13285" w:rsidRPr="009212CF" w:rsidRDefault="00881F69" w:rsidP="00857503">
      <w:pPr>
        <w:jc w:val="both"/>
        <w:rPr>
          <w:rFonts w:cstheme="minorHAnsi"/>
        </w:rPr>
      </w:pPr>
      <w:r w:rsidRPr="009212CF">
        <w:rPr>
          <w:rFonts w:cstheme="minorHAnsi"/>
        </w:rPr>
        <w:t xml:space="preserve">This is set in such a way that </w:t>
      </w:r>
      <w:r w:rsidR="00F13285" w:rsidRPr="009212CF">
        <w:rPr>
          <w:rFonts w:cstheme="minorHAnsi"/>
        </w:rPr>
        <w:t>allows the</w:t>
      </w:r>
      <w:r w:rsidRPr="009212CF">
        <w:rPr>
          <w:rFonts w:cstheme="minorHAnsi"/>
        </w:rPr>
        <w:t xml:space="preserve"> Year 6 children</w:t>
      </w:r>
      <w:r w:rsidR="00F13285" w:rsidRPr="009212CF">
        <w:rPr>
          <w:rFonts w:cstheme="minorHAnsi"/>
        </w:rPr>
        <w:t xml:space="preserve"> to play an active part in the life of their school.</w:t>
      </w:r>
    </w:p>
    <w:p w14:paraId="4183E790" w14:textId="5B8B22F1" w:rsidR="00881F69" w:rsidRPr="009212CF" w:rsidRDefault="00881F69" w:rsidP="00857503">
      <w:pPr>
        <w:jc w:val="both"/>
        <w:rPr>
          <w:rFonts w:cstheme="minorHAnsi"/>
        </w:rPr>
      </w:pPr>
      <w:r w:rsidRPr="009212CF">
        <w:rPr>
          <w:rFonts w:cstheme="minorHAnsi"/>
        </w:rPr>
        <w:t>Worry Monster</w:t>
      </w:r>
      <w:r w:rsidR="004B115E" w:rsidRPr="009212CF">
        <w:rPr>
          <w:rFonts w:cstheme="minorHAnsi"/>
        </w:rPr>
        <w:t>s</w:t>
      </w:r>
      <w:r w:rsidRPr="009212CF">
        <w:rPr>
          <w:rFonts w:cstheme="minorHAnsi"/>
        </w:rPr>
        <w:t>: A Worry Mo</w:t>
      </w:r>
      <w:r w:rsidR="005B6529" w:rsidRPr="009212CF">
        <w:rPr>
          <w:rFonts w:cstheme="minorHAnsi"/>
        </w:rPr>
        <w:t>n</w:t>
      </w:r>
      <w:r w:rsidRPr="009212CF">
        <w:rPr>
          <w:rFonts w:cstheme="minorHAnsi"/>
        </w:rPr>
        <w:t xml:space="preserve">ster is present in each classroom. This allows children to write down a concern, post it and know that a teacher will read this by the end of the day and advice/assistance provided. </w:t>
      </w:r>
    </w:p>
    <w:p w14:paraId="234F5EF8" w14:textId="6912A16A" w:rsidR="00F13285" w:rsidRPr="009212CF" w:rsidRDefault="00881F69" w:rsidP="00857503">
      <w:pPr>
        <w:jc w:val="both"/>
        <w:rPr>
          <w:rFonts w:cstheme="minorHAnsi"/>
        </w:rPr>
      </w:pPr>
      <w:r w:rsidRPr="009212CF">
        <w:rPr>
          <w:rFonts w:cstheme="minorHAnsi"/>
        </w:rPr>
        <w:t>Board Game Group:</w:t>
      </w:r>
      <w:r w:rsidR="00F13285" w:rsidRPr="009212CF">
        <w:rPr>
          <w:rFonts w:cstheme="minorHAnsi"/>
        </w:rPr>
        <w:t xml:space="preserve"> Used </w:t>
      </w:r>
      <w:r w:rsidRPr="009212CF">
        <w:rPr>
          <w:rFonts w:cstheme="minorHAnsi"/>
        </w:rPr>
        <w:t>to engage with children at playtime who find the playground a bit overwhelming or who would like to be inside. The group uses available classrooms.</w:t>
      </w:r>
    </w:p>
    <w:p w14:paraId="5371BDE0" w14:textId="7C9FA68C" w:rsidR="00881F69" w:rsidRPr="009212CF" w:rsidRDefault="00F13285" w:rsidP="00857503">
      <w:pPr>
        <w:jc w:val="both"/>
        <w:rPr>
          <w:rFonts w:cstheme="minorHAnsi"/>
        </w:rPr>
      </w:pPr>
      <w:r w:rsidRPr="009212CF">
        <w:rPr>
          <w:rFonts w:cstheme="minorHAnsi"/>
        </w:rPr>
        <w:t>External Agency Provisi</w:t>
      </w:r>
      <w:r w:rsidR="00881F69" w:rsidRPr="009212CF">
        <w:rPr>
          <w:rFonts w:cstheme="minorHAnsi"/>
        </w:rPr>
        <w:t>on</w:t>
      </w:r>
      <w:r w:rsidR="004451E0" w:rsidRPr="009212CF">
        <w:rPr>
          <w:rFonts w:cstheme="minorHAnsi"/>
        </w:rPr>
        <w:t xml:space="preserve"> (where necessary).</w:t>
      </w:r>
    </w:p>
    <w:p w14:paraId="13C54252" w14:textId="118E0834" w:rsidR="00E11070" w:rsidRPr="009212CF" w:rsidRDefault="00E11070" w:rsidP="00857503">
      <w:pPr>
        <w:jc w:val="both"/>
        <w:rPr>
          <w:rFonts w:cstheme="minorHAnsi"/>
        </w:rPr>
      </w:pPr>
    </w:p>
    <w:p w14:paraId="10DD6027" w14:textId="17BE608F" w:rsidR="00E11070" w:rsidRPr="009212CF" w:rsidRDefault="00E11070" w:rsidP="00857503">
      <w:pPr>
        <w:jc w:val="both"/>
        <w:rPr>
          <w:rFonts w:cstheme="minorHAnsi"/>
        </w:rPr>
      </w:pPr>
    </w:p>
    <w:p w14:paraId="7D8AFDC0" w14:textId="5835AA9B" w:rsidR="00E11070" w:rsidRPr="009212CF" w:rsidRDefault="00E11070" w:rsidP="00857503">
      <w:pPr>
        <w:jc w:val="both"/>
        <w:rPr>
          <w:rFonts w:cstheme="minorHAnsi"/>
        </w:rPr>
      </w:pPr>
    </w:p>
    <w:p w14:paraId="1DDEDFE4" w14:textId="77777777" w:rsidR="00E11070" w:rsidRPr="009212CF" w:rsidRDefault="00E11070" w:rsidP="00857503">
      <w:pPr>
        <w:jc w:val="both"/>
        <w:rPr>
          <w:rFonts w:cstheme="minorHAnsi"/>
        </w:rPr>
      </w:pPr>
    </w:p>
    <w:p w14:paraId="53DA7040" w14:textId="0A3FF0AB" w:rsidR="00E11070" w:rsidRPr="009212CF" w:rsidRDefault="00881F69" w:rsidP="00857503">
      <w:pPr>
        <w:jc w:val="both"/>
        <w:rPr>
          <w:rFonts w:cstheme="minorHAnsi"/>
        </w:rPr>
      </w:pPr>
      <w:r w:rsidRPr="009212CF">
        <w:rPr>
          <w:rFonts w:cstheme="minorHAnsi"/>
        </w:rPr>
        <w:t xml:space="preserve">All children from Y1 to Y6 complete the PASS survey through GL assessment. This survey measures the impact our school climate and culture have on the development of the children at </w:t>
      </w:r>
      <w:r w:rsidR="006D6472" w:rsidRPr="009212CF">
        <w:rPr>
          <w:rFonts w:cstheme="minorHAnsi"/>
        </w:rPr>
        <w:t>Oakhyrst</w:t>
      </w:r>
      <w:r w:rsidR="00031701" w:rsidRPr="009212CF">
        <w:rPr>
          <w:rFonts w:cstheme="minorHAnsi"/>
        </w:rPr>
        <w:t xml:space="preserve"> G</w:t>
      </w:r>
      <w:r w:rsidRPr="009212CF">
        <w:rPr>
          <w:rFonts w:cstheme="minorHAnsi"/>
        </w:rPr>
        <w:t xml:space="preserve">range. Any children who are a concern are followed up with swiftly. </w:t>
      </w:r>
      <w:r w:rsidR="00031701" w:rsidRPr="009212CF">
        <w:rPr>
          <w:rFonts w:cstheme="minorHAnsi"/>
        </w:rPr>
        <w:t xml:space="preserve">The data is used to inform our planning going forward. </w:t>
      </w:r>
      <w:r w:rsidR="00E11070" w:rsidRPr="009212CF">
        <w:rPr>
          <w:rFonts w:cstheme="minorHAnsi"/>
        </w:rPr>
        <w:br/>
      </w:r>
    </w:p>
    <w:p w14:paraId="5AE0C896" w14:textId="3CFE85CF" w:rsidR="00F13285" w:rsidRPr="009212CF" w:rsidRDefault="00F13285" w:rsidP="00031701">
      <w:pPr>
        <w:jc w:val="both"/>
        <w:rPr>
          <w:rFonts w:cstheme="minorHAnsi"/>
          <w:b/>
        </w:rPr>
      </w:pPr>
      <w:r w:rsidRPr="009212CF">
        <w:rPr>
          <w:rFonts w:cstheme="minorHAnsi"/>
          <w:b/>
        </w:rPr>
        <w:t>Whole School Curriculum Themed Days/Weeks:</w:t>
      </w:r>
    </w:p>
    <w:p w14:paraId="7C7BFAFB" w14:textId="51D5F318" w:rsidR="00F13285" w:rsidRPr="009212CF" w:rsidRDefault="00031701" w:rsidP="00857503">
      <w:pPr>
        <w:jc w:val="both"/>
        <w:rPr>
          <w:rFonts w:cstheme="minorHAnsi"/>
        </w:rPr>
      </w:pPr>
      <w:r w:rsidRPr="009212CF">
        <w:rPr>
          <w:rFonts w:cstheme="minorHAnsi"/>
        </w:rPr>
        <w:t>-</w:t>
      </w:r>
      <w:r w:rsidR="002614AF" w:rsidRPr="009212CF">
        <w:rPr>
          <w:rFonts w:cstheme="minorHAnsi"/>
        </w:rPr>
        <w:t xml:space="preserve"> Anti-</w:t>
      </w:r>
      <w:r w:rsidR="00F13285" w:rsidRPr="009212CF">
        <w:rPr>
          <w:rFonts w:cstheme="minorHAnsi"/>
        </w:rPr>
        <w:t>Bullying</w:t>
      </w:r>
    </w:p>
    <w:p w14:paraId="3B585CE1" w14:textId="61429342" w:rsidR="00F13285" w:rsidRPr="009212CF" w:rsidRDefault="00031701" w:rsidP="00857503">
      <w:pPr>
        <w:jc w:val="both"/>
        <w:rPr>
          <w:rFonts w:cstheme="minorHAnsi"/>
        </w:rPr>
      </w:pPr>
      <w:r w:rsidRPr="009212CF">
        <w:rPr>
          <w:rFonts w:cstheme="minorHAnsi"/>
        </w:rPr>
        <w:t>-</w:t>
      </w:r>
      <w:r w:rsidR="00F13285" w:rsidRPr="009212CF">
        <w:rPr>
          <w:rFonts w:cstheme="minorHAnsi"/>
        </w:rPr>
        <w:t xml:space="preserve"> Internet Safety</w:t>
      </w:r>
    </w:p>
    <w:p w14:paraId="52184795" w14:textId="74F95BFC" w:rsidR="00031701" w:rsidRPr="009212CF" w:rsidRDefault="00031701" w:rsidP="00857503">
      <w:pPr>
        <w:jc w:val="both"/>
        <w:rPr>
          <w:rFonts w:cstheme="minorHAnsi"/>
        </w:rPr>
      </w:pPr>
      <w:r w:rsidRPr="009212CF">
        <w:rPr>
          <w:rFonts w:cstheme="minorHAnsi"/>
        </w:rPr>
        <w:t>- Odd Sock Day</w:t>
      </w:r>
    </w:p>
    <w:p w14:paraId="1D4ABF7F" w14:textId="62F7DC95" w:rsidR="002614AF" w:rsidRPr="009212CF" w:rsidRDefault="002614AF" w:rsidP="00857503">
      <w:pPr>
        <w:jc w:val="both"/>
        <w:rPr>
          <w:rFonts w:cstheme="minorHAnsi"/>
        </w:rPr>
      </w:pPr>
      <w:r w:rsidRPr="009212CF">
        <w:rPr>
          <w:rFonts w:cstheme="minorHAnsi"/>
        </w:rPr>
        <w:t>- Remembrance Day</w:t>
      </w:r>
    </w:p>
    <w:p w14:paraId="59D621E9" w14:textId="78E7D4B3" w:rsidR="004B115E" w:rsidRPr="009212CF" w:rsidRDefault="004B115E" w:rsidP="00857503">
      <w:pPr>
        <w:jc w:val="both"/>
        <w:rPr>
          <w:rFonts w:cstheme="minorHAnsi"/>
        </w:rPr>
      </w:pPr>
      <w:r w:rsidRPr="009212CF">
        <w:rPr>
          <w:rFonts w:cstheme="minorHAnsi"/>
        </w:rPr>
        <w:t>- World Book Day</w:t>
      </w:r>
      <w:r w:rsidR="00E11070" w:rsidRPr="009212CF">
        <w:rPr>
          <w:rFonts w:cstheme="minorHAnsi"/>
        </w:rPr>
        <w:tab/>
      </w:r>
      <w:r w:rsidR="00E11070" w:rsidRPr="009212CF">
        <w:rPr>
          <w:rFonts w:cstheme="minorHAnsi"/>
        </w:rPr>
        <w:br/>
      </w:r>
    </w:p>
    <w:p w14:paraId="59E45E73" w14:textId="77777777" w:rsidR="00F13285" w:rsidRPr="009212CF" w:rsidRDefault="00F13285" w:rsidP="00857503">
      <w:pPr>
        <w:jc w:val="both"/>
        <w:rPr>
          <w:rFonts w:cstheme="minorHAnsi"/>
          <w:b/>
          <w:u w:val="single"/>
        </w:rPr>
      </w:pPr>
      <w:r w:rsidRPr="009212CF">
        <w:rPr>
          <w:rFonts w:cstheme="minorHAnsi"/>
          <w:b/>
          <w:u w:val="single"/>
        </w:rPr>
        <w:t>Extended Curriculum Opportunities</w:t>
      </w:r>
    </w:p>
    <w:p w14:paraId="29084762" w14:textId="1345D0C8" w:rsidR="00F13285" w:rsidRPr="009212CF" w:rsidRDefault="00F13285" w:rsidP="00857503">
      <w:pPr>
        <w:jc w:val="both"/>
        <w:rPr>
          <w:rFonts w:cstheme="minorHAnsi"/>
        </w:rPr>
      </w:pPr>
      <w:r w:rsidRPr="009212CF">
        <w:rPr>
          <w:rFonts w:cstheme="minorHAnsi"/>
        </w:rPr>
        <w:t xml:space="preserve">At </w:t>
      </w:r>
      <w:r w:rsidR="004451E0" w:rsidRPr="009212CF">
        <w:rPr>
          <w:rFonts w:cstheme="minorHAnsi"/>
        </w:rPr>
        <w:t>Oakhyrst Grange School</w:t>
      </w:r>
      <w:r w:rsidR="00102F23" w:rsidRPr="009212CF">
        <w:rPr>
          <w:rFonts w:cstheme="minorHAnsi"/>
        </w:rPr>
        <w:t xml:space="preserve"> </w:t>
      </w:r>
      <w:r w:rsidRPr="009212CF">
        <w:rPr>
          <w:rFonts w:cstheme="minorHAnsi"/>
        </w:rPr>
        <w:t xml:space="preserve">we recognise that the development of the whole child does not stop at </w:t>
      </w:r>
      <w:r w:rsidR="00031701" w:rsidRPr="009212CF">
        <w:rPr>
          <w:rFonts w:cstheme="minorHAnsi"/>
        </w:rPr>
        <w:t xml:space="preserve">dismissal time. </w:t>
      </w:r>
      <w:r w:rsidRPr="009212CF">
        <w:rPr>
          <w:rFonts w:cstheme="minorHAnsi"/>
        </w:rPr>
        <w:t xml:space="preserve"> </w:t>
      </w:r>
    </w:p>
    <w:p w14:paraId="7809CCC6" w14:textId="1A4986FE" w:rsidR="00031701" w:rsidRPr="009212CF" w:rsidRDefault="00F13285" w:rsidP="00857503">
      <w:pPr>
        <w:jc w:val="both"/>
        <w:rPr>
          <w:rFonts w:cstheme="minorHAnsi"/>
        </w:rPr>
      </w:pPr>
      <w:r w:rsidRPr="009212CF">
        <w:rPr>
          <w:rFonts w:cstheme="minorHAnsi"/>
        </w:rPr>
        <w:t xml:space="preserve">Through the provision of a wide range of after school clubs, pupils are given the opportunity to develop their personal interests, based on the acquisition of knowledge and skills, in a safe environment. Additionally, Breakfast and After School Club facilitates wrap-around care that further enables pupils to embed and put into practice the knowledge and understanding acquired through the implementation of </w:t>
      </w:r>
      <w:r w:rsidR="004451E0" w:rsidRPr="009212CF">
        <w:rPr>
          <w:rFonts w:cstheme="minorHAnsi"/>
        </w:rPr>
        <w:t>Oakhyrst Grange School</w:t>
      </w:r>
      <w:r w:rsidRPr="009212CF">
        <w:rPr>
          <w:rFonts w:cstheme="minorHAnsi"/>
        </w:rPr>
        <w:t xml:space="preserve"> PS</w:t>
      </w:r>
      <w:r w:rsidR="006D6472" w:rsidRPr="009212CF">
        <w:rPr>
          <w:rFonts w:cstheme="minorHAnsi"/>
        </w:rPr>
        <w:t>C</w:t>
      </w:r>
      <w:r w:rsidRPr="009212CF">
        <w:rPr>
          <w:rFonts w:cstheme="minorHAnsi"/>
        </w:rPr>
        <w:t xml:space="preserve">HE Policy. The following extra curriculum opportunities further extend pupils’ learning of the wider world and relevant issues that focus the pupils’ beyond their primary education. </w:t>
      </w:r>
    </w:p>
    <w:p w14:paraId="07EDDD83" w14:textId="1FC95DEC" w:rsidR="00031701" w:rsidRPr="009212CF" w:rsidRDefault="00031701" w:rsidP="00857503">
      <w:pPr>
        <w:jc w:val="both"/>
        <w:rPr>
          <w:rFonts w:cstheme="minorHAnsi"/>
        </w:rPr>
      </w:pPr>
      <w:r w:rsidRPr="009212CF">
        <w:rPr>
          <w:rFonts w:cstheme="minorHAnsi"/>
        </w:rPr>
        <w:t>Oakhyrst Grange School recognises that transitioning to Secondary School can be a difficult time for children. With this in mind Year 6 have a bespoke summer timetable to help them prepare for th</w:t>
      </w:r>
      <w:r w:rsidR="006646F4" w:rsidRPr="009212CF">
        <w:rPr>
          <w:rFonts w:cstheme="minorHAnsi"/>
        </w:rPr>
        <w:t xml:space="preserve">eir start in </w:t>
      </w:r>
      <w:r w:rsidRPr="009212CF">
        <w:rPr>
          <w:rFonts w:cstheme="minorHAnsi"/>
        </w:rPr>
        <w:t xml:space="preserve">Year 7. This encompasses debating, public speaking and strategies for managing tansition. </w:t>
      </w:r>
    </w:p>
    <w:p w14:paraId="21AE1819" w14:textId="77777777" w:rsidR="00E11070" w:rsidRPr="009212CF" w:rsidRDefault="00E11070" w:rsidP="00857503">
      <w:pPr>
        <w:jc w:val="both"/>
        <w:rPr>
          <w:rFonts w:cstheme="minorHAnsi"/>
          <w:b/>
          <w:u w:val="single"/>
        </w:rPr>
      </w:pPr>
    </w:p>
    <w:p w14:paraId="752C7ACA" w14:textId="70D7CBB0" w:rsidR="00F13285" w:rsidRPr="009212CF" w:rsidRDefault="00F13285" w:rsidP="00857503">
      <w:pPr>
        <w:jc w:val="both"/>
        <w:rPr>
          <w:rFonts w:cstheme="minorHAnsi"/>
          <w:b/>
          <w:u w:val="single"/>
        </w:rPr>
      </w:pPr>
      <w:r w:rsidRPr="009212CF">
        <w:rPr>
          <w:rFonts w:cstheme="minorHAnsi"/>
          <w:b/>
          <w:u w:val="single"/>
        </w:rPr>
        <w:t>Impact</w:t>
      </w:r>
    </w:p>
    <w:p w14:paraId="3DCF1BD7" w14:textId="77777777" w:rsidR="005B6529" w:rsidRPr="009212CF" w:rsidRDefault="00F13285" w:rsidP="005B6529">
      <w:pPr>
        <w:jc w:val="both"/>
        <w:rPr>
          <w:rFonts w:cstheme="minorHAnsi"/>
        </w:rPr>
      </w:pPr>
      <w:r w:rsidRPr="009212CF">
        <w:rPr>
          <w:rFonts w:cstheme="minorHAnsi"/>
        </w:rPr>
        <w:t xml:space="preserve">Pupils at </w:t>
      </w:r>
      <w:r w:rsidR="004451E0" w:rsidRPr="009212CF">
        <w:rPr>
          <w:rFonts w:cstheme="minorHAnsi"/>
        </w:rPr>
        <w:t>Oakhyrst Grange School</w:t>
      </w:r>
      <w:r w:rsidR="00102F23" w:rsidRPr="009212CF">
        <w:rPr>
          <w:rFonts w:cstheme="minorHAnsi"/>
        </w:rPr>
        <w:t xml:space="preserve"> School</w:t>
      </w:r>
      <w:r w:rsidRPr="009212CF">
        <w:rPr>
          <w:rFonts w:cstheme="minorHAnsi"/>
        </w:rPr>
        <w:t xml:space="preserve"> are confident, polite and considerate to both those familiar to them and those who are not. They have a sound understanding of the meaning and importance of our school values and the essential requirements for effective communication and the development of positive relationships; they leave us well equipped to successfully embrace and enjoy secondary education with a very real view of being an effective and happy contributor in today’s world.</w:t>
      </w:r>
    </w:p>
    <w:p w14:paraId="68BD6914" w14:textId="2EDF45FC" w:rsidR="005B6529" w:rsidRPr="009212CF" w:rsidRDefault="005B6529" w:rsidP="005B6529">
      <w:pPr>
        <w:jc w:val="both"/>
        <w:rPr>
          <w:rFonts w:cstheme="minorHAnsi"/>
        </w:rPr>
      </w:pPr>
      <w:r w:rsidRPr="009212CF">
        <w:rPr>
          <w:rFonts w:cstheme="minorHAnsi"/>
        </w:rPr>
        <w:t xml:space="preserve">To evaluate the impact of the curriculum, Senior Leaders and </w:t>
      </w:r>
      <w:r w:rsidR="006646F4" w:rsidRPr="009212CF">
        <w:rPr>
          <w:rFonts w:cstheme="minorHAnsi"/>
        </w:rPr>
        <w:t>Coordinators</w:t>
      </w:r>
      <w:r w:rsidRPr="009212CF">
        <w:rPr>
          <w:rFonts w:cstheme="minorHAnsi"/>
        </w:rPr>
        <w:t xml:space="preserve"> use a combination of different techniques within school:</w:t>
      </w:r>
    </w:p>
    <w:p w14:paraId="468C924A" w14:textId="77777777" w:rsidR="00E11070" w:rsidRPr="009212CF" w:rsidRDefault="00E11070" w:rsidP="005B6529">
      <w:pPr>
        <w:jc w:val="both"/>
        <w:rPr>
          <w:rFonts w:cstheme="minorHAnsi"/>
        </w:rPr>
      </w:pPr>
    </w:p>
    <w:p w14:paraId="4575225F" w14:textId="77777777" w:rsidR="005B6529" w:rsidRPr="009212CF" w:rsidRDefault="005B6529" w:rsidP="005B6529">
      <w:pPr>
        <w:jc w:val="both"/>
        <w:rPr>
          <w:rFonts w:cstheme="minorHAnsi"/>
        </w:rPr>
      </w:pPr>
      <w:r w:rsidRPr="009212CF">
        <w:rPr>
          <w:rFonts w:cstheme="minorHAnsi"/>
        </w:rPr>
        <w:t>•</w:t>
      </w:r>
      <w:r w:rsidRPr="009212CF">
        <w:rPr>
          <w:rFonts w:cstheme="minorHAnsi"/>
        </w:rPr>
        <w:tab/>
        <w:t>Work and book monitoring</w:t>
      </w:r>
    </w:p>
    <w:p w14:paraId="39B464E3" w14:textId="19D4EE23" w:rsidR="005B6529" w:rsidRPr="009212CF" w:rsidRDefault="005B6529" w:rsidP="005B6529">
      <w:pPr>
        <w:jc w:val="both"/>
        <w:rPr>
          <w:rFonts w:cstheme="minorHAnsi"/>
        </w:rPr>
      </w:pPr>
      <w:r w:rsidRPr="009212CF">
        <w:rPr>
          <w:rFonts w:cstheme="minorHAnsi"/>
        </w:rPr>
        <w:t>•</w:t>
      </w:r>
      <w:r w:rsidRPr="009212CF">
        <w:rPr>
          <w:rFonts w:cstheme="minorHAnsi"/>
        </w:rPr>
        <w:tab/>
        <w:t>Pupil conferencing</w:t>
      </w:r>
    </w:p>
    <w:p w14:paraId="18C0729C" w14:textId="77777777" w:rsidR="00E11070" w:rsidRPr="009212CF" w:rsidRDefault="00E11070" w:rsidP="005B6529">
      <w:pPr>
        <w:jc w:val="both"/>
        <w:rPr>
          <w:rFonts w:cstheme="minorHAnsi"/>
        </w:rPr>
      </w:pPr>
    </w:p>
    <w:p w14:paraId="588F3227" w14:textId="77777777" w:rsidR="005B6529" w:rsidRPr="009212CF" w:rsidRDefault="005B6529" w:rsidP="005B6529">
      <w:pPr>
        <w:jc w:val="both"/>
        <w:rPr>
          <w:rFonts w:cstheme="minorHAnsi"/>
        </w:rPr>
      </w:pPr>
      <w:r w:rsidRPr="009212CF">
        <w:rPr>
          <w:rFonts w:cstheme="minorHAnsi"/>
        </w:rPr>
        <w:t>•</w:t>
      </w:r>
      <w:r w:rsidRPr="009212CF">
        <w:rPr>
          <w:rFonts w:cstheme="minorHAnsi"/>
        </w:rPr>
        <w:tab/>
        <w:t>Parent feedback</w:t>
      </w:r>
    </w:p>
    <w:p w14:paraId="0883EC45" w14:textId="3F193330" w:rsidR="005B6529" w:rsidRPr="009212CF" w:rsidRDefault="005B6529" w:rsidP="005B6529">
      <w:pPr>
        <w:jc w:val="both"/>
        <w:rPr>
          <w:rFonts w:cstheme="minorHAnsi"/>
        </w:rPr>
      </w:pPr>
      <w:r w:rsidRPr="009212CF">
        <w:rPr>
          <w:rFonts w:cstheme="minorHAnsi"/>
        </w:rPr>
        <w:t>•</w:t>
      </w:r>
      <w:r w:rsidRPr="009212CF">
        <w:rPr>
          <w:rFonts w:cstheme="minorHAnsi"/>
        </w:rPr>
        <w:tab/>
        <w:t xml:space="preserve">Teacher’s </w:t>
      </w:r>
      <w:r w:rsidR="004B115E" w:rsidRPr="009212CF">
        <w:rPr>
          <w:rFonts w:cstheme="minorHAnsi"/>
        </w:rPr>
        <w:t>self-evaluation</w:t>
      </w:r>
    </w:p>
    <w:p w14:paraId="480BCE56" w14:textId="77777777" w:rsidR="005B6529" w:rsidRPr="009212CF" w:rsidRDefault="005B6529" w:rsidP="005B6529">
      <w:pPr>
        <w:jc w:val="both"/>
        <w:rPr>
          <w:rFonts w:cstheme="minorHAnsi"/>
        </w:rPr>
      </w:pPr>
      <w:r w:rsidRPr="009212CF">
        <w:rPr>
          <w:rFonts w:cstheme="minorHAnsi"/>
        </w:rPr>
        <w:t>•</w:t>
      </w:r>
      <w:r w:rsidRPr="009212CF">
        <w:rPr>
          <w:rFonts w:cstheme="minorHAnsi"/>
        </w:rPr>
        <w:tab/>
        <w:t>Learning walks</w:t>
      </w:r>
    </w:p>
    <w:p w14:paraId="0B8A7335" w14:textId="77777777" w:rsidR="005B6529" w:rsidRPr="009212CF" w:rsidRDefault="005B6529" w:rsidP="006D6472">
      <w:pPr>
        <w:jc w:val="both"/>
        <w:rPr>
          <w:rFonts w:cstheme="minorHAnsi"/>
        </w:rPr>
      </w:pPr>
      <w:r w:rsidRPr="009212CF">
        <w:rPr>
          <w:rFonts w:cstheme="minorHAnsi"/>
        </w:rPr>
        <w:t>•</w:t>
      </w:r>
      <w:r w:rsidRPr="009212CF">
        <w:rPr>
          <w:rFonts w:cstheme="minorHAnsi"/>
        </w:rPr>
        <w:tab/>
        <w:t>The characteristics and behaviours demonstrated by children in all settings within scho</w:t>
      </w:r>
      <w:r w:rsidR="006D6472" w:rsidRPr="009212CF">
        <w:rPr>
          <w:rFonts w:cstheme="minorHAnsi"/>
        </w:rPr>
        <w:t>ol.</w:t>
      </w:r>
    </w:p>
    <w:p w14:paraId="57E48229" w14:textId="77777777" w:rsidR="00112670" w:rsidRPr="009212CF" w:rsidRDefault="00112670" w:rsidP="006D6472">
      <w:pPr>
        <w:jc w:val="both"/>
        <w:rPr>
          <w:rFonts w:cstheme="minorHAnsi"/>
        </w:rPr>
      </w:pPr>
    </w:p>
    <w:p w14:paraId="785AE821" w14:textId="77777777" w:rsidR="00112670" w:rsidRPr="009212CF" w:rsidRDefault="00112670" w:rsidP="006D6472">
      <w:pPr>
        <w:jc w:val="both"/>
        <w:rPr>
          <w:rFonts w:cstheme="minorHAnsi"/>
        </w:rPr>
      </w:pPr>
    </w:p>
    <w:p w14:paraId="4C479CEA" w14:textId="77777777" w:rsidR="00112670" w:rsidRPr="009212CF" w:rsidRDefault="00112670" w:rsidP="006D6472">
      <w:pPr>
        <w:jc w:val="both"/>
        <w:rPr>
          <w:rFonts w:cstheme="minorHAnsi"/>
        </w:rPr>
      </w:pPr>
    </w:p>
    <w:p w14:paraId="105B928E" w14:textId="3E0D3C22" w:rsidR="00112670" w:rsidRPr="009212CF" w:rsidRDefault="00112670" w:rsidP="006D6472">
      <w:pPr>
        <w:jc w:val="both"/>
        <w:rPr>
          <w:rFonts w:cstheme="minorHAnsi"/>
        </w:rPr>
        <w:sectPr w:rsidR="00112670" w:rsidRPr="009212CF" w:rsidSect="007F7B02">
          <w:headerReference w:type="default" r:id="rId11"/>
          <w:footerReference w:type="default" r:id="rId12"/>
          <w:pgSz w:w="11906" w:h="16838"/>
          <w:pgMar w:top="1440" w:right="991" w:bottom="1440" w:left="1440" w:header="708" w:footer="708" w:gutter="0"/>
          <w:cols w:space="708"/>
          <w:docGrid w:linePitch="360"/>
        </w:sectPr>
      </w:pPr>
      <w:bookmarkStart w:id="3" w:name="_Hlk208835942"/>
      <w:bookmarkStart w:id="4" w:name="_Hlk208835184"/>
      <w:r w:rsidRPr="009212CF">
        <w:rPr>
          <w:rFonts w:cstheme="minorHAnsi"/>
        </w:rPr>
        <w:t>This Policy is subject to regular review</w:t>
      </w:r>
      <w:bookmarkEnd w:id="3"/>
      <w:r w:rsidRPr="009212CF">
        <w:rPr>
          <w:rFonts w:cstheme="minorHAnsi"/>
        </w:rPr>
        <w:t>.</w:t>
      </w:r>
      <w:bookmarkEnd w:id="4"/>
    </w:p>
    <w:tbl>
      <w:tblPr>
        <w:tblStyle w:val="TableGrid"/>
        <w:tblpPr w:leftFromText="180" w:rightFromText="180" w:vertAnchor="text" w:horzAnchor="margin" w:tblpY="-29"/>
        <w:tblW w:w="15730" w:type="dxa"/>
        <w:tblLayout w:type="fixed"/>
        <w:tblLook w:val="04A0" w:firstRow="1" w:lastRow="0" w:firstColumn="1" w:lastColumn="0" w:noHBand="0" w:noVBand="1"/>
      </w:tblPr>
      <w:tblGrid>
        <w:gridCol w:w="421"/>
        <w:gridCol w:w="1701"/>
        <w:gridCol w:w="1701"/>
        <w:gridCol w:w="1701"/>
        <w:gridCol w:w="1701"/>
        <w:gridCol w:w="1701"/>
        <w:gridCol w:w="1701"/>
        <w:gridCol w:w="1701"/>
        <w:gridCol w:w="1701"/>
        <w:gridCol w:w="1701"/>
      </w:tblGrid>
      <w:tr w:rsidR="00C21B95" w:rsidRPr="00C21B95" w14:paraId="6129AB74" w14:textId="77777777" w:rsidTr="006D6472">
        <w:tc>
          <w:tcPr>
            <w:tcW w:w="421" w:type="dxa"/>
          </w:tcPr>
          <w:p w14:paraId="7FAA1F73" w14:textId="77777777" w:rsidR="006D6472" w:rsidRPr="00C21B95" w:rsidRDefault="006D6472" w:rsidP="006D6472"/>
        </w:tc>
        <w:tc>
          <w:tcPr>
            <w:tcW w:w="5103" w:type="dxa"/>
            <w:gridSpan w:val="3"/>
          </w:tcPr>
          <w:p w14:paraId="3C858606" w14:textId="77777777" w:rsidR="006D6472" w:rsidRPr="00C21B95" w:rsidRDefault="006D6472" w:rsidP="006D6472">
            <w:pPr>
              <w:jc w:val="center"/>
              <w:rPr>
                <w:b/>
                <w:bCs/>
              </w:rPr>
            </w:pPr>
            <w:r w:rsidRPr="00C21B95">
              <w:rPr>
                <w:b/>
                <w:bCs/>
              </w:rPr>
              <w:t>Autumn: Relationships</w:t>
            </w:r>
          </w:p>
        </w:tc>
        <w:tc>
          <w:tcPr>
            <w:tcW w:w="5103" w:type="dxa"/>
            <w:gridSpan w:val="3"/>
          </w:tcPr>
          <w:p w14:paraId="697368C6" w14:textId="77777777" w:rsidR="006D6472" w:rsidRPr="00C21B95" w:rsidRDefault="006D6472" w:rsidP="006D6472">
            <w:pPr>
              <w:jc w:val="center"/>
              <w:rPr>
                <w:b/>
                <w:bCs/>
              </w:rPr>
            </w:pPr>
            <w:r w:rsidRPr="00C21B95">
              <w:rPr>
                <w:b/>
                <w:bCs/>
              </w:rPr>
              <w:t>Spring: Living in the Wider World</w:t>
            </w:r>
          </w:p>
        </w:tc>
        <w:tc>
          <w:tcPr>
            <w:tcW w:w="5103" w:type="dxa"/>
            <w:gridSpan w:val="3"/>
          </w:tcPr>
          <w:p w14:paraId="0B87508B" w14:textId="77777777" w:rsidR="006D6472" w:rsidRPr="00C21B95" w:rsidRDefault="006D6472" w:rsidP="006D6472">
            <w:pPr>
              <w:jc w:val="center"/>
              <w:rPr>
                <w:b/>
                <w:bCs/>
              </w:rPr>
            </w:pPr>
            <w:r w:rsidRPr="00C21B95">
              <w:rPr>
                <w:b/>
                <w:bCs/>
              </w:rPr>
              <w:t>Summer: Health and Wellbeing</w:t>
            </w:r>
          </w:p>
        </w:tc>
      </w:tr>
      <w:tr w:rsidR="00C21B95" w:rsidRPr="00C21B95" w14:paraId="179F5345" w14:textId="77777777" w:rsidTr="006D6472">
        <w:tc>
          <w:tcPr>
            <w:tcW w:w="421" w:type="dxa"/>
          </w:tcPr>
          <w:p w14:paraId="16A35B82" w14:textId="77777777" w:rsidR="006D6472" w:rsidRPr="00C21B95" w:rsidRDefault="006D6472" w:rsidP="006D6472"/>
        </w:tc>
        <w:tc>
          <w:tcPr>
            <w:tcW w:w="1701" w:type="dxa"/>
            <w:shd w:val="clear" w:color="auto" w:fill="FFCCCC"/>
          </w:tcPr>
          <w:p w14:paraId="13FA3FF4" w14:textId="77777777" w:rsidR="006D6472" w:rsidRPr="00C21B95" w:rsidRDefault="006D6472" w:rsidP="006D6472">
            <w:pPr>
              <w:rPr>
                <w:b/>
                <w:bCs/>
              </w:rPr>
            </w:pPr>
            <w:r w:rsidRPr="00C21B95">
              <w:rPr>
                <w:b/>
                <w:bCs/>
              </w:rPr>
              <w:t>Family and Friendships</w:t>
            </w:r>
          </w:p>
        </w:tc>
        <w:tc>
          <w:tcPr>
            <w:tcW w:w="1701" w:type="dxa"/>
            <w:shd w:val="clear" w:color="auto" w:fill="FFCCCC"/>
          </w:tcPr>
          <w:p w14:paraId="02743030" w14:textId="77777777" w:rsidR="006D6472" w:rsidRPr="00C21B95" w:rsidRDefault="006D6472" w:rsidP="006D6472">
            <w:pPr>
              <w:rPr>
                <w:b/>
                <w:bCs/>
              </w:rPr>
            </w:pPr>
            <w:r w:rsidRPr="00C21B95">
              <w:rPr>
                <w:b/>
                <w:bCs/>
              </w:rPr>
              <w:t>Safe Relationships</w:t>
            </w:r>
          </w:p>
        </w:tc>
        <w:tc>
          <w:tcPr>
            <w:tcW w:w="1701" w:type="dxa"/>
            <w:shd w:val="clear" w:color="auto" w:fill="FFCCCC"/>
          </w:tcPr>
          <w:p w14:paraId="3E694BEC" w14:textId="77777777" w:rsidR="006D6472" w:rsidRPr="00C21B95" w:rsidRDefault="006D6472" w:rsidP="006D6472">
            <w:pPr>
              <w:rPr>
                <w:rFonts w:cstheme="minorHAnsi"/>
                <w:b/>
                <w:bCs/>
              </w:rPr>
            </w:pPr>
            <w:r w:rsidRPr="00C21B95">
              <w:rPr>
                <w:rFonts w:cstheme="minorHAnsi"/>
                <w:b/>
                <w:bCs/>
              </w:rPr>
              <w:t>Respecting ourselves and others</w:t>
            </w:r>
          </w:p>
        </w:tc>
        <w:tc>
          <w:tcPr>
            <w:tcW w:w="1701" w:type="dxa"/>
            <w:shd w:val="clear" w:color="auto" w:fill="DEEAF6" w:themeFill="accent5" w:themeFillTint="33"/>
          </w:tcPr>
          <w:p w14:paraId="68927633" w14:textId="77777777" w:rsidR="006D6472" w:rsidRPr="00C21B95" w:rsidRDefault="006D6472" w:rsidP="006D6472">
            <w:pPr>
              <w:rPr>
                <w:b/>
                <w:bCs/>
              </w:rPr>
            </w:pPr>
            <w:r w:rsidRPr="00C21B95">
              <w:rPr>
                <w:b/>
                <w:bCs/>
              </w:rPr>
              <w:t>Belonging to a Community</w:t>
            </w:r>
          </w:p>
        </w:tc>
        <w:tc>
          <w:tcPr>
            <w:tcW w:w="1701" w:type="dxa"/>
            <w:shd w:val="clear" w:color="auto" w:fill="DEEAF6" w:themeFill="accent5" w:themeFillTint="33"/>
          </w:tcPr>
          <w:p w14:paraId="55CD6EB9" w14:textId="77777777" w:rsidR="006D6472" w:rsidRPr="00C21B95" w:rsidRDefault="006D6472" w:rsidP="006D6472">
            <w:pPr>
              <w:rPr>
                <w:b/>
                <w:bCs/>
              </w:rPr>
            </w:pPr>
            <w:r w:rsidRPr="00C21B95">
              <w:rPr>
                <w:b/>
                <w:bCs/>
              </w:rPr>
              <w:t>Media Literacy and Digital Resilience</w:t>
            </w:r>
          </w:p>
        </w:tc>
        <w:tc>
          <w:tcPr>
            <w:tcW w:w="1701" w:type="dxa"/>
            <w:shd w:val="clear" w:color="auto" w:fill="DEEAF6" w:themeFill="accent5" w:themeFillTint="33"/>
          </w:tcPr>
          <w:p w14:paraId="451D9423" w14:textId="77777777" w:rsidR="006D6472" w:rsidRPr="00C21B95" w:rsidRDefault="006D6472" w:rsidP="006D6472">
            <w:pPr>
              <w:rPr>
                <w:b/>
                <w:bCs/>
              </w:rPr>
            </w:pPr>
            <w:r w:rsidRPr="00C21B95">
              <w:rPr>
                <w:b/>
                <w:bCs/>
              </w:rPr>
              <w:t>Money and Work</w:t>
            </w:r>
          </w:p>
        </w:tc>
        <w:tc>
          <w:tcPr>
            <w:tcW w:w="1701" w:type="dxa"/>
            <w:shd w:val="clear" w:color="auto" w:fill="E2EFD9" w:themeFill="accent6" w:themeFillTint="33"/>
          </w:tcPr>
          <w:p w14:paraId="1AC8CFE5" w14:textId="77777777" w:rsidR="006D6472" w:rsidRPr="00C21B95" w:rsidRDefault="006D6472" w:rsidP="006D6472">
            <w:pPr>
              <w:rPr>
                <w:b/>
                <w:bCs/>
              </w:rPr>
            </w:pPr>
            <w:r w:rsidRPr="00C21B95">
              <w:rPr>
                <w:b/>
                <w:bCs/>
              </w:rPr>
              <w:t>Physical Health and Mental Wellbeing</w:t>
            </w:r>
          </w:p>
        </w:tc>
        <w:tc>
          <w:tcPr>
            <w:tcW w:w="1701" w:type="dxa"/>
            <w:shd w:val="clear" w:color="auto" w:fill="E2EFD9" w:themeFill="accent6" w:themeFillTint="33"/>
          </w:tcPr>
          <w:p w14:paraId="24DC3B1E" w14:textId="77777777" w:rsidR="006D6472" w:rsidRPr="00C21B95" w:rsidRDefault="006D6472" w:rsidP="006D6472">
            <w:pPr>
              <w:rPr>
                <w:b/>
                <w:bCs/>
              </w:rPr>
            </w:pPr>
            <w:r w:rsidRPr="00C21B95">
              <w:rPr>
                <w:b/>
                <w:bCs/>
              </w:rPr>
              <w:t>Growing and Changing</w:t>
            </w:r>
          </w:p>
        </w:tc>
        <w:tc>
          <w:tcPr>
            <w:tcW w:w="1701" w:type="dxa"/>
            <w:shd w:val="clear" w:color="auto" w:fill="E2EFD9" w:themeFill="accent6" w:themeFillTint="33"/>
          </w:tcPr>
          <w:p w14:paraId="2FD4A6D8" w14:textId="77777777" w:rsidR="006D6472" w:rsidRPr="00C21B95" w:rsidRDefault="006D6472" w:rsidP="006D6472">
            <w:pPr>
              <w:jc w:val="center"/>
              <w:rPr>
                <w:b/>
                <w:bCs/>
              </w:rPr>
            </w:pPr>
            <w:r w:rsidRPr="00C21B95">
              <w:rPr>
                <w:b/>
                <w:bCs/>
              </w:rPr>
              <w:t>Keeping</w:t>
            </w:r>
          </w:p>
          <w:p w14:paraId="0C11881C" w14:textId="77777777" w:rsidR="006D6472" w:rsidRPr="00C21B95" w:rsidRDefault="006D6472" w:rsidP="006D6472">
            <w:pPr>
              <w:jc w:val="center"/>
              <w:rPr>
                <w:b/>
                <w:bCs/>
              </w:rPr>
            </w:pPr>
            <w:r w:rsidRPr="00C21B95">
              <w:rPr>
                <w:b/>
                <w:bCs/>
              </w:rPr>
              <w:t>Safe</w:t>
            </w:r>
          </w:p>
        </w:tc>
      </w:tr>
      <w:tr w:rsidR="00C21B95" w:rsidRPr="00C21B95" w14:paraId="7CCD11C6" w14:textId="77777777" w:rsidTr="006D6472">
        <w:trPr>
          <w:cantSplit/>
          <w:trHeight w:val="1134"/>
        </w:trPr>
        <w:tc>
          <w:tcPr>
            <w:tcW w:w="421" w:type="dxa"/>
            <w:textDirection w:val="btLr"/>
          </w:tcPr>
          <w:p w14:paraId="564A4147" w14:textId="77777777" w:rsidR="006D6472" w:rsidRPr="00C21B95" w:rsidRDefault="006D6472" w:rsidP="006D6472">
            <w:pPr>
              <w:ind w:left="113" w:right="113"/>
              <w:jc w:val="center"/>
              <w:rPr>
                <w:b/>
                <w:bCs/>
              </w:rPr>
            </w:pPr>
            <w:r w:rsidRPr="00C21B95">
              <w:rPr>
                <w:b/>
                <w:bCs/>
              </w:rPr>
              <w:t>Year 1</w:t>
            </w:r>
          </w:p>
        </w:tc>
        <w:tc>
          <w:tcPr>
            <w:tcW w:w="1701" w:type="dxa"/>
            <w:shd w:val="clear" w:color="auto" w:fill="FFCCCC"/>
          </w:tcPr>
          <w:p w14:paraId="79B71802" w14:textId="77777777" w:rsidR="006D6472" w:rsidRPr="00C21B95" w:rsidRDefault="006D6472" w:rsidP="006D6472">
            <w:r w:rsidRPr="00C21B95">
              <w:t>Roles of different</w:t>
            </w:r>
          </w:p>
          <w:p w14:paraId="0020EF0E" w14:textId="77777777" w:rsidR="006D6472" w:rsidRPr="00C21B95" w:rsidRDefault="006D6472" w:rsidP="006D6472">
            <w:r w:rsidRPr="00C21B95">
              <w:t>people; families;</w:t>
            </w:r>
          </w:p>
          <w:p w14:paraId="0A7F95F9" w14:textId="77777777" w:rsidR="006D6472" w:rsidRPr="00C21B95" w:rsidRDefault="006D6472" w:rsidP="006D6472">
            <w:r w:rsidRPr="00C21B95">
              <w:t>feeling cared for</w:t>
            </w:r>
          </w:p>
        </w:tc>
        <w:tc>
          <w:tcPr>
            <w:tcW w:w="1701" w:type="dxa"/>
            <w:shd w:val="clear" w:color="auto" w:fill="FFCCCC"/>
          </w:tcPr>
          <w:p w14:paraId="5BA9398A" w14:textId="77777777" w:rsidR="006D6472" w:rsidRPr="00C21B95" w:rsidRDefault="006D6472" w:rsidP="006D6472">
            <w:r w:rsidRPr="00C21B95">
              <w:t>Recognising privacy; staying safe; seeking</w:t>
            </w:r>
          </w:p>
          <w:p w14:paraId="06114150" w14:textId="77777777" w:rsidR="006D6472" w:rsidRPr="00C21B95" w:rsidRDefault="006D6472" w:rsidP="006D6472">
            <w:r w:rsidRPr="00C21B95">
              <w:t>permission</w:t>
            </w:r>
          </w:p>
        </w:tc>
        <w:tc>
          <w:tcPr>
            <w:tcW w:w="1701" w:type="dxa"/>
            <w:shd w:val="clear" w:color="auto" w:fill="FFCCCC"/>
          </w:tcPr>
          <w:p w14:paraId="5F034A9D" w14:textId="77777777" w:rsidR="006D6472" w:rsidRPr="00C21B95" w:rsidRDefault="006D6472" w:rsidP="006D6472">
            <w:r w:rsidRPr="00C21B95">
              <w:t>How behaviour</w:t>
            </w:r>
          </w:p>
          <w:p w14:paraId="1C525DDA" w14:textId="77777777" w:rsidR="006D6472" w:rsidRPr="00C21B95" w:rsidRDefault="006D6472" w:rsidP="006D6472">
            <w:r w:rsidRPr="00C21B95">
              <w:t>affects others; being polite and respectful</w:t>
            </w:r>
          </w:p>
        </w:tc>
        <w:tc>
          <w:tcPr>
            <w:tcW w:w="1701" w:type="dxa"/>
            <w:shd w:val="clear" w:color="auto" w:fill="DEEAF6" w:themeFill="accent5" w:themeFillTint="33"/>
          </w:tcPr>
          <w:p w14:paraId="1EE72E7E" w14:textId="77777777" w:rsidR="006D6472" w:rsidRPr="00C21B95" w:rsidRDefault="006D6472" w:rsidP="006D6472">
            <w:r w:rsidRPr="00C21B95">
              <w:t>What rules are;</w:t>
            </w:r>
          </w:p>
          <w:p w14:paraId="25EF5764" w14:textId="77777777" w:rsidR="006D6472" w:rsidRPr="00C21B95" w:rsidRDefault="006D6472" w:rsidP="006D6472">
            <w:r w:rsidRPr="00C21B95">
              <w:t>caring for others’</w:t>
            </w:r>
          </w:p>
          <w:p w14:paraId="69F852F8" w14:textId="77777777" w:rsidR="006D6472" w:rsidRPr="00C21B95" w:rsidRDefault="006D6472" w:rsidP="006D6472">
            <w:r w:rsidRPr="00C21B95">
              <w:t>needs; looking after</w:t>
            </w:r>
          </w:p>
          <w:p w14:paraId="7693E469" w14:textId="77777777" w:rsidR="006D6472" w:rsidRPr="00C21B95" w:rsidRDefault="006D6472" w:rsidP="006D6472">
            <w:r w:rsidRPr="00C21B95">
              <w:t>the environment</w:t>
            </w:r>
          </w:p>
        </w:tc>
        <w:tc>
          <w:tcPr>
            <w:tcW w:w="1701" w:type="dxa"/>
            <w:shd w:val="clear" w:color="auto" w:fill="DEEAF6" w:themeFill="accent5" w:themeFillTint="33"/>
          </w:tcPr>
          <w:p w14:paraId="22AE74B3" w14:textId="77777777" w:rsidR="006D6472" w:rsidRPr="00C21B95" w:rsidRDefault="006D6472" w:rsidP="006D6472">
            <w:r w:rsidRPr="00C21B95">
              <w:t>Using the internet</w:t>
            </w:r>
          </w:p>
          <w:p w14:paraId="19BFC7E1" w14:textId="77777777" w:rsidR="006D6472" w:rsidRPr="00C21B95" w:rsidRDefault="006D6472" w:rsidP="006D6472">
            <w:r w:rsidRPr="00C21B95">
              <w:t>and digital devices;</w:t>
            </w:r>
          </w:p>
          <w:p w14:paraId="6D63B5D6" w14:textId="77777777" w:rsidR="006D6472" w:rsidRPr="00C21B95" w:rsidRDefault="006D6472" w:rsidP="006D6472">
            <w:r w:rsidRPr="00C21B95">
              <w:t>communicating</w:t>
            </w:r>
          </w:p>
          <w:p w14:paraId="2543CE4D" w14:textId="77777777" w:rsidR="006D6472" w:rsidRPr="00C21B95" w:rsidRDefault="006D6472" w:rsidP="006D6472">
            <w:r w:rsidRPr="00C21B95">
              <w:t>online</w:t>
            </w:r>
          </w:p>
        </w:tc>
        <w:tc>
          <w:tcPr>
            <w:tcW w:w="1701" w:type="dxa"/>
            <w:shd w:val="clear" w:color="auto" w:fill="DEEAF6" w:themeFill="accent5" w:themeFillTint="33"/>
          </w:tcPr>
          <w:p w14:paraId="354E27AE" w14:textId="77777777" w:rsidR="006D6472" w:rsidRPr="00C21B95" w:rsidRDefault="006D6472" w:rsidP="006D6472">
            <w:r w:rsidRPr="00C21B95">
              <w:t>Strengths and</w:t>
            </w:r>
          </w:p>
          <w:p w14:paraId="12551189" w14:textId="77777777" w:rsidR="006D6472" w:rsidRPr="00C21B95" w:rsidRDefault="006D6472" w:rsidP="006D6472">
            <w:r w:rsidRPr="00C21B95">
              <w:t>interests; jobs in the community</w:t>
            </w:r>
          </w:p>
        </w:tc>
        <w:tc>
          <w:tcPr>
            <w:tcW w:w="1701" w:type="dxa"/>
            <w:shd w:val="clear" w:color="auto" w:fill="E2EFD9" w:themeFill="accent6" w:themeFillTint="33"/>
          </w:tcPr>
          <w:p w14:paraId="648E67A5" w14:textId="77777777" w:rsidR="006D6472" w:rsidRPr="00C21B95" w:rsidRDefault="006D6472" w:rsidP="006D6472">
            <w:r w:rsidRPr="00C21B95">
              <w:t>Keeping healthy;</w:t>
            </w:r>
          </w:p>
          <w:p w14:paraId="462B0B98" w14:textId="77777777" w:rsidR="006D6472" w:rsidRPr="00C21B95" w:rsidRDefault="006D6472" w:rsidP="006D6472">
            <w:r w:rsidRPr="00C21B95">
              <w:t>food and exercise,</w:t>
            </w:r>
          </w:p>
          <w:p w14:paraId="7C689A36" w14:textId="77777777" w:rsidR="006D6472" w:rsidRPr="00C21B95" w:rsidRDefault="006D6472" w:rsidP="006D6472">
            <w:r w:rsidRPr="00C21B95">
              <w:t>hygiene routines;</w:t>
            </w:r>
          </w:p>
          <w:p w14:paraId="53F0FB35" w14:textId="77777777" w:rsidR="006D6472" w:rsidRPr="00C21B95" w:rsidRDefault="006D6472" w:rsidP="006D6472">
            <w:r w:rsidRPr="00C21B95">
              <w:t>sun safety</w:t>
            </w:r>
          </w:p>
        </w:tc>
        <w:tc>
          <w:tcPr>
            <w:tcW w:w="1701" w:type="dxa"/>
            <w:shd w:val="clear" w:color="auto" w:fill="E2EFD9" w:themeFill="accent6" w:themeFillTint="33"/>
          </w:tcPr>
          <w:p w14:paraId="5EE2082E" w14:textId="77777777" w:rsidR="006D6472" w:rsidRPr="00C21B95" w:rsidRDefault="006D6472" w:rsidP="006D6472">
            <w:r w:rsidRPr="00C21B95">
              <w:t>Recognising what</w:t>
            </w:r>
          </w:p>
          <w:p w14:paraId="2060A414" w14:textId="77777777" w:rsidR="006D6472" w:rsidRPr="00C21B95" w:rsidRDefault="006D6472" w:rsidP="006D6472">
            <w:r w:rsidRPr="00C21B95">
              <w:t>makes them unique</w:t>
            </w:r>
          </w:p>
          <w:p w14:paraId="3683652A" w14:textId="77777777" w:rsidR="006D6472" w:rsidRPr="00C21B95" w:rsidRDefault="006D6472" w:rsidP="006D6472">
            <w:r w:rsidRPr="00C21B95">
              <w:t>and special; feelings; managing when things go wrong</w:t>
            </w:r>
          </w:p>
        </w:tc>
        <w:tc>
          <w:tcPr>
            <w:tcW w:w="1701" w:type="dxa"/>
            <w:shd w:val="clear" w:color="auto" w:fill="E2EFD9" w:themeFill="accent6" w:themeFillTint="33"/>
          </w:tcPr>
          <w:p w14:paraId="69CCC430" w14:textId="77777777" w:rsidR="006D6472" w:rsidRPr="00C21B95" w:rsidRDefault="006D6472" w:rsidP="006D6472">
            <w:r w:rsidRPr="00C21B95">
              <w:t>How rules and age</w:t>
            </w:r>
          </w:p>
          <w:p w14:paraId="6F8F4DA9" w14:textId="77777777" w:rsidR="006D6472" w:rsidRPr="00C21B95" w:rsidRDefault="006D6472" w:rsidP="006D6472">
            <w:r w:rsidRPr="00C21B95">
              <w:t>restrictions help us;</w:t>
            </w:r>
          </w:p>
          <w:p w14:paraId="67A33FA2" w14:textId="77777777" w:rsidR="006D6472" w:rsidRPr="00C21B95" w:rsidRDefault="006D6472" w:rsidP="006D6472">
            <w:r w:rsidRPr="00C21B95">
              <w:t>keeping safe online</w:t>
            </w:r>
          </w:p>
        </w:tc>
      </w:tr>
      <w:tr w:rsidR="00C21B95" w:rsidRPr="00C21B95" w14:paraId="465F45C5" w14:textId="77777777" w:rsidTr="006D6472">
        <w:trPr>
          <w:cantSplit/>
          <w:trHeight w:val="1134"/>
        </w:trPr>
        <w:tc>
          <w:tcPr>
            <w:tcW w:w="421" w:type="dxa"/>
            <w:textDirection w:val="btLr"/>
          </w:tcPr>
          <w:p w14:paraId="622FD6A8" w14:textId="77777777" w:rsidR="006D6472" w:rsidRPr="00C21B95" w:rsidRDefault="006D6472" w:rsidP="006D6472">
            <w:pPr>
              <w:ind w:left="113" w:right="113"/>
              <w:jc w:val="center"/>
            </w:pPr>
            <w:r w:rsidRPr="00C21B95">
              <w:rPr>
                <w:b/>
                <w:bCs/>
              </w:rPr>
              <w:t>Year 2</w:t>
            </w:r>
          </w:p>
        </w:tc>
        <w:tc>
          <w:tcPr>
            <w:tcW w:w="1701" w:type="dxa"/>
            <w:shd w:val="clear" w:color="auto" w:fill="FFCCCC"/>
          </w:tcPr>
          <w:p w14:paraId="604AE370" w14:textId="77777777" w:rsidR="006D6472" w:rsidRPr="00C21B95" w:rsidRDefault="006D6472" w:rsidP="006D6472">
            <w:r w:rsidRPr="00C21B95">
              <w:t>Making friends;</w:t>
            </w:r>
          </w:p>
          <w:p w14:paraId="34043BEB" w14:textId="77777777" w:rsidR="006D6472" w:rsidRPr="00C21B95" w:rsidRDefault="006D6472" w:rsidP="006D6472">
            <w:r w:rsidRPr="00C21B95">
              <w:t>feeling lonely and</w:t>
            </w:r>
          </w:p>
          <w:p w14:paraId="217B865B" w14:textId="77777777" w:rsidR="006D6472" w:rsidRPr="00C21B95" w:rsidRDefault="006D6472" w:rsidP="006D6472">
            <w:r w:rsidRPr="00C21B95">
              <w:t>getting help</w:t>
            </w:r>
          </w:p>
        </w:tc>
        <w:tc>
          <w:tcPr>
            <w:tcW w:w="1701" w:type="dxa"/>
            <w:shd w:val="clear" w:color="auto" w:fill="FFCCCC"/>
          </w:tcPr>
          <w:p w14:paraId="1ADE1EB0" w14:textId="77777777" w:rsidR="006D6472" w:rsidRPr="00C21B95" w:rsidRDefault="006D6472" w:rsidP="006D6472">
            <w:r w:rsidRPr="00C21B95">
              <w:t>Managing secrets;</w:t>
            </w:r>
          </w:p>
          <w:p w14:paraId="564C004E" w14:textId="77777777" w:rsidR="006D6472" w:rsidRPr="00C21B95" w:rsidRDefault="006D6472" w:rsidP="006D6472">
            <w:r w:rsidRPr="00C21B95">
              <w:t>resisting pressure</w:t>
            </w:r>
          </w:p>
          <w:p w14:paraId="3CB49D48" w14:textId="77777777" w:rsidR="006D6472" w:rsidRPr="00C21B95" w:rsidRDefault="006D6472" w:rsidP="006D6472">
            <w:r w:rsidRPr="00C21B95">
              <w:t>and getting help;</w:t>
            </w:r>
          </w:p>
          <w:p w14:paraId="7802B10A" w14:textId="77777777" w:rsidR="006D6472" w:rsidRPr="00C21B95" w:rsidRDefault="006D6472" w:rsidP="006D6472">
            <w:r w:rsidRPr="00C21B95">
              <w:t>recognising hurtful behaviour</w:t>
            </w:r>
          </w:p>
        </w:tc>
        <w:tc>
          <w:tcPr>
            <w:tcW w:w="1701" w:type="dxa"/>
            <w:shd w:val="clear" w:color="auto" w:fill="FFCCCC"/>
          </w:tcPr>
          <w:p w14:paraId="1A4EBD54" w14:textId="77777777" w:rsidR="006D6472" w:rsidRPr="00C21B95" w:rsidRDefault="006D6472" w:rsidP="006D6472">
            <w:r w:rsidRPr="00C21B95">
              <w:t>Recognising things in common and differences; playing and working cooperatively; sharing opinions</w:t>
            </w:r>
          </w:p>
        </w:tc>
        <w:tc>
          <w:tcPr>
            <w:tcW w:w="1701" w:type="dxa"/>
            <w:shd w:val="clear" w:color="auto" w:fill="DEEAF6" w:themeFill="accent5" w:themeFillTint="33"/>
          </w:tcPr>
          <w:p w14:paraId="59C1FA2F" w14:textId="77777777" w:rsidR="006D6472" w:rsidRPr="00C21B95" w:rsidRDefault="006D6472" w:rsidP="006D6472">
            <w:r w:rsidRPr="00C21B95">
              <w:t>Belonging to a</w:t>
            </w:r>
          </w:p>
          <w:p w14:paraId="01A7BF89" w14:textId="77777777" w:rsidR="006D6472" w:rsidRPr="00C21B95" w:rsidRDefault="006D6472" w:rsidP="006D6472">
            <w:r w:rsidRPr="00C21B95">
              <w:t>group; roles and</w:t>
            </w:r>
          </w:p>
          <w:p w14:paraId="1B6B91CF" w14:textId="77777777" w:rsidR="006D6472" w:rsidRPr="00C21B95" w:rsidRDefault="006D6472" w:rsidP="006D6472">
            <w:r w:rsidRPr="00C21B95">
              <w:t>responsibilities;</w:t>
            </w:r>
          </w:p>
          <w:p w14:paraId="08C57E08" w14:textId="77777777" w:rsidR="006D6472" w:rsidRPr="00C21B95" w:rsidRDefault="006D6472" w:rsidP="006D6472">
            <w:r w:rsidRPr="00C21B95">
              <w:t>being the same</w:t>
            </w:r>
          </w:p>
          <w:p w14:paraId="1B80B0FE" w14:textId="77777777" w:rsidR="006D6472" w:rsidRPr="00C21B95" w:rsidRDefault="006D6472" w:rsidP="006D6472">
            <w:r w:rsidRPr="00C21B95">
              <w:t>and different in the</w:t>
            </w:r>
          </w:p>
          <w:p w14:paraId="3312C552" w14:textId="77777777" w:rsidR="006D6472" w:rsidRPr="00C21B95" w:rsidRDefault="006D6472" w:rsidP="006D6472">
            <w:r w:rsidRPr="00C21B95">
              <w:t>community</w:t>
            </w:r>
          </w:p>
        </w:tc>
        <w:tc>
          <w:tcPr>
            <w:tcW w:w="1701" w:type="dxa"/>
            <w:shd w:val="clear" w:color="auto" w:fill="DEEAF6" w:themeFill="accent5" w:themeFillTint="33"/>
          </w:tcPr>
          <w:p w14:paraId="7228B018" w14:textId="77777777" w:rsidR="006D6472" w:rsidRPr="00C21B95" w:rsidRDefault="006D6472" w:rsidP="006D6472">
            <w:r w:rsidRPr="00C21B95">
              <w:t>The internet in</w:t>
            </w:r>
          </w:p>
          <w:p w14:paraId="1DF86DFD" w14:textId="77777777" w:rsidR="006D6472" w:rsidRPr="00C21B95" w:rsidRDefault="006D6472" w:rsidP="006D6472">
            <w:r w:rsidRPr="00C21B95">
              <w:t>everyday life; online</w:t>
            </w:r>
          </w:p>
          <w:p w14:paraId="5EA035EF" w14:textId="77777777" w:rsidR="006D6472" w:rsidRPr="00C21B95" w:rsidRDefault="006D6472" w:rsidP="006D6472">
            <w:r w:rsidRPr="00C21B95">
              <w:t>content and information</w:t>
            </w:r>
          </w:p>
        </w:tc>
        <w:tc>
          <w:tcPr>
            <w:tcW w:w="1701" w:type="dxa"/>
            <w:shd w:val="clear" w:color="auto" w:fill="DEEAF6" w:themeFill="accent5" w:themeFillTint="33"/>
          </w:tcPr>
          <w:p w14:paraId="4342066A" w14:textId="77777777" w:rsidR="006D6472" w:rsidRPr="00C21B95" w:rsidRDefault="006D6472" w:rsidP="006D6472">
            <w:r w:rsidRPr="00C21B95">
              <w:t>What money is;</w:t>
            </w:r>
          </w:p>
          <w:p w14:paraId="56FCDC42" w14:textId="77777777" w:rsidR="006D6472" w:rsidRPr="00C21B95" w:rsidRDefault="006D6472" w:rsidP="006D6472">
            <w:r w:rsidRPr="00C21B95">
              <w:t>needs and wants;</w:t>
            </w:r>
          </w:p>
          <w:p w14:paraId="3D9AC251" w14:textId="77777777" w:rsidR="006D6472" w:rsidRPr="00C21B95" w:rsidRDefault="006D6472" w:rsidP="006D6472">
            <w:r w:rsidRPr="00C21B95">
              <w:t>looking after money</w:t>
            </w:r>
          </w:p>
        </w:tc>
        <w:tc>
          <w:tcPr>
            <w:tcW w:w="1701" w:type="dxa"/>
            <w:shd w:val="clear" w:color="auto" w:fill="E2EFD9" w:themeFill="accent6" w:themeFillTint="33"/>
          </w:tcPr>
          <w:p w14:paraId="751D7E4E" w14:textId="77777777" w:rsidR="006D6472" w:rsidRPr="00C21B95" w:rsidRDefault="006D6472" w:rsidP="006D6472">
            <w:r w:rsidRPr="00C21B95">
              <w:t>Why sleep is important; medicines and keeping healthy;</w:t>
            </w:r>
          </w:p>
          <w:p w14:paraId="07837139" w14:textId="77777777" w:rsidR="006D6472" w:rsidRPr="00C21B95" w:rsidRDefault="006D6472" w:rsidP="006D6472">
            <w:r w:rsidRPr="00C21B95">
              <w:t>keeping teeth</w:t>
            </w:r>
          </w:p>
          <w:p w14:paraId="589B46FC" w14:textId="77777777" w:rsidR="006D6472" w:rsidRPr="00C21B95" w:rsidRDefault="006D6472" w:rsidP="006D6472">
            <w:r w:rsidRPr="00C21B95">
              <w:t>healthy; managing</w:t>
            </w:r>
          </w:p>
          <w:p w14:paraId="57FF22FD" w14:textId="77777777" w:rsidR="006D6472" w:rsidRPr="00C21B95" w:rsidRDefault="006D6472" w:rsidP="006D6472">
            <w:r w:rsidRPr="00C21B95">
              <w:t>feelings and asking</w:t>
            </w:r>
          </w:p>
          <w:p w14:paraId="71EE1DE5" w14:textId="77777777" w:rsidR="006D6472" w:rsidRPr="00C21B95" w:rsidRDefault="006D6472" w:rsidP="006D6472">
            <w:r w:rsidRPr="00C21B95">
              <w:t>for help</w:t>
            </w:r>
          </w:p>
        </w:tc>
        <w:tc>
          <w:tcPr>
            <w:tcW w:w="1701" w:type="dxa"/>
            <w:shd w:val="clear" w:color="auto" w:fill="E2EFD9" w:themeFill="accent6" w:themeFillTint="33"/>
          </w:tcPr>
          <w:p w14:paraId="56FDE02A" w14:textId="77777777" w:rsidR="006D6472" w:rsidRPr="00C21B95" w:rsidRDefault="006D6472" w:rsidP="006D6472">
            <w:r w:rsidRPr="00C21B95">
              <w:t>Growing older;</w:t>
            </w:r>
          </w:p>
          <w:p w14:paraId="648D7C67" w14:textId="77777777" w:rsidR="006D6472" w:rsidRPr="00C21B95" w:rsidRDefault="006D6472" w:rsidP="006D6472">
            <w:r w:rsidRPr="00C21B95">
              <w:t>naming body parts;</w:t>
            </w:r>
          </w:p>
          <w:p w14:paraId="22EA70C2" w14:textId="77777777" w:rsidR="006D6472" w:rsidRPr="00C21B95" w:rsidRDefault="006D6472" w:rsidP="006D6472">
            <w:r w:rsidRPr="00C21B95">
              <w:t>moving class or year</w:t>
            </w:r>
          </w:p>
        </w:tc>
        <w:tc>
          <w:tcPr>
            <w:tcW w:w="1701" w:type="dxa"/>
            <w:shd w:val="clear" w:color="auto" w:fill="E2EFD9" w:themeFill="accent6" w:themeFillTint="33"/>
          </w:tcPr>
          <w:p w14:paraId="16F48730" w14:textId="77777777" w:rsidR="006D6472" w:rsidRPr="00C21B95" w:rsidRDefault="006D6472" w:rsidP="006D6472">
            <w:r w:rsidRPr="00C21B95">
              <w:t>Safety in different</w:t>
            </w:r>
          </w:p>
          <w:p w14:paraId="3DF30591" w14:textId="77777777" w:rsidR="006D6472" w:rsidRPr="00C21B95" w:rsidRDefault="006D6472" w:rsidP="006D6472">
            <w:r w:rsidRPr="00C21B95">
              <w:t>environments; risk</w:t>
            </w:r>
          </w:p>
          <w:p w14:paraId="2F29704E" w14:textId="77777777" w:rsidR="006D6472" w:rsidRPr="00C21B95" w:rsidRDefault="006D6472" w:rsidP="006D6472">
            <w:r w:rsidRPr="00C21B95">
              <w:t>and safety at home;</w:t>
            </w:r>
          </w:p>
          <w:p w14:paraId="63C63800" w14:textId="77777777" w:rsidR="006D6472" w:rsidRPr="00C21B95" w:rsidRDefault="006D6472" w:rsidP="006D6472">
            <w:r w:rsidRPr="00C21B95">
              <w:t>emergencies</w:t>
            </w:r>
          </w:p>
        </w:tc>
      </w:tr>
      <w:tr w:rsidR="00C21B95" w:rsidRPr="00C21B95" w14:paraId="5A4DA9E6" w14:textId="77777777" w:rsidTr="006D6472">
        <w:trPr>
          <w:cantSplit/>
          <w:trHeight w:val="1134"/>
        </w:trPr>
        <w:tc>
          <w:tcPr>
            <w:tcW w:w="421" w:type="dxa"/>
            <w:textDirection w:val="btLr"/>
          </w:tcPr>
          <w:p w14:paraId="50047460" w14:textId="77777777" w:rsidR="006D6472" w:rsidRPr="00C21B95" w:rsidRDefault="006D6472" w:rsidP="006D6472">
            <w:pPr>
              <w:ind w:left="113" w:right="113"/>
              <w:jc w:val="center"/>
            </w:pPr>
            <w:r w:rsidRPr="00C21B95">
              <w:rPr>
                <w:b/>
                <w:bCs/>
              </w:rPr>
              <w:t>Year 3</w:t>
            </w:r>
          </w:p>
        </w:tc>
        <w:tc>
          <w:tcPr>
            <w:tcW w:w="1701" w:type="dxa"/>
            <w:shd w:val="clear" w:color="auto" w:fill="FFCCCC"/>
          </w:tcPr>
          <w:p w14:paraId="55F17099" w14:textId="77777777" w:rsidR="006D6472" w:rsidRPr="00C21B95" w:rsidRDefault="006D6472" w:rsidP="006D6472">
            <w:r w:rsidRPr="00C21B95">
              <w:t>What makes a</w:t>
            </w:r>
          </w:p>
          <w:p w14:paraId="2A7982BD" w14:textId="77777777" w:rsidR="006D6472" w:rsidRPr="00C21B95" w:rsidRDefault="006D6472" w:rsidP="006D6472">
            <w:r w:rsidRPr="00C21B95">
              <w:t>family; features of family life</w:t>
            </w:r>
          </w:p>
        </w:tc>
        <w:tc>
          <w:tcPr>
            <w:tcW w:w="1701" w:type="dxa"/>
            <w:shd w:val="clear" w:color="auto" w:fill="FFCCCC"/>
          </w:tcPr>
          <w:p w14:paraId="12994862" w14:textId="77777777" w:rsidR="006D6472" w:rsidRPr="00C21B95" w:rsidRDefault="006D6472" w:rsidP="006D6472">
            <w:r w:rsidRPr="00C21B95">
              <w:t>Personal boundaries; safely responding to others; the impact of hurtful behaviour</w:t>
            </w:r>
          </w:p>
        </w:tc>
        <w:tc>
          <w:tcPr>
            <w:tcW w:w="1701" w:type="dxa"/>
            <w:shd w:val="clear" w:color="auto" w:fill="FFCCCC"/>
          </w:tcPr>
          <w:p w14:paraId="1D7A822A" w14:textId="77777777" w:rsidR="006D6472" w:rsidRPr="00C21B95" w:rsidRDefault="006D6472" w:rsidP="006D6472">
            <w:r w:rsidRPr="00C21B95">
              <w:t xml:space="preserve">Recognising </w:t>
            </w:r>
          </w:p>
          <w:p w14:paraId="7FE03F53" w14:textId="77777777" w:rsidR="006D6472" w:rsidRPr="00C21B95" w:rsidRDefault="006D6472" w:rsidP="006D6472">
            <w:r w:rsidRPr="00C21B95">
              <w:t>respectful behaviour; the importance of self-respect; courtesy and being polite</w:t>
            </w:r>
          </w:p>
        </w:tc>
        <w:tc>
          <w:tcPr>
            <w:tcW w:w="1701" w:type="dxa"/>
            <w:shd w:val="clear" w:color="auto" w:fill="DEEAF6" w:themeFill="accent5" w:themeFillTint="33"/>
          </w:tcPr>
          <w:p w14:paraId="58EA4A96" w14:textId="77777777" w:rsidR="006D6472" w:rsidRPr="00C21B95" w:rsidRDefault="006D6472" w:rsidP="006D6472">
            <w:r w:rsidRPr="00C21B95">
              <w:t>The value of rules</w:t>
            </w:r>
          </w:p>
          <w:p w14:paraId="2F3C4B03" w14:textId="77777777" w:rsidR="006D6472" w:rsidRPr="00C21B95" w:rsidRDefault="006D6472" w:rsidP="006D6472">
            <w:r w:rsidRPr="00C21B95">
              <w:t>and laws; rights,</w:t>
            </w:r>
          </w:p>
          <w:p w14:paraId="371688DC" w14:textId="77777777" w:rsidR="006D6472" w:rsidRPr="00C21B95" w:rsidRDefault="006D6472" w:rsidP="006D6472">
            <w:r w:rsidRPr="00C21B95">
              <w:t xml:space="preserve">freedoms and </w:t>
            </w:r>
          </w:p>
          <w:p w14:paraId="768D206F" w14:textId="77777777" w:rsidR="006D6472" w:rsidRPr="00C21B95" w:rsidRDefault="006D6472" w:rsidP="006D6472">
            <w:r w:rsidRPr="00C21B95">
              <w:t>responsibilities</w:t>
            </w:r>
          </w:p>
        </w:tc>
        <w:tc>
          <w:tcPr>
            <w:tcW w:w="1701" w:type="dxa"/>
            <w:shd w:val="clear" w:color="auto" w:fill="DEEAF6" w:themeFill="accent5" w:themeFillTint="33"/>
          </w:tcPr>
          <w:p w14:paraId="1F222B3A" w14:textId="77777777" w:rsidR="006D6472" w:rsidRPr="00C21B95" w:rsidRDefault="006D6472" w:rsidP="006D6472">
            <w:r w:rsidRPr="00C21B95">
              <w:t>How the internet</w:t>
            </w:r>
          </w:p>
          <w:p w14:paraId="7CE10EEF" w14:textId="77777777" w:rsidR="006D6472" w:rsidRPr="00C21B95" w:rsidRDefault="006D6472" w:rsidP="006D6472">
            <w:r w:rsidRPr="00C21B95">
              <w:t>is used; assessing</w:t>
            </w:r>
          </w:p>
          <w:p w14:paraId="6106CFDF" w14:textId="77777777" w:rsidR="006D6472" w:rsidRPr="00C21B95" w:rsidRDefault="006D6472" w:rsidP="006D6472">
            <w:r w:rsidRPr="00C21B95">
              <w:t>information online</w:t>
            </w:r>
          </w:p>
        </w:tc>
        <w:tc>
          <w:tcPr>
            <w:tcW w:w="1701" w:type="dxa"/>
            <w:shd w:val="clear" w:color="auto" w:fill="DEEAF6" w:themeFill="accent5" w:themeFillTint="33"/>
          </w:tcPr>
          <w:p w14:paraId="5D619153" w14:textId="77777777" w:rsidR="006D6472" w:rsidRPr="00C21B95" w:rsidRDefault="006D6472" w:rsidP="006D6472">
            <w:r w:rsidRPr="00C21B95">
              <w:t>Different jobs and</w:t>
            </w:r>
          </w:p>
          <w:p w14:paraId="03110BE7" w14:textId="77777777" w:rsidR="006D6472" w:rsidRPr="00C21B95" w:rsidRDefault="006D6472" w:rsidP="006D6472">
            <w:r w:rsidRPr="00C21B95">
              <w:t>skills; job stereotypes; setting</w:t>
            </w:r>
          </w:p>
          <w:p w14:paraId="40023BDD" w14:textId="77777777" w:rsidR="006D6472" w:rsidRPr="00C21B95" w:rsidRDefault="006D6472" w:rsidP="006D6472">
            <w:r w:rsidRPr="00C21B95">
              <w:t>personal goals</w:t>
            </w:r>
          </w:p>
        </w:tc>
        <w:tc>
          <w:tcPr>
            <w:tcW w:w="1701" w:type="dxa"/>
            <w:shd w:val="clear" w:color="auto" w:fill="E2EFD9" w:themeFill="accent6" w:themeFillTint="33"/>
          </w:tcPr>
          <w:p w14:paraId="30BF67CD" w14:textId="77777777" w:rsidR="006D6472" w:rsidRPr="00C21B95" w:rsidRDefault="006D6472" w:rsidP="006D6472">
            <w:r w:rsidRPr="00C21B95">
              <w:t>Health choices and</w:t>
            </w:r>
          </w:p>
          <w:p w14:paraId="39FDFE23" w14:textId="77777777" w:rsidR="006D6472" w:rsidRPr="00C21B95" w:rsidRDefault="006D6472" w:rsidP="006D6472">
            <w:r w:rsidRPr="00C21B95">
              <w:t>habits; what affects</w:t>
            </w:r>
          </w:p>
          <w:p w14:paraId="600B564F" w14:textId="77777777" w:rsidR="006D6472" w:rsidRPr="00C21B95" w:rsidRDefault="006D6472" w:rsidP="006D6472">
            <w:r w:rsidRPr="00C21B95">
              <w:t>feelings; expressing</w:t>
            </w:r>
          </w:p>
          <w:p w14:paraId="2DFB0D7C" w14:textId="77777777" w:rsidR="006D6472" w:rsidRPr="00C21B95" w:rsidRDefault="006D6472" w:rsidP="006D6472">
            <w:r w:rsidRPr="00C21B95">
              <w:t>feelings</w:t>
            </w:r>
          </w:p>
        </w:tc>
        <w:tc>
          <w:tcPr>
            <w:tcW w:w="1701" w:type="dxa"/>
            <w:shd w:val="clear" w:color="auto" w:fill="E2EFD9" w:themeFill="accent6" w:themeFillTint="33"/>
          </w:tcPr>
          <w:p w14:paraId="13412065" w14:textId="77777777" w:rsidR="006D6472" w:rsidRPr="00C21B95" w:rsidRDefault="006D6472" w:rsidP="006D6472">
            <w:r w:rsidRPr="00C21B95">
              <w:t>Personal strengths</w:t>
            </w:r>
          </w:p>
          <w:p w14:paraId="44848E12" w14:textId="77777777" w:rsidR="006D6472" w:rsidRPr="00C21B95" w:rsidRDefault="006D6472" w:rsidP="006D6472">
            <w:r w:rsidRPr="00C21B95">
              <w:t>and achievements;</w:t>
            </w:r>
          </w:p>
          <w:p w14:paraId="2C4B180A" w14:textId="77777777" w:rsidR="006D6472" w:rsidRPr="00C21B95" w:rsidRDefault="006D6472" w:rsidP="006D6472">
            <w:r w:rsidRPr="00C21B95">
              <w:t>managing and re-</w:t>
            </w:r>
          </w:p>
          <w:p w14:paraId="57E606C2" w14:textId="77777777" w:rsidR="006D6472" w:rsidRPr="00C21B95" w:rsidRDefault="006D6472" w:rsidP="006D6472">
            <w:r w:rsidRPr="00C21B95">
              <w:t>framing setbacks</w:t>
            </w:r>
          </w:p>
        </w:tc>
        <w:tc>
          <w:tcPr>
            <w:tcW w:w="1701" w:type="dxa"/>
            <w:shd w:val="clear" w:color="auto" w:fill="E2EFD9" w:themeFill="accent6" w:themeFillTint="33"/>
          </w:tcPr>
          <w:p w14:paraId="2E9E1320" w14:textId="77777777" w:rsidR="006D6472" w:rsidRPr="00C21B95" w:rsidRDefault="006D6472" w:rsidP="006D6472">
            <w:r w:rsidRPr="00C21B95">
              <w:t>Risks and hazards;</w:t>
            </w:r>
          </w:p>
          <w:p w14:paraId="01507384" w14:textId="77777777" w:rsidR="006D6472" w:rsidRPr="00C21B95" w:rsidRDefault="006D6472" w:rsidP="006D6472">
            <w:r w:rsidRPr="00C21B95">
              <w:t>safety in the local</w:t>
            </w:r>
          </w:p>
          <w:p w14:paraId="066C4DF9" w14:textId="77777777" w:rsidR="006D6472" w:rsidRPr="00C21B95" w:rsidRDefault="006D6472" w:rsidP="006D6472">
            <w:r w:rsidRPr="00C21B95">
              <w:t>environment and</w:t>
            </w:r>
          </w:p>
          <w:p w14:paraId="03F7F3B9" w14:textId="77777777" w:rsidR="006D6472" w:rsidRPr="00C21B95" w:rsidRDefault="006D6472" w:rsidP="006D6472">
            <w:r w:rsidRPr="00C21B95">
              <w:t>unfamiliar places</w:t>
            </w:r>
          </w:p>
        </w:tc>
      </w:tr>
      <w:tr w:rsidR="00C21B95" w:rsidRPr="00C21B95" w14:paraId="4531A02D" w14:textId="77777777" w:rsidTr="006D6472">
        <w:trPr>
          <w:cantSplit/>
          <w:trHeight w:val="1134"/>
        </w:trPr>
        <w:tc>
          <w:tcPr>
            <w:tcW w:w="421" w:type="dxa"/>
            <w:textDirection w:val="btLr"/>
          </w:tcPr>
          <w:p w14:paraId="707BC521" w14:textId="77777777" w:rsidR="006D6472" w:rsidRPr="00C21B95" w:rsidRDefault="006D6472" w:rsidP="006D6472">
            <w:pPr>
              <w:ind w:left="113" w:right="113"/>
              <w:jc w:val="center"/>
            </w:pPr>
            <w:r w:rsidRPr="00C21B95">
              <w:rPr>
                <w:b/>
                <w:bCs/>
              </w:rPr>
              <w:t>Year 4</w:t>
            </w:r>
          </w:p>
        </w:tc>
        <w:tc>
          <w:tcPr>
            <w:tcW w:w="1701" w:type="dxa"/>
            <w:shd w:val="clear" w:color="auto" w:fill="FFCCCC"/>
          </w:tcPr>
          <w:p w14:paraId="574672EE" w14:textId="77777777" w:rsidR="006D6472" w:rsidRPr="00C21B95" w:rsidRDefault="006D6472" w:rsidP="006D6472">
            <w:r w:rsidRPr="00C21B95">
              <w:t>Positive friendships,</w:t>
            </w:r>
          </w:p>
          <w:p w14:paraId="44B3FCB0" w14:textId="77777777" w:rsidR="006D6472" w:rsidRPr="00C21B95" w:rsidRDefault="006D6472" w:rsidP="006D6472">
            <w:r w:rsidRPr="00C21B95">
              <w:t>including online</w:t>
            </w:r>
          </w:p>
        </w:tc>
        <w:tc>
          <w:tcPr>
            <w:tcW w:w="1701" w:type="dxa"/>
            <w:shd w:val="clear" w:color="auto" w:fill="FFCCCC"/>
          </w:tcPr>
          <w:p w14:paraId="47F1B8D0" w14:textId="77777777" w:rsidR="006D6472" w:rsidRPr="00C21B95" w:rsidRDefault="006D6472" w:rsidP="006D6472">
            <w:r w:rsidRPr="00C21B95">
              <w:t>Responding to</w:t>
            </w:r>
          </w:p>
          <w:p w14:paraId="1F4BEB57" w14:textId="77777777" w:rsidR="006D6472" w:rsidRPr="00C21B95" w:rsidRDefault="006D6472" w:rsidP="006D6472">
            <w:r w:rsidRPr="00C21B95">
              <w:t>hurtful behaviour;</w:t>
            </w:r>
          </w:p>
          <w:p w14:paraId="3E903209" w14:textId="77777777" w:rsidR="006D6472" w:rsidRPr="00C21B95" w:rsidRDefault="006D6472" w:rsidP="006D6472">
            <w:r w:rsidRPr="00C21B95">
              <w:t>managing confidentiality; recognising</w:t>
            </w:r>
          </w:p>
          <w:p w14:paraId="3CDC5D69" w14:textId="77777777" w:rsidR="006D6472" w:rsidRPr="00C21B95" w:rsidRDefault="006D6472" w:rsidP="006D6472">
            <w:r w:rsidRPr="00C21B95">
              <w:t>risks online</w:t>
            </w:r>
          </w:p>
        </w:tc>
        <w:tc>
          <w:tcPr>
            <w:tcW w:w="1701" w:type="dxa"/>
            <w:shd w:val="clear" w:color="auto" w:fill="FFCCCC"/>
          </w:tcPr>
          <w:p w14:paraId="6CF84C53" w14:textId="77777777" w:rsidR="006D6472" w:rsidRPr="00C21B95" w:rsidRDefault="006D6472" w:rsidP="006D6472">
            <w:r w:rsidRPr="00C21B95">
              <w:t xml:space="preserve">Respecting </w:t>
            </w:r>
          </w:p>
          <w:p w14:paraId="0C94FB6D" w14:textId="77777777" w:rsidR="006D6472" w:rsidRPr="00C21B95" w:rsidRDefault="006D6472" w:rsidP="006D6472">
            <w:r w:rsidRPr="00C21B95">
              <w:t>differences and similarities; discussing difference sensitively</w:t>
            </w:r>
          </w:p>
        </w:tc>
        <w:tc>
          <w:tcPr>
            <w:tcW w:w="1701" w:type="dxa"/>
            <w:shd w:val="clear" w:color="auto" w:fill="DEEAF6" w:themeFill="accent5" w:themeFillTint="33"/>
          </w:tcPr>
          <w:p w14:paraId="4A7E2E08" w14:textId="77777777" w:rsidR="006D6472" w:rsidRPr="00C21B95" w:rsidRDefault="006D6472" w:rsidP="006D6472">
            <w:r w:rsidRPr="00C21B95">
              <w:t>What makes a</w:t>
            </w:r>
          </w:p>
          <w:p w14:paraId="65B8D3E7" w14:textId="77777777" w:rsidR="006D6472" w:rsidRPr="00C21B95" w:rsidRDefault="006D6472" w:rsidP="006D6472">
            <w:r w:rsidRPr="00C21B95">
              <w:t>community; shared</w:t>
            </w:r>
          </w:p>
          <w:p w14:paraId="7EA62D70" w14:textId="77777777" w:rsidR="006D6472" w:rsidRPr="00C21B95" w:rsidRDefault="006D6472" w:rsidP="006D6472">
            <w:r w:rsidRPr="00C21B95">
              <w:t>responsibilities</w:t>
            </w:r>
          </w:p>
        </w:tc>
        <w:tc>
          <w:tcPr>
            <w:tcW w:w="1701" w:type="dxa"/>
            <w:shd w:val="clear" w:color="auto" w:fill="DEEAF6" w:themeFill="accent5" w:themeFillTint="33"/>
          </w:tcPr>
          <w:p w14:paraId="482A30CD" w14:textId="77777777" w:rsidR="006D6472" w:rsidRPr="00C21B95" w:rsidRDefault="006D6472" w:rsidP="006D6472">
            <w:r w:rsidRPr="00C21B95">
              <w:t>How data is shared</w:t>
            </w:r>
          </w:p>
          <w:p w14:paraId="159EFFEB" w14:textId="77777777" w:rsidR="006D6472" w:rsidRPr="00C21B95" w:rsidRDefault="006D6472" w:rsidP="006D6472">
            <w:r w:rsidRPr="00C21B95">
              <w:t>and used</w:t>
            </w:r>
          </w:p>
        </w:tc>
        <w:tc>
          <w:tcPr>
            <w:tcW w:w="1701" w:type="dxa"/>
            <w:shd w:val="clear" w:color="auto" w:fill="DEEAF6" w:themeFill="accent5" w:themeFillTint="33"/>
          </w:tcPr>
          <w:p w14:paraId="0FCC8CE0" w14:textId="77777777" w:rsidR="006D6472" w:rsidRPr="00C21B95" w:rsidRDefault="006D6472" w:rsidP="006D6472">
            <w:r w:rsidRPr="00C21B95">
              <w:t>Making decisions</w:t>
            </w:r>
          </w:p>
          <w:p w14:paraId="35453130" w14:textId="77777777" w:rsidR="006D6472" w:rsidRPr="00C21B95" w:rsidRDefault="006D6472" w:rsidP="006D6472">
            <w:r w:rsidRPr="00C21B95">
              <w:t>about money; using</w:t>
            </w:r>
          </w:p>
          <w:p w14:paraId="3A7CC0AD" w14:textId="77777777" w:rsidR="006D6472" w:rsidRPr="00C21B95" w:rsidRDefault="006D6472" w:rsidP="006D6472">
            <w:r w:rsidRPr="00C21B95">
              <w:t>and keeping money</w:t>
            </w:r>
          </w:p>
          <w:p w14:paraId="5EF87633" w14:textId="77777777" w:rsidR="006D6472" w:rsidRPr="00C21B95" w:rsidRDefault="006D6472" w:rsidP="006D6472">
            <w:r w:rsidRPr="00C21B95">
              <w:t>safe</w:t>
            </w:r>
          </w:p>
        </w:tc>
        <w:tc>
          <w:tcPr>
            <w:tcW w:w="1701" w:type="dxa"/>
            <w:shd w:val="clear" w:color="auto" w:fill="E2EFD9" w:themeFill="accent6" w:themeFillTint="33"/>
          </w:tcPr>
          <w:p w14:paraId="7CDB7C0F" w14:textId="7811D199" w:rsidR="006D6472" w:rsidRPr="00C21B95" w:rsidRDefault="006D6472" w:rsidP="006D6472">
            <w:r w:rsidRPr="00C21B95">
              <w:t>Maintaining a balanced lifestyle including sleeping habits. Oral hygiene and dental care</w:t>
            </w:r>
          </w:p>
        </w:tc>
        <w:tc>
          <w:tcPr>
            <w:tcW w:w="1701" w:type="dxa"/>
            <w:shd w:val="clear" w:color="auto" w:fill="E2EFD9" w:themeFill="accent6" w:themeFillTint="33"/>
          </w:tcPr>
          <w:p w14:paraId="0B333D1E" w14:textId="77777777" w:rsidR="006D6472" w:rsidRPr="00C21B95" w:rsidRDefault="006D6472" w:rsidP="006D6472">
            <w:r w:rsidRPr="00C21B95">
              <w:t>Physical and emotional changes in puberty; external</w:t>
            </w:r>
          </w:p>
          <w:p w14:paraId="47BC7081" w14:textId="77777777" w:rsidR="006D6472" w:rsidRPr="00C21B95" w:rsidRDefault="006D6472" w:rsidP="006D6472">
            <w:r w:rsidRPr="00C21B95">
              <w:t>genitalia; personal</w:t>
            </w:r>
          </w:p>
          <w:p w14:paraId="2334DF14" w14:textId="77777777" w:rsidR="006D6472" w:rsidRPr="00C21B95" w:rsidRDefault="006D6472" w:rsidP="006D6472">
            <w:r w:rsidRPr="00C21B95">
              <w:t>hygiene routines;</w:t>
            </w:r>
          </w:p>
          <w:p w14:paraId="3E5ED06B" w14:textId="77777777" w:rsidR="006D6472" w:rsidRPr="00C21B95" w:rsidRDefault="006D6472" w:rsidP="006D6472">
            <w:r w:rsidRPr="00C21B95">
              <w:t>support with puberty</w:t>
            </w:r>
          </w:p>
        </w:tc>
        <w:tc>
          <w:tcPr>
            <w:tcW w:w="1701" w:type="dxa"/>
            <w:shd w:val="clear" w:color="auto" w:fill="E2EFD9" w:themeFill="accent6" w:themeFillTint="33"/>
          </w:tcPr>
          <w:p w14:paraId="566E5DA7" w14:textId="77777777" w:rsidR="006D6472" w:rsidRPr="00C21B95" w:rsidRDefault="006D6472" w:rsidP="006D6472">
            <w:r w:rsidRPr="00C21B95">
              <w:t>Medicines and</w:t>
            </w:r>
          </w:p>
          <w:p w14:paraId="630BC621" w14:textId="77777777" w:rsidR="006D6472" w:rsidRPr="00C21B95" w:rsidRDefault="006D6472" w:rsidP="006D6472">
            <w:r w:rsidRPr="00C21B95">
              <w:t>household products; drugs common to</w:t>
            </w:r>
          </w:p>
          <w:p w14:paraId="55BCC07F" w14:textId="77777777" w:rsidR="006D6472" w:rsidRPr="00C21B95" w:rsidRDefault="006D6472" w:rsidP="006D6472">
            <w:r w:rsidRPr="00C21B95">
              <w:t>everyday life</w:t>
            </w:r>
          </w:p>
        </w:tc>
      </w:tr>
      <w:tr w:rsidR="00C21B95" w:rsidRPr="00C21B95" w14:paraId="06320EBE" w14:textId="77777777" w:rsidTr="006D6472">
        <w:trPr>
          <w:cantSplit/>
          <w:trHeight w:val="1134"/>
        </w:trPr>
        <w:tc>
          <w:tcPr>
            <w:tcW w:w="421" w:type="dxa"/>
            <w:textDirection w:val="btLr"/>
          </w:tcPr>
          <w:p w14:paraId="1BDAC899" w14:textId="77777777" w:rsidR="006D6472" w:rsidRPr="00C21B95" w:rsidRDefault="006D6472" w:rsidP="006D6472">
            <w:pPr>
              <w:ind w:left="113" w:right="113"/>
              <w:jc w:val="center"/>
            </w:pPr>
            <w:r w:rsidRPr="00C21B95">
              <w:rPr>
                <w:b/>
                <w:bCs/>
              </w:rPr>
              <w:t>Year 5</w:t>
            </w:r>
          </w:p>
        </w:tc>
        <w:tc>
          <w:tcPr>
            <w:tcW w:w="1701" w:type="dxa"/>
            <w:shd w:val="clear" w:color="auto" w:fill="FFCCCC"/>
          </w:tcPr>
          <w:p w14:paraId="334E5ECA" w14:textId="77777777" w:rsidR="006D6472" w:rsidRPr="00C21B95" w:rsidRDefault="006D6472" w:rsidP="006D6472">
            <w:r w:rsidRPr="00C21B95">
              <w:t>Managing friend-</w:t>
            </w:r>
          </w:p>
          <w:p w14:paraId="6097309D" w14:textId="77777777" w:rsidR="006D6472" w:rsidRPr="00C21B95" w:rsidRDefault="006D6472" w:rsidP="006D6472">
            <w:r w:rsidRPr="00C21B95">
              <w:t>ships and peer</w:t>
            </w:r>
          </w:p>
          <w:p w14:paraId="2330F0F2" w14:textId="77777777" w:rsidR="006D6472" w:rsidRPr="00C21B95" w:rsidRDefault="006D6472" w:rsidP="006D6472">
            <w:r w:rsidRPr="00C21B95">
              <w:t>influence</w:t>
            </w:r>
          </w:p>
        </w:tc>
        <w:tc>
          <w:tcPr>
            <w:tcW w:w="1701" w:type="dxa"/>
            <w:shd w:val="clear" w:color="auto" w:fill="FFCCCC"/>
          </w:tcPr>
          <w:p w14:paraId="27983BB2" w14:textId="77777777" w:rsidR="006D6472" w:rsidRPr="00C21B95" w:rsidRDefault="006D6472" w:rsidP="006D6472">
            <w:r w:rsidRPr="00C21B95">
              <w:t>Physical contact and feeling safe</w:t>
            </w:r>
          </w:p>
        </w:tc>
        <w:tc>
          <w:tcPr>
            <w:tcW w:w="1701" w:type="dxa"/>
            <w:shd w:val="clear" w:color="auto" w:fill="FFCCCC"/>
          </w:tcPr>
          <w:p w14:paraId="1636F5F5" w14:textId="77777777" w:rsidR="006D6472" w:rsidRPr="00C21B95" w:rsidRDefault="006D6472" w:rsidP="006D6472">
            <w:r w:rsidRPr="00C21B95">
              <w:t>Responding respectfully to a wide range of people; recognising prejudice and</w:t>
            </w:r>
          </w:p>
          <w:p w14:paraId="558666C2" w14:textId="77777777" w:rsidR="006D6472" w:rsidRPr="00C21B95" w:rsidRDefault="006D6472" w:rsidP="006D6472">
            <w:r w:rsidRPr="00C21B95">
              <w:t>discrimination</w:t>
            </w:r>
          </w:p>
        </w:tc>
        <w:tc>
          <w:tcPr>
            <w:tcW w:w="1701" w:type="dxa"/>
            <w:shd w:val="clear" w:color="auto" w:fill="DEEAF6" w:themeFill="accent5" w:themeFillTint="33"/>
          </w:tcPr>
          <w:p w14:paraId="20210781" w14:textId="77777777" w:rsidR="006D6472" w:rsidRPr="00C21B95" w:rsidRDefault="006D6472" w:rsidP="006D6472">
            <w:r w:rsidRPr="00C21B95">
              <w:t>Protecting the environment; compassion towards others</w:t>
            </w:r>
          </w:p>
        </w:tc>
        <w:tc>
          <w:tcPr>
            <w:tcW w:w="1701" w:type="dxa"/>
            <w:shd w:val="clear" w:color="auto" w:fill="DEEAF6" w:themeFill="accent5" w:themeFillTint="33"/>
          </w:tcPr>
          <w:p w14:paraId="2E29B056" w14:textId="77777777" w:rsidR="006D6472" w:rsidRPr="00C21B95" w:rsidRDefault="006D6472" w:rsidP="006D6472">
            <w:r w:rsidRPr="00C21B95">
              <w:t>How information</w:t>
            </w:r>
          </w:p>
          <w:p w14:paraId="105EB03B" w14:textId="77777777" w:rsidR="006D6472" w:rsidRPr="00C21B95" w:rsidRDefault="006D6472" w:rsidP="006D6472">
            <w:r w:rsidRPr="00C21B95">
              <w:t>online is targeted;</w:t>
            </w:r>
          </w:p>
          <w:p w14:paraId="1B9B8ADF" w14:textId="77777777" w:rsidR="006D6472" w:rsidRPr="00C21B95" w:rsidRDefault="006D6472" w:rsidP="006D6472">
            <w:r w:rsidRPr="00C21B95">
              <w:t>different media</w:t>
            </w:r>
          </w:p>
          <w:p w14:paraId="392B52C5" w14:textId="77777777" w:rsidR="006D6472" w:rsidRPr="00C21B95" w:rsidRDefault="006D6472" w:rsidP="006D6472">
            <w:r w:rsidRPr="00C21B95">
              <w:t>types, their role and</w:t>
            </w:r>
          </w:p>
          <w:p w14:paraId="4E132D87" w14:textId="77777777" w:rsidR="006D6472" w:rsidRPr="00C21B95" w:rsidRDefault="006D6472" w:rsidP="006D6472">
            <w:r w:rsidRPr="00C21B95">
              <w:t>impact</w:t>
            </w:r>
          </w:p>
        </w:tc>
        <w:tc>
          <w:tcPr>
            <w:tcW w:w="1701" w:type="dxa"/>
            <w:shd w:val="clear" w:color="auto" w:fill="DEEAF6" w:themeFill="accent5" w:themeFillTint="33"/>
          </w:tcPr>
          <w:p w14:paraId="50C66557" w14:textId="77777777" w:rsidR="006D6472" w:rsidRPr="00C21B95" w:rsidRDefault="006D6472" w:rsidP="006D6472">
            <w:r w:rsidRPr="00C21B95">
              <w:t>Identifying job interests and aspirations; what influences career choices; workplace stereotypes</w:t>
            </w:r>
          </w:p>
        </w:tc>
        <w:tc>
          <w:tcPr>
            <w:tcW w:w="1701" w:type="dxa"/>
            <w:shd w:val="clear" w:color="auto" w:fill="E2EFD9" w:themeFill="accent6" w:themeFillTint="33"/>
          </w:tcPr>
          <w:p w14:paraId="522A0A24" w14:textId="2D76201A" w:rsidR="006D6472" w:rsidRPr="00C21B95" w:rsidRDefault="006D6472" w:rsidP="006D6472">
            <w:r w:rsidRPr="00C21B95">
              <w:t>Personal safety education. Recognising risks and staying safe around roads, railways, water and in public spaces.</w:t>
            </w:r>
          </w:p>
        </w:tc>
        <w:tc>
          <w:tcPr>
            <w:tcW w:w="1701" w:type="dxa"/>
            <w:shd w:val="clear" w:color="auto" w:fill="E2EFD9" w:themeFill="accent6" w:themeFillTint="33"/>
          </w:tcPr>
          <w:p w14:paraId="31D3DBE6" w14:textId="77777777" w:rsidR="006D6472" w:rsidRPr="00C21B95" w:rsidRDefault="006D6472" w:rsidP="006D6472">
            <w:r w:rsidRPr="00C21B95">
              <w:t>Personal identity;</w:t>
            </w:r>
          </w:p>
          <w:p w14:paraId="27A7D1B6" w14:textId="77777777" w:rsidR="006D6472" w:rsidRPr="00C21B95" w:rsidRDefault="006D6472" w:rsidP="006D6472">
            <w:r w:rsidRPr="00C21B95">
              <w:t>recognising individuality and different qualities; mental wellbeing</w:t>
            </w:r>
          </w:p>
        </w:tc>
        <w:tc>
          <w:tcPr>
            <w:tcW w:w="1701" w:type="dxa"/>
            <w:shd w:val="clear" w:color="auto" w:fill="E2EFD9" w:themeFill="accent6" w:themeFillTint="33"/>
          </w:tcPr>
          <w:p w14:paraId="6C24EDB5" w14:textId="77777777" w:rsidR="006D6472" w:rsidRPr="00C21B95" w:rsidRDefault="006D6472" w:rsidP="006D6472">
            <w:r w:rsidRPr="00C21B95">
              <w:t>Keeping safe in</w:t>
            </w:r>
          </w:p>
          <w:p w14:paraId="5FC03A9A" w14:textId="77777777" w:rsidR="006D6472" w:rsidRPr="00C21B95" w:rsidRDefault="006D6472" w:rsidP="006D6472">
            <w:r w:rsidRPr="00C21B95">
              <w:t>different situations,</w:t>
            </w:r>
          </w:p>
          <w:p w14:paraId="6C951DE7" w14:textId="77777777" w:rsidR="006D6472" w:rsidRPr="00C21B95" w:rsidRDefault="006D6472" w:rsidP="006D6472">
            <w:r w:rsidRPr="00C21B95">
              <w:t>including responding in emergencies, first</w:t>
            </w:r>
          </w:p>
          <w:p w14:paraId="2FA91FB4" w14:textId="77777777" w:rsidR="006D6472" w:rsidRPr="00C21B95" w:rsidRDefault="006D6472" w:rsidP="006D6472">
            <w:r w:rsidRPr="00C21B95">
              <w:t>aid and FGM</w:t>
            </w:r>
          </w:p>
        </w:tc>
      </w:tr>
      <w:tr w:rsidR="00C21B95" w:rsidRPr="00C21B95" w14:paraId="35575FC6" w14:textId="77777777" w:rsidTr="006D6472">
        <w:trPr>
          <w:cantSplit/>
          <w:trHeight w:val="1134"/>
        </w:trPr>
        <w:tc>
          <w:tcPr>
            <w:tcW w:w="421" w:type="dxa"/>
            <w:textDirection w:val="btLr"/>
          </w:tcPr>
          <w:p w14:paraId="247E461B" w14:textId="4E05CD61" w:rsidR="006D6472" w:rsidRPr="00C21B95" w:rsidRDefault="006D6472" w:rsidP="006D6472">
            <w:pPr>
              <w:ind w:left="113" w:right="113"/>
              <w:jc w:val="center"/>
              <w:rPr>
                <w:b/>
                <w:bCs/>
              </w:rPr>
            </w:pPr>
            <w:r w:rsidRPr="00C21B95">
              <w:rPr>
                <w:b/>
                <w:bCs/>
              </w:rPr>
              <w:t>Year 6</w:t>
            </w:r>
          </w:p>
        </w:tc>
        <w:tc>
          <w:tcPr>
            <w:tcW w:w="1701" w:type="dxa"/>
            <w:shd w:val="clear" w:color="auto" w:fill="FFCCCC"/>
          </w:tcPr>
          <w:p w14:paraId="6BF9A5CE" w14:textId="279C6B95"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Expressing opinions and respecting</w:t>
            </w:r>
          </w:p>
          <w:p w14:paraId="1B543C46" w14:textId="635AC639" w:rsidR="006D6472" w:rsidRPr="00C21B95" w:rsidRDefault="006D6472" w:rsidP="006D6472">
            <w:r w:rsidRPr="00C21B95">
              <w:rPr>
                <w:rFonts w:cstheme="minorHAnsi"/>
              </w:rPr>
              <w:t>other points of view</w:t>
            </w:r>
          </w:p>
        </w:tc>
        <w:tc>
          <w:tcPr>
            <w:tcW w:w="1701" w:type="dxa"/>
            <w:shd w:val="clear" w:color="auto" w:fill="FFCCCC"/>
          </w:tcPr>
          <w:p w14:paraId="3A4D24FD" w14:textId="77777777" w:rsidR="006D6472" w:rsidRPr="00C21B95" w:rsidRDefault="006D6472" w:rsidP="006D6472">
            <w:pPr>
              <w:pStyle w:val="TableParagraph"/>
              <w:spacing w:before="0"/>
              <w:ind w:left="0"/>
              <w:rPr>
                <w:rFonts w:asciiTheme="minorHAnsi" w:hAnsiTheme="minorHAnsi" w:cstheme="minorHAnsi"/>
                <w:b/>
              </w:rPr>
            </w:pPr>
            <w:r w:rsidRPr="00C21B95">
              <w:rPr>
                <w:rFonts w:asciiTheme="minorHAnsi" w:hAnsiTheme="minorHAnsi" w:cstheme="minorHAnsi"/>
                <w:b/>
              </w:rPr>
              <w:t xml:space="preserve">Growing and Changing </w:t>
            </w:r>
          </w:p>
          <w:p w14:paraId="09990154" w14:textId="257F58FE" w:rsidR="006D6472" w:rsidRPr="00C21B95" w:rsidRDefault="006D6472" w:rsidP="006D6472">
            <w:r w:rsidRPr="00C21B95">
              <w:rPr>
                <w:rFonts w:cstheme="minorHAnsi"/>
              </w:rPr>
              <w:t>CV- My strengths, personal identity confidence, values.</w:t>
            </w:r>
          </w:p>
          <w:p w14:paraId="6DADA984" w14:textId="77777777" w:rsidR="006D6472" w:rsidRPr="00C21B95" w:rsidRDefault="006D6472" w:rsidP="006D6472"/>
        </w:tc>
        <w:tc>
          <w:tcPr>
            <w:tcW w:w="1701" w:type="dxa"/>
            <w:shd w:val="clear" w:color="auto" w:fill="FFCCCC"/>
          </w:tcPr>
          <w:p w14:paraId="4DD4BA53" w14:textId="267CBC1E" w:rsidR="006D6472" w:rsidRPr="00C21B95" w:rsidRDefault="006D6472" w:rsidP="006D6472">
            <w:r w:rsidRPr="00C21B95">
              <w:rPr>
                <w:rFonts w:cstheme="minorHAnsi"/>
              </w:rPr>
              <w:t>Body Image – respecting myself and others Healthy eating/Online/Self-respect/Esteem)</w:t>
            </w:r>
          </w:p>
        </w:tc>
        <w:tc>
          <w:tcPr>
            <w:tcW w:w="1701" w:type="dxa"/>
            <w:shd w:val="clear" w:color="auto" w:fill="DEEAF6" w:themeFill="accent5" w:themeFillTint="33"/>
          </w:tcPr>
          <w:p w14:paraId="2CA03583" w14:textId="0174F424" w:rsidR="006D6472" w:rsidRPr="00C21B95" w:rsidRDefault="006D6472" w:rsidP="006D6472">
            <w:r w:rsidRPr="00C21B95">
              <w:rPr>
                <w:rFonts w:cstheme="minorHAnsi"/>
              </w:rPr>
              <w:t>Valuing diversity; Challenging discrimination and stereotypes, including misogyny.</w:t>
            </w:r>
          </w:p>
        </w:tc>
        <w:tc>
          <w:tcPr>
            <w:tcW w:w="1701" w:type="dxa"/>
            <w:shd w:val="clear" w:color="auto" w:fill="DEEAF6" w:themeFill="accent5" w:themeFillTint="33"/>
          </w:tcPr>
          <w:p w14:paraId="75BDEA7D" w14:textId="74A570A3" w:rsidR="006D6472" w:rsidRPr="00C21B95" w:rsidRDefault="006D6472" w:rsidP="006D6472">
            <w:r w:rsidRPr="00C21B95">
              <w:rPr>
                <w:rFonts w:cstheme="minorHAnsi"/>
              </w:rPr>
              <w:t>Evaluating media sources; sharing things online.</w:t>
            </w:r>
          </w:p>
        </w:tc>
        <w:tc>
          <w:tcPr>
            <w:tcW w:w="1701" w:type="dxa"/>
            <w:shd w:val="clear" w:color="auto" w:fill="DEEAF6" w:themeFill="accent5" w:themeFillTint="33"/>
          </w:tcPr>
          <w:p w14:paraId="5C0DC2F3" w14:textId="193FE13E" w:rsidR="006D6472" w:rsidRPr="00C21B95" w:rsidRDefault="006D6472" w:rsidP="006D6472">
            <w:r w:rsidRPr="00C21B95">
              <w:t>Influences and attitudes to money; money and financial risks.</w:t>
            </w:r>
          </w:p>
        </w:tc>
        <w:tc>
          <w:tcPr>
            <w:tcW w:w="1701" w:type="dxa"/>
            <w:shd w:val="clear" w:color="auto" w:fill="E2EFD9" w:themeFill="accent6" w:themeFillTint="33"/>
          </w:tcPr>
          <w:p w14:paraId="41693D33" w14:textId="3A80ECEE" w:rsidR="006D6472" w:rsidRPr="00C21B95" w:rsidRDefault="006D6472" w:rsidP="006D6472">
            <w:pPr>
              <w:jc w:val="center"/>
            </w:pPr>
            <w:r w:rsidRPr="00C21B95">
              <w:rPr>
                <w:rFonts w:cstheme="minorHAnsi"/>
              </w:rPr>
              <w:t>What affects mental health and taking care; managing change and transition, loss bereavement, managing time online.</w:t>
            </w:r>
          </w:p>
        </w:tc>
        <w:tc>
          <w:tcPr>
            <w:tcW w:w="1701" w:type="dxa"/>
            <w:shd w:val="clear" w:color="auto" w:fill="E2EFD9" w:themeFill="accent6" w:themeFillTint="33"/>
          </w:tcPr>
          <w:p w14:paraId="068E00C4"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b/>
              </w:rPr>
              <w:t xml:space="preserve">Safe Relationships </w:t>
            </w:r>
            <w:r w:rsidRPr="00C21B95">
              <w:rPr>
                <w:rFonts w:asciiTheme="minorHAnsi" w:hAnsiTheme="minorHAnsi" w:cstheme="minorHAnsi"/>
              </w:rPr>
              <w:t>Attraction to others;</w:t>
            </w:r>
          </w:p>
          <w:p w14:paraId="10C005F2"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romantic relation-</w:t>
            </w:r>
          </w:p>
          <w:p w14:paraId="31B0C4DF"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ships; civil partner-</w:t>
            </w:r>
          </w:p>
          <w:p w14:paraId="657D5C14" w14:textId="77777777" w:rsidR="006D6472" w:rsidRPr="00C21B95" w:rsidRDefault="006D6472" w:rsidP="006D6472">
            <w:pPr>
              <w:pStyle w:val="TableParagraph"/>
              <w:spacing w:before="0"/>
              <w:ind w:left="0"/>
              <w:rPr>
                <w:rFonts w:asciiTheme="minorHAnsi" w:hAnsiTheme="minorHAnsi" w:cstheme="minorHAnsi"/>
              </w:rPr>
            </w:pPr>
            <w:r w:rsidRPr="00C21B95">
              <w:rPr>
                <w:rFonts w:asciiTheme="minorHAnsi" w:hAnsiTheme="minorHAnsi" w:cstheme="minorHAnsi"/>
              </w:rPr>
              <w:t xml:space="preserve">ship and marriage </w:t>
            </w:r>
          </w:p>
          <w:p w14:paraId="15424688" w14:textId="77777777" w:rsidR="006D6472" w:rsidRPr="00C21B95" w:rsidRDefault="006D6472" w:rsidP="006D6472">
            <w:pPr>
              <w:pStyle w:val="TableParagraph"/>
              <w:spacing w:before="0"/>
              <w:ind w:left="0"/>
              <w:rPr>
                <w:rFonts w:asciiTheme="minorHAnsi" w:hAnsiTheme="minorHAnsi" w:cstheme="minorHAnsi"/>
              </w:rPr>
            </w:pPr>
          </w:p>
          <w:p w14:paraId="2A988C06" w14:textId="77777777" w:rsidR="006D6472" w:rsidRPr="00C21B95" w:rsidRDefault="006D6472" w:rsidP="006D6472">
            <w:pPr>
              <w:rPr>
                <w:rFonts w:cstheme="minorHAnsi"/>
              </w:rPr>
            </w:pPr>
            <w:r w:rsidRPr="00C21B95">
              <w:rPr>
                <w:rFonts w:cstheme="minorHAnsi"/>
              </w:rPr>
              <w:t>Healthy Relationship Recognising and</w:t>
            </w:r>
          </w:p>
          <w:p w14:paraId="394099FF" w14:textId="77777777" w:rsidR="006D6472" w:rsidRPr="00C21B95" w:rsidRDefault="006D6472" w:rsidP="006D6472">
            <w:pPr>
              <w:rPr>
                <w:rFonts w:cstheme="minorHAnsi"/>
              </w:rPr>
            </w:pPr>
            <w:r w:rsidRPr="00C21B95">
              <w:rPr>
                <w:rFonts w:cstheme="minorHAnsi"/>
              </w:rPr>
              <w:t>managing pressure;</w:t>
            </w:r>
          </w:p>
          <w:p w14:paraId="7E60A0FA" w14:textId="77777777" w:rsidR="006D6472" w:rsidRPr="00C21B95" w:rsidRDefault="006D6472" w:rsidP="006D6472">
            <w:pPr>
              <w:rPr>
                <w:rFonts w:cstheme="minorHAnsi"/>
              </w:rPr>
            </w:pPr>
            <w:r w:rsidRPr="00C21B95">
              <w:rPr>
                <w:rFonts w:cstheme="minorHAnsi"/>
              </w:rPr>
              <w:t>consent in different</w:t>
            </w:r>
          </w:p>
          <w:p w14:paraId="5C0C92C0" w14:textId="77777777" w:rsidR="006D6472" w:rsidRPr="00C21B95" w:rsidRDefault="006D6472" w:rsidP="006D6472">
            <w:pPr>
              <w:rPr>
                <w:rFonts w:cstheme="minorHAnsi"/>
              </w:rPr>
            </w:pPr>
            <w:r w:rsidRPr="00C21B95">
              <w:rPr>
                <w:rFonts w:cstheme="minorHAnsi"/>
              </w:rPr>
              <w:t xml:space="preserve">situations </w:t>
            </w:r>
          </w:p>
          <w:p w14:paraId="39A192EA" w14:textId="77777777" w:rsidR="006D6472" w:rsidRPr="00C21B95" w:rsidRDefault="006D6472" w:rsidP="006D6472">
            <w:pPr>
              <w:jc w:val="center"/>
            </w:pPr>
          </w:p>
        </w:tc>
        <w:tc>
          <w:tcPr>
            <w:tcW w:w="1701" w:type="dxa"/>
            <w:shd w:val="clear" w:color="auto" w:fill="E2EFD9" w:themeFill="accent6" w:themeFillTint="33"/>
          </w:tcPr>
          <w:p w14:paraId="4571AF1A" w14:textId="28D4AF24" w:rsidR="006D6472" w:rsidRPr="00C21B95" w:rsidRDefault="006D6472" w:rsidP="006D6472">
            <w:r w:rsidRPr="00C21B95">
              <w:rPr>
                <w:rFonts w:cstheme="minorHAnsi"/>
              </w:rPr>
              <w:t>Keeping personal information safe; regulations and choice, drug use and the law; drug use and the media.</w:t>
            </w:r>
          </w:p>
        </w:tc>
      </w:tr>
    </w:tbl>
    <w:p w14:paraId="0DD2CE43" w14:textId="77777777" w:rsidR="007F7B02" w:rsidRPr="00C21B95" w:rsidRDefault="007F7B02" w:rsidP="00287C0C">
      <w:pPr>
        <w:jc w:val="both"/>
      </w:pPr>
    </w:p>
    <w:sectPr w:rsidR="007F7B02" w:rsidRPr="00C21B95" w:rsidSect="006D647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38988" w14:textId="77777777" w:rsidR="0058757C" w:rsidRDefault="0058757C" w:rsidP="00883632">
      <w:pPr>
        <w:spacing w:after="0" w:line="240" w:lineRule="auto"/>
      </w:pPr>
      <w:r>
        <w:separator/>
      </w:r>
    </w:p>
  </w:endnote>
  <w:endnote w:type="continuationSeparator" w:id="0">
    <w:p w14:paraId="73FD5213" w14:textId="77777777" w:rsidR="0058757C" w:rsidRDefault="0058757C" w:rsidP="0088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Light">
    <w:altName w:val="Arial"/>
    <w:charset w:val="00"/>
    <w:family w:val="swiss"/>
    <w:pitch w:val="variable"/>
    <w:sig w:usb0="00000001"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475512"/>
      <w:docPartObj>
        <w:docPartGallery w:val="Page Numbers (Bottom of Page)"/>
        <w:docPartUnique/>
      </w:docPartObj>
    </w:sdtPr>
    <w:sdtEndPr/>
    <w:sdtContent>
      <w:sdt>
        <w:sdtPr>
          <w:id w:val="1728636285"/>
          <w:docPartObj>
            <w:docPartGallery w:val="Page Numbers (Top of Page)"/>
            <w:docPartUnique/>
          </w:docPartObj>
        </w:sdtPr>
        <w:sdtEndPr/>
        <w:sdtContent>
          <w:p w14:paraId="141337C6" w14:textId="3F4C3075" w:rsidR="00E11070" w:rsidRDefault="00E11070">
            <w:pPr>
              <w:pStyle w:val="Footer"/>
              <w:jc w:val="center"/>
            </w:pPr>
            <w:r w:rsidRPr="00E11070">
              <w:t xml:space="preserve">Page </w:t>
            </w:r>
            <w:r w:rsidRPr="00E11070">
              <w:rPr>
                <w:b/>
                <w:bCs/>
              </w:rPr>
              <w:fldChar w:fldCharType="begin"/>
            </w:r>
            <w:r w:rsidRPr="00E11070">
              <w:rPr>
                <w:b/>
                <w:bCs/>
              </w:rPr>
              <w:instrText xml:space="preserve"> PAGE </w:instrText>
            </w:r>
            <w:r w:rsidRPr="00E11070">
              <w:rPr>
                <w:b/>
                <w:bCs/>
              </w:rPr>
              <w:fldChar w:fldCharType="separate"/>
            </w:r>
            <w:r w:rsidRPr="00E11070">
              <w:rPr>
                <w:b/>
                <w:bCs/>
                <w:noProof/>
              </w:rPr>
              <w:t>2</w:t>
            </w:r>
            <w:r w:rsidRPr="00E11070">
              <w:rPr>
                <w:b/>
                <w:bCs/>
              </w:rPr>
              <w:fldChar w:fldCharType="end"/>
            </w:r>
            <w:r w:rsidRPr="00E11070">
              <w:t xml:space="preserve"> of </w:t>
            </w:r>
            <w:r w:rsidRPr="00E11070">
              <w:rPr>
                <w:b/>
                <w:bCs/>
              </w:rPr>
              <w:fldChar w:fldCharType="begin"/>
            </w:r>
            <w:r w:rsidRPr="00E11070">
              <w:rPr>
                <w:b/>
                <w:bCs/>
              </w:rPr>
              <w:instrText xml:space="preserve"> NUMPAGES  </w:instrText>
            </w:r>
            <w:r w:rsidRPr="00E11070">
              <w:rPr>
                <w:b/>
                <w:bCs/>
              </w:rPr>
              <w:fldChar w:fldCharType="separate"/>
            </w:r>
            <w:r w:rsidRPr="00E11070">
              <w:rPr>
                <w:b/>
                <w:bCs/>
                <w:noProof/>
              </w:rPr>
              <w:t>2</w:t>
            </w:r>
            <w:r w:rsidRPr="00E11070">
              <w:rPr>
                <w:b/>
                <w:bCs/>
              </w:rPr>
              <w:fldChar w:fldCharType="end"/>
            </w:r>
          </w:p>
        </w:sdtContent>
      </w:sdt>
    </w:sdtContent>
  </w:sdt>
  <w:p w14:paraId="3029AC9F" w14:textId="77777777" w:rsidR="00883632" w:rsidRDefault="00883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69042" w14:textId="77777777" w:rsidR="0058757C" w:rsidRDefault="0058757C" w:rsidP="00883632">
      <w:pPr>
        <w:spacing w:after="0" w:line="240" w:lineRule="auto"/>
      </w:pPr>
      <w:r>
        <w:separator/>
      </w:r>
    </w:p>
  </w:footnote>
  <w:footnote w:type="continuationSeparator" w:id="0">
    <w:p w14:paraId="598587A5" w14:textId="77777777" w:rsidR="0058757C" w:rsidRDefault="0058757C" w:rsidP="00883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F5DFD" w14:textId="71F87585" w:rsidR="00E11070" w:rsidRDefault="00E11070">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3C16314" wp14:editId="19BBF333">
          <wp:simplePos x="0" y="0"/>
          <wp:positionH relativeFrom="page">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62F"/>
    <w:multiLevelType w:val="hybridMultilevel"/>
    <w:tmpl w:val="582AC866"/>
    <w:lvl w:ilvl="0" w:tplc="9BB038F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EA92486"/>
    <w:multiLevelType w:val="multilevel"/>
    <w:tmpl w:val="000E8152"/>
    <w:lvl w:ilvl="0">
      <w:start w:val="1"/>
      <w:numFmt w:val="bullet"/>
      <w:lvlText w:val=""/>
      <w:lvlJc w:val="left"/>
      <w:pPr>
        <w:ind w:left="0" w:firstLine="0"/>
      </w:pPr>
      <w:rPr>
        <w:rFonts w:ascii="Symbol" w:hAnsi="Symbol" w:hint="default"/>
      </w:rPr>
    </w:lvl>
    <w:lvl w:ilvl="1">
      <w:numFmt w:val="bullet"/>
      <w:lvlText w:val="•"/>
      <w:lvlJc w:val="left"/>
      <w:pPr>
        <w:ind w:left="0" w:firstLine="0"/>
      </w:pPr>
      <w:rPr>
        <w:rFonts w:ascii="StarSymbol" w:eastAsia="OpenSymbol" w:hAnsi="StarSymbol" w:cs="OpenSymbol"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8466C00"/>
    <w:multiLevelType w:val="hybridMultilevel"/>
    <w:tmpl w:val="09D6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B1E5D"/>
    <w:multiLevelType w:val="hybridMultilevel"/>
    <w:tmpl w:val="291A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879B9"/>
    <w:multiLevelType w:val="hybridMultilevel"/>
    <w:tmpl w:val="E152A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A26D0"/>
    <w:multiLevelType w:val="hybridMultilevel"/>
    <w:tmpl w:val="483A4130"/>
    <w:lvl w:ilvl="0" w:tplc="24E02D1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DA381C"/>
    <w:multiLevelType w:val="hybridMultilevel"/>
    <w:tmpl w:val="0DD85966"/>
    <w:lvl w:ilvl="0" w:tplc="51D820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60EF1"/>
    <w:multiLevelType w:val="hybridMultilevel"/>
    <w:tmpl w:val="6D723850"/>
    <w:lvl w:ilvl="0" w:tplc="6AC20D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86A11"/>
    <w:multiLevelType w:val="hybridMultilevel"/>
    <w:tmpl w:val="B4026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065446"/>
    <w:multiLevelType w:val="hybridMultilevel"/>
    <w:tmpl w:val="601C7E58"/>
    <w:lvl w:ilvl="0" w:tplc="F0CC8C00">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D30818"/>
    <w:multiLevelType w:val="hybridMultilevel"/>
    <w:tmpl w:val="871A848A"/>
    <w:lvl w:ilvl="0" w:tplc="C7A457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B0046D"/>
    <w:multiLevelType w:val="hybridMultilevel"/>
    <w:tmpl w:val="C6F66D06"/>
    <w:lvl w:ilvl="0" w:tplc="369084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9"/>
  </w:num>
  <w:num w:numId="4">
    <w:abstractNumId w:val="0"/>
  </w:num>
  <w:num w:numId="5">
    <w:abstractNumId w:val="11"/>
  </w:num>
  <w:num w:numId="6">
    <w:abstractNumId w:val="6"/>
  </w:num>
  <w:num w:numId="7">
    <w:abstractNumId w:val="8"/>
  </w:num>
  <w:num w:numId="8">
    <w:abstractNumId w:val="5"/>
  </w:num>
  <w:num w:numId="9">
    <w:abstractNumId w:val="3"/>
  </w:num>
  <w:num w:numId="10">
    <w:abstractNumId w:val="2"/>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285"/>
    <w:rsid w:val="00031701"/>
    <w:rsid w:val="000715F0"/>
    <w:rsid w:val="000A7739"/>
    <w:rsid w:val="000C1B89"/>
    <w:rsid w:val="000E13A9"/>
    <w:rsid w:val="00102F23"/>
    <w:rsid w:val="00112670"/>
    <w:rsid w:val="0016585D"/>
    <w:rsid w:val="00192EF7"/>
    <w:rsid w:val="001975A5"/>
    <w:rsid w:val="0021550C"/>
    <w:rsid w:val="00231621"/>
    <w:rsid w:val="00261167"/>
    <w:rsid w:val="002614AF"/>
    <w:rsid w:val="00267B4D"/>
    <w:rsid w:val="00287C0C"/>
    <w:rsid w:val="002A5788"/>
    <w:rsid w:val="002B6DEA"/>
    <w:rsid w:val="002C685E"/>
    <w:rsid w:val="002E5EB5"/>
    <w:rsid w:val="00331C49"/>
    <w:rsid w:val="00387313"/>
    <w:rsid w:val="003903DA"/>
    <w:rsid w:val="00396D0E"/>
    <w:rsid w:val="003D546C"/>
    <w:rsid w:val="004451E0"/>
    <w:rsid w:val="004B115E"/>
    <w:rsid w:val="00533C60"/>
    <w:rsid w:val="0058757C"/>
    <w:rsid w:val="005B6529"/>
    <w:rsid w:val="006646F4"/>
    <w:rsid w:val="006C3A82"/>
    <w:rsid w:val="006D09D7"/>
    <w:rsid w:val="006D6472"/>
    <w:rsid w:val="007F7B02"/>
    <w:rsid w:val="0082480F"/>
    <w:rsid w:val="008457C1"/>
    <w:rsid w:val="00851272"/>
    <w:rsid w:val="00857503"/>
    <w:rsid w:val="00881F69"/>
    <w:rsid w:val="00883632"/>
    <w:rsid w:val="008D4910"/>
    <w:rsid w:val="009212CF"/>
    <w:rsid w:val="0092332C"/>
    <w:rsid w:val="00B91110"/>
    <w:rsid w:val="00C1009D"/>
    <w:rsid w:val="00C21B95"/>
    <w:rsid w:val="00C27EA3"/>
    <w:rsid w:val="00CC069A"/>
    <w:rsid w:val="00CF5C16"/>
    <w:rsid w:val="00D435C6"/>
    <w:rsid w:val="00DE27EB"/>
    <w:rsid w:val="00E11070"/>
    <w:rsid w:val="00E33FE7"/>
    <w:rsid w:val="00EE59FF"/>
    <w:rsid w:val="00F13285"/>
    <w:rsid w:val="00FB435D"/>
    <w:rsid w:val="00FC1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E7AA1"/>
  <w15:chartTrackingRefBased/>
  <w15:docId w15:val="{70A9664D-16FE-4056-81C0-4D31B4FF2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9D7"/>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F69"/>
    <w:pPr>
      <w:ind w:left="720"/>
      <w:contextualSpacing/>
    </w:pPr>
  </w:style>
  <w:style w:type="paragraph" w:styleId="Header">
    <w:name w:val="header"/>
    <w:basedOn w:val="Normal"/>
    <w:link w:val="HeaderChar"/>
    <w:uiPriority w:val="99"/>
    <w:unhideWhenUsed/>
    <w:rsid w:val="00883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3632"/>
  </w:style>
  <w:style w:type="paragraph" w:styleId="Footer">
    <w:name w:val="footer"/>
    <w:basedOn w:val="Normal"/>
    <w:link w:val="FooterChar"/>
    <w:uiPriority w:val="99"/>
    <w:unhideWhenUsed/>
    <w:rsid w:val="00883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3632"/>
  </w:style>
  <w:style w:type="paragraph" w:styleId="BalloonText">
    <w:name w:val="Balloon Text"/>
    <w:basedOn w:val="Normal"/>
    <w:link w:val="BalloonTextChar"/>
    <w:uiPriority w:val="99"/>
    <w:semiHidden/>
    <w:unhideWhenUsed/>
    <w:rsid w:val="00C100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09D"/>
    <w:rPr>
      <w:rFonts w:ascii="Segoe UI" w:hAnsi="Segoe UI" w:cs="Segoe UI"/>
      <w:sz w:val="18"/>
      <w:szCs w:val="18"/>
    </w:rPr>
  </w:style>
  <w:style w:type="table" w:styleId="TableGrid">
    <w:name w:val="Table Grid"/>
    <w:basedOn w:val="TableNormal"/>
    <w:uiPriority w:val="59"/>
    <w:rsid w:val="007F7B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9D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basedOn w:val="DefaultParagraphFont"/>
    <w:link w:val="Heading1"/>
    <w:uiPriority w:val="9"/>
    <w:rsid w:val="006D09D7"/>
    <w:rPr>
      <w:rFonts w:asciiTheme="majorHAnsi" w:eastAsiaTheme="majorEastAsia" w:hAnsiTheme="majorHAnsi" w:cstheme="majorBidi"/>
      <w:color w:val="2F5496" w:themeColor="accent1" w:themeShade="BF"/>
      <w:kern w:val="0"/>
      <w:sz w:val="32"/>
      <w:szCs w:val="32"/>
      <w14:ligatures w14:val="none"/>
    </w:rPr>
  </w:style>
  <w:style w:type="paragraph" w:customStyle="1" w:styleId="TableParagraph">
    <w:name w:val="Table Paragraph"/>
    <w:basedOn w:val="Normal"/>
    <w:uiPriority w:val="1"/>
    <w:qFormat/>
    <w:rsid w:val="006D6472"/>
    <w:pPr>
      <w:widowControl w:val="0"/>
      <w:autoSpaceDE w:val="0"/>
      <w:autoSpaceDN w:val="0"/>
      <w:spacing w:before="112" w:after="0" w:line="240" w:lineRule="auto"/>
      <w:ind w:left="84"/>
    </w:pPr>
    <w:rPr>
      <w:rFonts w:ascii="Lato Light" w:eastAsia="Lato Light" w:hAnsi="Lato Light" w:cs="Lato Light"/>
      <w:kern w:val="0"/>
      <w:lang w:eastAsia="en-GB" w:bidi="en-GB"/>
      <w14:ligatures w14:val="none"/>
    </w:rPr>
  </w:style>
  <w:style w:type="character" w:styleId="Hyperlink">
    <w:name w:val="Hyperlink"/>
    <w:uiPriority w:val="99"/>
    <w:unhideWhenUsed/>
    <w:rsid w:val="002E5E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ssets.publishing.service.gov.uk/government/uploads/system/uploads/attachment_data/file/805781/Relationships_Education__Relationships_and_Sex_Education__RSE__and_Health_Education.pdf"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FE255-EE63-4937-AACE-16B9E150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3136</Words>
  <Characters>17880</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Womersley</dc:creator>
  <cp:keywords/>
  <dc:description/>
  <cp:lastModifiedBy>Danielle Myers</cp:lastModifiedBy>
  <cp:revision>2</cp:revision>
  <cp:lastPrinted>2026-02-16T10:31:00Z</cp:lastPrinted>
  <dcterms:created xsi:type="dcterms:W3CDTF">2026-08-03T10:03:00Z</dcterms:created>
  <dcterms:modified xsi:type="dcterms:W3CDTF">2026-08-03T10:03:00Z</dcterms:modified>
</cp:coreProperties>
</file>