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7AC" w:rsidRPr="00062A76" w:rsidRDefault="00EB17AC" w:rsidP="00EB17AC">
      <w:pPr>
        <w:spacing w:after="180"/>
        <w:ind w:left="360"/>
        <w:jc w:val="both"/>
        <w:rPr>
          <w:rFonts w:asciiTheme="minorHAnsi" w:hAnsiTheme="minorHAnsi" w:cstheme="minorHAnsi"/>
          <w:sz w:val="22"/>
          <w:szCs w:val="22"/>
        </w:rPr>
      </w:pPr>
      <w:bookmarkStart w:id="0" w:name="_GoBack"/>
      <w:bookmarkEnd w:id="0"/>
    </w:p>
    <w:p w:rsidR="00EB17AC" w:rsidRPr="00062A76" w:rsidRDefault="00EB17AC" w:rsidP="00EB17AC">
      <w:pPr>
        <w:pStyle w:val="Heading3"/>
        <w:rPr>
          <w:rFonts w:asciiTheme="minorHAnsi" w:hAnsiTheme="minorHAnsi" w:cstheme="minorHAnsi"/>
          <w:szCs w:val="28"/>
        </w:rPr>
      </w:pPr>
      <w:r w:rsidRPr="00062A76">
        <w:rPr>
          <w:rFonts w:asciiTheme="minorHAnsi" w:hAnsiTheme="minorHAnsi" w:cstheme="minorHAnsi"/>
          <w:szCs w:val="28"/>
        </w:rPr>
        <w:t>S</w:t>
      </w:r>
      <w:r>
        <w:rPr>
          <w:rFonts w:asciiTheme="minorHAnsi" w:hAnsiTheme="minorHAnsi" w:cstheme="minorHAnsi"/>
          <w:szCs w:val="28"/>
        </w:rPr>
        <w:t xml:space="preserve">upervision </w:t>
      </w:r>
      <w:r w:rsidRPr="00062A76">
        <w:rPr>
          <w:rFonts w:asciiTheme="minorHAnsi" w:hAnsiTheme="minorHAnsi" w:cstheme="minorHAnsi"/>
          <w:szCs w:val="28"/>
        </w:rPr>
        <w:t>P</w:t>
      </w:r>
      <w:r>
        <w:rPr>
          <w:rFonts w:asciiTheme="minorHAnsi" w:hAnsiTheme="minorHAnsi" w:cstheme="minorHAnsi"/>
          <w:szCs w:val="28"/>
        </w:rPr>
        <w:t>olicy</w:t>
      </w: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52"/>
      </w:tblGrid>
      <w:tr w:rsidR="00EB17AC" w:rsidRPr="00062A76" w:rsidTr="009573A9">
        <w:tc>
          <w:tcPr>
            <w:tcW w:w="4815" w:type="dxa"/>
            <w:shd w:val="clear" w:color="auto" w:fill="auto"/>
          </w:tcPr>
          <w:p w:rsidR="00EB17AC" w:rsidRPr="00062A76" w:rsidRDefault="00EB17AC" w:rsidP="00DF5E37">
            <w:pPr>
              <w:jc w:val="both"/>
              <w:rPr>
                <w:rFonts w:asciiTheme="minorHAnsi" w:eastAsia="Calibri" w:hAnsiTheme="minorHAnsi" w:cstheme="minorHAnsi"/>
                <w:sz w:val="22"/>
                <w:szCs w:val="22"/>
              </w:rPr>
            </w:pPr>
            <w:bookmarkStart w:id="1" w:name="_Hlk191378688"/>
            <w:r w:rsidRPr="00062A76">
              <w:rPr>
                <w:rFonts w:asciiTheme="minorHAnsi" w:eastAsia="Calibri" w:hAnsiTheme="minorHAnsi" w:cstheme="minorHAnsi"/>
                <w:sz w:val="22"/>
                <w:szCs w:val="22"/>
              </w:rPr>
              <w:t>Date Reviewed:</w:t>
            </w:r>
          </w:p>
          <w:p w:rsidR="00EB17AC" w:rsidRDefault="00EB17AC" w:rsidP="00DF5E37">
            <w:pPr>
              <w:jc w:val="both"/>
              <w:rPr>
                <w:rFonts w:asciiTheme="minorHAnsi" w:eastAsia="Calibri" w:hAnsiTheme="minorHAnsi" w:cstheme="minorHAnsi"/>
                <w:sz w:val="22"/>
                <w:szCs w:val="22"/>
              </w:rPr>
            </w:pPr>
          </w:p>
          <w:p w:rsidR="00EB17AC" w:rsidRPr="00062A76" w:rsidRDefault="00EB17AC" w:rsidP="00DF5E37">
            <w:pPr>
              <w:jc w:val="both"/>
              <w:rPr>
                <w:rFonts w:asciiTheme="minorHAnsi" w:eastAsia="Calibri" w:hAnsiTheme="minorHAnsi" w:cstheme="minorHAnsi"/>
                <w:sz w:val="22"/>
                <w:szCs w:val="22"/>
              </w:rPr>
            </w:pPr>
          </w:p>
        </w:tc>
        <w:tc>
          <w:tcPr>
            <w:tcW w:w="4252" w:type="dxa"/>
            <w:shd w:val="clear" w:color="auto" w:fill="auto"/>
          </w:tcPr>
          <w:p w:rsidR="00EB17AC" w:rsidRPr="00062A76" w:rsidRDefault="009573A9" w:rsidP="00DF5E37">
            <w:pPr>
              <w:jc w:val="both"/>
              <w:rPr>
                <w:rFonts w:asciiTheme="minorHAnsi" w:eastAsia="Calibri" w:hAnsiTheme="minorHAnsi" w:cstheme="minorHAnsi"/>
                <w:sz w:val="22"/>
                <w:szCs w:val="22"/>
              </w:rPr>
            </w:pPr>
            <w:r>
              <w:rPr>
                <w:rFonts w:asciiTheme="minorHAnsi" w:eastAsia="Calibri" w:hAnsiTheme="minorHAnsi" w:cstheme="minorHAnsi"/>
                <w:sz w:val="22"/>
                <w:szCs w:val="22"/>
              </w:rPr>
              <w:t>15.06.2</w:t>
            </w:r>
            <w:r w:rsidR="00454D6C">
              <w:rPr>
                <w:rFonts w:asciiTheme="minorHAnsi" w:eastAsia="Calibri" w:hAnsiTheme="minorHAnsi" w:cstheme="minorHAnsi"/>
                <w:sz w:val="22"/>
                <w:szCs w:val="22"/>
              </w:rPr>
              <w:t>0</w:t>
            </w:r>
            <w:r>
              <w:rPr>
                <w:rFonts w:asciiTheme="minorHAnsi" w:eastAsia="Calibri" w:hAnsiTheme="minorHAnsi" w:cstheme="minorHAnsi"/>
                <w:sz w:val="22"/>
                <w:szCs w:val="22"/>
              </w:rPr>
              <w:t>26</w:t>
            </w:r>
          </w:p>
        </w:tc>
      </w:tr>
      <w:tr w:rsidR="00EB17AC" w:rsidRPr="00062A76" w:rsidTr="009573A9">
        <w:tc>
          <w:tcPr>
            <w:tcW w:w="4815" w:type="dxa"/>
            <w:shd w:val="clear" w:color="auto" w:fill="auto"/>
          </w:tcPr>
          <w:p w:rsidR="00EB17AC" w:rsidRDefault="00EB17AC" w:rsidP="00DF5E37">
            <w:pPr>
              <w:jc w:val="both"/>
              <w:rPr>
                <w:rFonts w:asciiTheme="minorHAnsi" w:eastAsia="Calibri" w:hAnsiTheme="minorHAnsi" w:cstheme="minorHAnsi"/>
                <w:sz w:val="22"/>
                <w:szCs w:val="22"/>
              </w:rPr>
            </w:pPr>
            <w:r w:rsidRPr="00062A76">
              <w:rPr>
                <w:rFonts w:asciiTheme="minorHAnsi" w:eastAsia="Calibri" w:hAnsiTheme="minorHAnsi" w:cstheme="minorHAnsi"/>
                <w:sz w:val="22"/>
                <w:szCs w:val="22"/>
              </w:rPr>
              <w:t xml:space="preserve">Next Review Date: </w:t>
            </w:r>
          </w:p>
          <w:p w:rsidR="00EB17AC" w:rsidRPr="00062A76" w:rsidRDefault="00EB17AC" w:rsidP="00DF5E37">
            <w:pPr>
              <w:jc w:val="both"/>
              <w:rPr>
                <w:rFonts w:asciiTheme="minorHAnsi" w:eastAsia="Calibri" w:hAnsiTheme="minorHAnsi" w:cstheme="minorHAnsi"/>
                <w:sz w:val="22"/>
                <w:szCs w:val="22"/>
              </w:rPr>
            </w:pPr>
          </w:p>
          <w:p w:rsidR="00EB17AC" w:rsidRPr="00062A76" w:rsidRDefault="00EB17AC" w:rsidP="00DF5E37">
            <w:pPr>
              <w:jc w:val="both"/>
              <w:rPr>
                <w:rFonts w:asciiTheme="minorHAnsi" w:eastAsia="Calibri" w:hAnsiTheme="minorHAnsi" w:cstheme="minorHAnsi"/>
                <w:sz w:val="22"/>
                <w:szCs w:val="22"/>
              </w:rPr>
            </w:pPr>
          </w:p>
        </w:tc>
        <w:tc>
          <w:tcPr>
            <w:tcW w:w="4252" w:type="dxa"/>
            <w:shd w:val="clear" w:color="auto" w:fill="auto"/>
          </w:tcPr>
          <w:p w:rsidR="00EB17AC" w:rsidRPr="00062A76" w:rsidRDefault="009573A9" w:rsidP="00DF5E37">
            <w:pPr>
              <w:jc w:val="both"/>
              <w:rPr>
                <w:rFonts w:asciiTheme="minorHAnsi" w:eastAsia="Calibri" w:hAnsiTheme="minorHAnsi" w:cstheme="minorHAnsi"/>
                <w:sz w:val="22"/>
                <w:szCs w:val="22"/>
              </w:rPr>
            </w:pPr>
            <w:r>
              <w:rPr>
                <w:rFonts w:asciiTheme="minorHAnsi" w:eastAsia="Calibri" w:hAnsiTheme="minorHAnsi" w:cstheme="minorHAnsi"/>
                <w:sz w:val="22"/>
                <w:szCs w:val="22"/>
              </w:rPr>
              <w:t>15.06.202</w:t>
            </w:r>
            <w:r w:rsidR="008A6DC3">
              <w:rPr>
                <w:rFonts w:asciiTheme="minorHAnsi" w:eastAsia="Calibri" w:hAnsiTheme="minorHAnsi" w:cstheme="minorHAnsi"/>
                <w:sz w:val="22"/>
                <w:szCs w:val="22"/>
              </w:rPr>
              <w:t>7</w:t>
            </w:r>
          </w:p>
        </w:tc>
      </w:tr>
      <w:tr w:rsidR="00EB17AC" w:rsidRPr="00062A76" w:rsidTr="009573A9">
        <w:tc>
          <w:tcPr>
            <w:tcW w:w="4815" w:type="dxa"/>
            <w:shd w:val="clear" w:color="auto" w:fill="auto"/>
          </w:tcPr>
          <w:p w:rsidR="00EB17AC" w:rsidRDefault="00EB17AC" w:rsidP="00DF5E37">
            <w:pPr>
              <w:jc w:val="both"/>
              <w:rPr>
                <w:rFonts w:asciiTheme="minorHAnsi" w:eastAsia="Calibri" w:hAnsiTheme="minorHAnsi" w:cstheme="minorHAnsi"/>
                <w:sz w:val="22"/>
                <w:szCs w:val="22"/>
              </w:rPr>
            </w:pPr>
            <w:r w:rsidRPr="00062A76">
              <w:rPr>
                <w:rFonts w:asciiTheme="minorHAnsi" w:eastAsia="Calibri" w:hAnsiTheme="minorHAnsi" w:cstheme="minorHAnsi"/>
                <w:sz w:val="22"/>
                <w:szCs w:val="22"/>
              </w:rPr>
              <w:t xml:space="preserve">Policy Owner:  </w:t>
            </w:r>
          </w:p>
          <w:p w:rsidR="00EB17AC" w:rsidRPr="00062A76" w:rsidRDefault="00EB17AC" w:rsidP="00DF5E37">
            <w:pPr>
              <w:jc w:val="both"/>
              <w:rPr>
                <w:rFonts w:asciiTheme="minorHAnsi" w:eastAsia="Calibri" w:hAnsiTheme="minorHAnsi" w:cstheme="minorHAnsi"/>
                <w:sz w:val="22"/>
                <w:szCs w:val="22"/>
              </w:rPr>
            </w:pPr>
          </w:p>
          <w:p w:rsidR="00EB17AC" w:rsidRPr="00062A76" w:rsidRDefault="00EB17AC" w:rsidP="00DF5E37">
            <w:pPr>
              <w:jc w:val="both"/>
              <w:rPr>
                <w:rFonts w:asciiTheme="minorHAnsi" w:eastAsia="Calibri" w:hAnsiTheme="minorHAnsi" w:cstheme="minorHAnsi"/>
                <w:sz w:val="22"/>
                <w:szCs w:val="22"/>
              </w:rPr>
            </w:pPr>
          </w:p>
        </w:tc>
        <w:tc>
          <w:tcPr>
            <w:tcW w:w="4252" w:type="dxa"/>
            <w:shd w:val="clear" w:color="auto" w:fill="auto"/>
          </w:tcPr>
          <w:p w:rsidR="00EB17AC" w:rsidRPr="00062A76" w:rsidRDefault="00EB17AC" w:rsidP="00DF5E37">
            <w:pPr>
              <w:jc w:val="both"/>
              <w:rPr>
                <w:rFonts w:asciiTheme="minorHAnsi" w:eastAsia="Calibri" w:hAnsiTheme="minorHAnsi" w:cstheme="minorHAnsi"/>
                <w:sz w:val="22"/>
                <w:szCs w:val="22"/>
              </w:rPr>
            </w:pPr>
            <w:r w:rsidRPr="00062A76">
              <w:rPr>
                <w:rFonts w:asciiTheme="minorHAnsi" w:eastAsia="Calibri" w:hAnsiTheme="minorHAnsi" w:cstheme="minorHAnsi"/>
                <w:sz w:val="22"/>
                <w:szCs w:val="22"/>
              </w:rPr>
              <w:t>Mrs Faye Dance</w:t>
            </w:r>
          </w:p>
        </w:tc>
      </w:tr>
      <w:tr w:rsidR="00EB17AC" w:rsidRPr="00062A76" w:rsidTr="009573A9">
        <w:tc>
          <w:tcPr>
            <w:tcW w:w="4815" w:type="dxa"/>
            <w:shd w:val="clear" w:color="auto" w:fill="auto"/>
          </w:tcPr>
          <w:p w:rsidR="00EB17AC" w:rsidRDefault="00EB17AC" w:rsidP="00DF5E37">
            <w:pPr>
              <w:jc w:val="both"/>
              <w:rPr>
                <w:rFonts w:asciiTheme="minorHAnsi" w:eastAsia="Calibri" w:hAnsiTheme="minorHAnsi" w:cstheme="minorHAnsi"/>
                <w:sz w:val="22"/>
                <w:szCs w:val="22"/>
              </w:rPr>
            </w:pPr>
            <w:r w:rsidRPr="00062A76">
              <w:rPr>
                <w:rFonts w:asciiTheme="minorHAnsi" w:eastAsia="Calibri" w:hAnsiTheme="minorHAnsi" w:cstheme="minorHAnsi"/>
                <w:sz w:val="22"/>
                <w:szCs w:val="22"/>
              </w:rPr>
              <w:t xml:space="preserve">Ratified @ Committee Name / FGB &amp; Date: </w:t>
            </w:r>
          </w:p>
          <w:p w:rsidR="00EB17AC" w:rsidRPr="00062A76" w:rsidRDefault="00EB17AC" w:rsidP="00DF5E37">
            <w:pPr>
              <w:jc w:val="both"/>
              <w:rPr>
                <w:rFonts w:asciiTheme="minorHAnsi" w:eastAsia="Calibri" w:hAnsiTheme="minorHAnsi" w:cstheme="minorHAnsi"/>
                <w:sz w:val="22"/>
                <w:szCs w:val="22"/>
              </w:rPr>
            </w:pPr>
          </w:p>
          <w:p w:rsidR="00EB17AC" w:rsidRPr="00062A76" w:rsidRDefault="00EB17AC" w:rsidP="00DF5E37">
            <w:pPr>
              <w:jc w:val="both"/>
              <w:rPr>
                <w:rFonts w:asciiTheme="minorHAnsi" w:eastAsia="Calibri" w:hAnsiTheme="minorHAnsi" w:cstheme="minorHAnsi"/>
                <w:sz w:val="22"/>
                <w:szCs w:val="22"/>
              </w:rPr>
            </w:pPr>
          </w:p>
        </w:tc>
        <w:tc>
          <w:tcPr>
            <w:tcW w:w="4252" w:type="dxa"/>
            <w:shd w:val="clear" w:color="auto" w:fill="auto"/>
          </w:tcPr>
          <w:p w:rsidR="00EB17AC" w:rsidRPr="00062A76" w:rsidRDefault="00EE6259" w:rsidP="00DF5E37">
            <w:pPr>
              <w:jc w:val="both"/>
              <w:rPr>
                <w:rFonts w:asciiTheme="minorHAnsi" w:eastAsia="Calibri" w:hAnsiTheme="minorHAnsi" w:cstheme="minorHAnsi"/>
                <w:sz w:val="22"/>
                <w:szCs w:val="22"/>
              </w:rPr>
            </w:pPr>
            <w:bookmarkStart w:id="2" w:name="_Hlk227844739"/>
            <w:r w:rsidRPr="00EE6259">
              <w:rPr>
                <w:rFonts w:asciiTheme="minorHAnsi" w:eastAsia="Calibri" w:hAnsiTheme="minorHAnsi" w:cstheme="minorHAnsi"/>
                <w:sz w:val="22"/>
                <w:szCs w:val="22"/>
              </w:rPr>
              <w:t>Annually at Full Governing Board</w:t>
            </w:r>
            <w:bookmarkEnd w:id="2"/>
          </w:p>
        </w:tc>
      </w:tr>
      <w:bookmarkEnd w:id="1"/>
    </w:tbl>
    <w:p w:rsidR="00EB17AC" w:rsidRDefault="00EB17AC" w:rsidP="00EB17AC">
      <w:pPr>
        <w:rPr>
          <w:rFonts w:asciiTheme="minorHAnsi" w:hAnsiTheme="minorHAnsi" w:cstheme="minorHAnsi"/>
          <w:b/>
          <w:sz w:val="22"/>
          <w:szCs w:val="22"/>
        </w:rPr>
      </w:pPr>
    </w:p>
    <w:tbl>
      <w:tblPr>
        <w:tblStyle w:val="TableGrid"/>
        <w:tblW w:w="0" w:type="auto"/>
        <w:tblInd w:w="0" w:type="dxa"/>
        <w:tblLook w:val="04A0" w:firstRow="1" w:lastRow="0" w:firstColumn="1" w:lastColumn="0" w:noHBand="0" w:noVBand="1"/>
      </w:tblPr>
      <w:tblGrid>
        <w:gridCol w:w="1413"/>
        <w:gridCol w:w="4597"/>
        <w:gridCol w:w="3006"/>
      </w:tblGrid>
      <w:tr w:rsidR="00EB17AC" w:rsidTr="00DF5E37">
        <w:tc>
          <w:tcPr>
            <w:tcW w:w="1413"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Date</w:t>
            </w:r>
          </w:p>
        </w:tc>
        <w:tc>
          <w:tcPr>
            <w:tcW w:w="4597"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Amendment</w:t>
            </w:r>
          </w:p>
        </w:tc>
        <w:tc>
          <w:tcPr>
            <w:tcW w:w="3006"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Staff Member</w:t>
            </w:r>
          </w:p>
        </w:tc>
      </w:tr>
      <w:tr w:rsidR="00EB17AC" w:rsidTr="00DF5E37">
        <w:tc>
          <w:tcPr>
            <w:tcW w:w="1413"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15.06.2026</w:t>
            </w:r>
          </w:p>
        </w:tc>
        <w:tc>
          <w:tcPr>
            <w:tcW w:w="4597"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Change to pupil numbers per class</w:t>
            </w:r>
          </w:p>
        </w:tc>
        <w:tc>
          <w:tcPr>
            <w:tcW w:w="3006"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Faye Dance</w:t>
            </w:r>
          </w:p>
        </w:tc>
      </w:tr>
      <w:tr w:rsidR="00EB17AC" w:rsidTr="00DF5E37">
        <w:tc>
          <w:tcPr>
            <w:tcW w:w="1413" w:type="dxa"/>
          </w:tcPr>
          <w:p w:rsidR="00EB17AC" w:rsidRDefault="00795E69" w:rsidP="00DF5E37">
            <w:pPr>
              <w:jc w:val="both"/>
              <w:rPr>
                <w:rFonts w:asciiTheme="minorHAnsi" w:hAnsiTheme="minorHAnsi" w:cstheme="minorHAnsi"/>
                <w:sz w:val="22"/>
                <w:szCs w:val="22"/>
              </w:rPr>
            </w:pPr>
            <w:r>
              <w:rPr>
                <w:rFonts w:asciiTheme="minorHAnsi" w:hAnsiTheme="minorHAnsi" w:cstheme="minorHAnsi"/>
                <w:sz w:val="22"/>
                <w:szCs w:val="22"/>
              </w:rPr>
              <w:t>15.06.2026</w:t>
            </w:r>
          </w:p>
        </w:tc>
        <w:tc>
          <w:tcPr>
            <w:tcW w:w="4597" w:type="dxa"/>
          </w:tcPr>
          <w:p w:rsidR="00EB17AC" w:rsidRDefault="00795E69" w:rsidP="00DF5E37">
            <w:pPr>
              <w:jc w:val="both"/>
              <w:rPr>
                <w:rFonts w:asciiTheme="minorHAnsi" w:hAnsiTheme="minorHAnsi" w:cstheme="minorHAnsi"/>
                <w:sz w:val="22"/>
                <w:szCs w:val="22"/>
              </w:rPr>
            </w:pPr>
            <w:r>
              <w:rPr>
                <w:rFonts w:asciiTheme="minorHAnsi" w:hAnsiTheme="minorHAnsi" w:cstheme="minorHAnsi"/>
                <w:sz w:val="22"/>
                <w:szCs w:val="22"/>
              </w:rPr>
              <w:t>Separate assemblies section added</w:t>
            </w:r>
          </w:p>
        </w:tc>
        <w:tc>
          <w:tcPr>
            <w:tcW w:w="3006"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Faye Dance</w:t>
            </w:r>
          </w:p>
        </w:tc>
      </w:tr>
      <w:tr w:rsidR="00EB17AC" w:rsidTr="00DF5E37">
        <w:tc>
          <w:tcPr>
            <w:tcW w:w="1413" w:type="dxa"/>
          </w:tcPr>
          <w:p w:rsidR="00EB17AC" w:rsidRDefault="004C7D65" w:rsidP="00DF5E37">
            <w:pPr>
              <w:jc w:val="both"/>
              <w:rPr>
                <w:rFonts w:asciiTheme="minorHAnsi" w:hAnsiTheme="minorHAnsi" w:cstheme="minorHAnsi"/>
                <w:sz w:val="22"/>
                <w:szCs w:val="22"/>
              </w:rPr>
            </w:pPr>
            <w:r>
              <w:rPr>
                <w:rFonts w:asciiTheme="minorHAnsi" w:hAnsiTheme="minorHAnsi" w:cstheme="minorHAnsi"/>
                <w:sz w:val="22"/>
                <w:szCs w:val="22"/>
              </w:rPr>
              <w:t>15.06.2026</w:t>
            </w:r>
          </w:p>
        </w:tc>
        <w:tc>
          <w:tcPr>
            <w:tcW w:w="4597" w:type="dxa"/>
          </w:tcPr>
          <w:p w:rsidR="00EB17AC" w:rsidRDefault="004C7D65" w:rsidP="00DF5E37">
            <w:pPr>
              <w:jc w:val="both"/>
              <w:rPr>
                <w:rFonts w:asciiTheme="minorHAnsi" w:hAnsiTheme="minorHAnsi" w:cstheme="minorHAnsi"/>
                <w:sz w:val="22"/>
                <w:szCs w:val="22"/>
              </w:rPr>
            </w:pPr>
            <w:r>
              <w:rPr>
                <w:rFonts w:asciiTheme="minorHAnsi" w:hAnsiTheme="minorHAnsi" w:cstheme="minorHAnsi"/>
                <w:sz w:val="22"/>
                <w:szCs w:val="22"/>
              </w:rPr>
              <w:t>The School Routine – update on timings and routines regarding to specific aspects of the day</w:t>
            </w:r>
          </w:p>
        </w:tc>
        <w:tc>
          <w:tcPr>
            <w:tcW w:w="3006"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Faye Dance</w:t>
            </w:r>
          </w:p>
        </w:tc>
      </w:tr>
      <w:tr w:rsidR="00EB17AC" w:rsidTr="00DF5E37">
        <w:tc>
          <w:tcPr>
            <w:tcW w:w="1413" w:type="dxa"/>
          </w:tcPr>
          <w:p w:rsidR="00EB17AC" w:rsidRDefault="00D83E90" w:rsidP="00DF5E37">
            <w:pPr>
              <w:jc w:val="both"/>
              <w:rPr>
                <w:rFonts w:asciiTheme="minorHAnsi" w:hAnsiTheme="minorHAnsi" w:cstheme="minorHAnsi"/>
                <w:sz w:val="22"/>
                <w:szCs w:val="22"/>
              </w:rPr>
            </w:pPr>
            <w:r>
              <w:rPr>
                <w:rFonts w:asciiTheme="minorHAnsi" w:hAnsiTheme="minorHAnsi" w:cstheme="minorHAnsi"/>
                <w:sz w:val="22"/>
                <w:szCs w:val="22"/>
              </w:rPr>
              <w:t>15.06.2026</w:t>
            </w:r>
          </w:p>
        </w:tc>
        <w:tc>
          <w:tcPr>
            <w:tcW w:w="4597" w:type="dxa"/>
          </w:tcPr>
          <w:p w:rsidR="00EB17AC" w:rsidRDefault="00D83E90" w:rsidP="00DF5E37">
            <w:pPr>
              <w:jc w:val="both"/>
              <w:rPr>
                <w:rFonts w:asciiTheme="minorHAnsi" w:hAnsiTheme="minorHAnsi" w:cstheme="minorHAnsi"/>
                <w:sz w:val="22"/>
                <w:szCs w:val="22"/>
              </w:rPr>
            </w:pPr>
            <w:r>
              <w:rPr>
                <w:rFonts w:asciiTheme="minorHAnsi" w:hAnsiTheme="minorHAnsi" w:cstheme="minorHAnsi"/>
                <w:sz w:val="22"/>
                <w:szCs w:val="22"/>
              </w:rPr>
              <w:t>Addition of Duties Section</w:t>
            </w:r>
          </w:p>
        </w:tc>
        <w:tc>
          <w:tcPr>
            <w:tcW w:w="3006" w:type="dxa"/>
          </w:tcPr>
          <w:p w:rsidR="00EB17AC" w:rsidRDefault="00EB17AC" w:rsidP="00DF5E37">
            <w:pPr>
              <w:jc w:val="both"/>
              <w:rPr>
                <w:rFonts w:asciiTheme="minorHAnsi" w:hAnsiTheme="minorHAnsi" w:cstheme="minorHAnsi"/>
                <w:sz w:val="22"/>
                <w:szCs w:val="22"/>
              </w:rPr>
            </w:pPr>
            <w:r>
              <w:rPr>
                <w:rFonts w:asciiTheme="minorHAnsi" w:hAnsiTheme="minorHAnsi" w:cstheme="minorHAnsi"/>
                <w:sz w:val="22"/>
                <w:szCs w:val="22"/>
              </w:rPr>
              <w:t>Faye Dance</w:t>
            </w:r>
          </w:p>
        </w:tc>
      </w:tr>
      <w:tr w:rsidR="00EB17AC" w:rsidTr="00DF5E37">
        <w:tc>
          <w:tcPr>
            <w:tcW w:w="1413" w:type="dxa"/>
          </w:tcPr>
          <w:p w:rsidR="00EB17AC" w:rsidRDefault="009623AC" w:rsidP="00DF5E37">
            <w:pPr>
              <w:jc w:val="both"/>
              <w:rPr>
                <w:rFonts w:asciiTheme="minorHAnsi" w:hAnsiTheme="minorHAnsi" w:cstheme="minorHAnsi"/>
                <w:sz w:val="22"/>
                <w:szCs w:val="22"/>
              </w:rPr>
            </w:pPr>
            <w:r>
              <w:rPr>
                <w:rFonts w:asciiTheme="minorHAnsi" w:hAnsiTheme="minorHAnsi" w:cstheme="minorHAnsi"/>
                <w:sz w:val="22"/>
                <w:szCs w:val="22"/>
              </w:rPr>
              <w:t>28.06.2026</w:t>
            </w:r>
          </w:p>
        </w:tc>
        <w:tc>
          <w:tcPr>
            <w:tcW w:w="4597" w:type="dxa"/>
          </w:tcPr>
          <w:p w:rsidR="00EB17AC" w:rsidRDefault="009623AC" w:rsidP="00DF5E37">
            <w:pPr>
              <w:jc w:val="both"/>
              <w:rPr>
                <w:rFonts w:asciiTheme="minorHAnsi" w:hAnsiTheme="minorHAnsi" w:cstheme="minorHAnsi"/>
                <w:sz w:val="22"/>
                <w:szCs w:val="22"/>
              </w:rPr>
            </w:pPr>
            <w:r>
              <w:rPr>
                <w:rFonts w:asciiTheme="minorHAnsi" w:hAnsiTheme="minorHAnsi" w:cstheme="minorHAnsi"/>
                <w:sz w:val="22"/>
                <w:szCs w:val="22"/>
              </w:rPr>
              <w:t>Updated Pre-Reception and Reception Ratio Wording</w:t>
            </w:r>
          </w:p>
        </w:tc>
        <w:tc>
          <w:tcPr>
            <w:tcW w:w="3006" w:type="dxa"/>
          </w:tcPr>
          <w:p w:rsidR="00EB17AC" w:rsidRDefault="009623AC" w:rsidP="00DF5E37">
            <w:pPr>
              <w:jc w:val="both"/>
              <w:rPr>
                <w:rFonts w:asciiTheme="minorHAnsi" w:hAnsiTheme="minorHAnsi" w:cstheme="minorHAnsi"/>
                <w:sz w:val="22"/>
                <w:szCs w:val="22"/>
              </w:rPr>
            </w:pPr>
            <w:r>
              <w:rPr>
                <w:rFonts w:asciiTheme="minorHAnsi" w:hAnsiTheme="minorHAnsi" w:cstheme="minorHAnsi"/>
                <w:sz w:val="22"/>
                <w:szCs w:val="22"/>
              </w:rPr>
              <w:t>Faye Dance</w:t>
            </w:r>
          </w:p>
        </w:tc>
      </w:tr>
    </w:tbl>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spacing w:after="160" w:line="259" w:lineRule="auto"/>
        <w:rPr>
          <w:rFonts w:ascii="Calibri" w:eastAsia="Calibri" w:hAnsi="Calibri" w:cs="Calibri"/>
          <w:b/>
          <w:sz w:val="22"/>
          <w:szCs w:val="22"/>
          <w:lang w:val="en-GB"/>
        </w:rPr>
      </w:pPr>
      <w:bookmarkStart w:id="3" w:name="_Hlk208909355"/>
      <w:r w:rsidRPr="00062A76">
        <w:rPr>
          <w:rFonts w:ascii="Calibri" w:eastAsia="Calibri" w:hAnsi="Calibri" w:cs="Calibri"/>
          <w:b/>
          <w:sz w:val="22"/>
          <w:szCs w:val="22"/>
          <w:lang w:val="en-GB"/>
        </w:rPr>
        <w:t>Mission Statement</w:t>
      </w:r>
    </w:p>
    <w:p w:rsidR="00EB17AC" w:rsidRPr="00062A76" w:rsidRDefault="00EB17AC" w:rsidP="00EB17AC">
      <w:pPr>
        <w:spacing w:after="160" w:line="259" w:lineRule="auto"/>
        <w:jc w:val="both"/>
        <w:rPr>
          <w:rFonts w:ascii="Calibri" w:eastAsia="Calibri" w:hAnsi="Calibri" w:cs="Calibri"/>
          <w:sz w:val="22"/>
          <w:szCs w:val="22"/>
          <w:lang w:val="en-GB"/>
        </w:rPr>
      </w:pPr>
      <w:r w:rsidRPr="00062A76">
        <w:rPr>
          <w:rFonts w:ascii="Calibri" w:eastAsia="Calibri" w:hAnsi="Calibri" w:cs="Calibri"/>
          <w:sz w:val="22"/>
          <w:szCs w:val="22"/>
          <w:lang w:val="en-GB"/>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rsidR="00EB17AC" w:rsidRPr="00062A76" w:rsidRDefault="00EB17AC" w:rsidP="00EB17AC">
      <w:pPr>
        <w:spacing w:after="160" w:line="259" w:lineRule="auto"/>
        <w:rPr>
          <w:rFonts w:ascii="Calibri" w:eastAsia="Calibri" w:hAnsi="Calibri" w:cs="Calibri"/>
          <w:sz w:val="22"/>
          <w:szCs w:val="22"/>
          <w:lang w:val="en-GB"/>
        </w:rPr>
      </w:pPr>
    </w:p>
    <w:p w:rsidR="00EB17AC" w:rsidRPr="00062A76" w:rsidRDefault="00EB17AC" w:rsidP="00EB17AC">
      <w:pPr>
        <w:spacing w:after="160" w:line="259" w:lineRule="auto"/>
        <w:rPr>
          <w:rFonts w:ascii="Calibri" w:eastAsia="Calibri" w:hAnsi="Calibri" w:cs="Calibri"/>
          <w:b/>
          <w:sz w:val="22"/>
          <w:szCs w:val="22"/>
          <w:lang w:val="en-GB"/>
        </w:rPr>
      </w:pPr>
      <w:r w:rsidRPr="00062A76">
        <w:rPr>
          <w:rFonts w:ascii="Calibri" w:eastAsia="Calibri" w:hAnsi="Calibri" w:cs="Calibri"/>
          <w:b/>
          <w:sz w:val="22"/>
          <w:szCs w:val="22"/>
          <w:lang w:val="en-GB"/>
        </w:rPr>
        <w:t>Statement of Aims &amp; Objectives</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To enable each child to fulfil their own academic and personal potential.</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To instil in every child the importance of developing personal initiative and to foster in them a belief that they can fulfil their potential in any area of school life.</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To provide a broad based academic and extra-curricular education that is delivered in such a way as to satisfy the learning needs of each and every pupil.</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To help each pupil to develop both a set of Christian values and an understanding and appreciation of other religious beliefs.</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To learn the difference between right and wrong and to appreciate that rights and responsibilities are equally balanced.</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lastRenderedPageBreak/>
        <w:t>To develop and promote a sense of caring and community between the pupils within the school and the wider community as a whole.</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To instil in each pupil a high degree of self-respect and respect for their fellow pupils, teachers and other adults.</w:t>
      </w:r>
    </w:p>
    <w:p w:rsidR="00EB17AC" w:rsidRPr="00062A76" w:rsidRDefault="00EB17AC" w:rsidP="00EB17AC">
      <w:pPr>
        <w:numPr>
          <w:ilvl w:val="0"/>
          <w:numId w:val="3"/>
        </w:num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To prepare each child for the transition to the next stage of their education and to be able to take advantage of any opportunities as they present themselves.</w:t>
      </w:r>
    </w:p>
    <w:bookmarkEnd w:id="3"/>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Pr="00062A76" w:rsidRDefault="00EB17AC" w:rsidP="00EB17AC">
      <w:pPr>
        <w:spacing w:after="160" w:line="259" w:lineRule="auto"/>
        <w:rPr>
          <w:rFonts w:ascii="Calibri" w:eastAsia="Calibri" w:hAnsi="Calibri" w:cs="Calibri"/>
          <w:b/>
          <w:sz w:val="22"/>
          <w:szCs w:val="22"/>
          <w:lang w:val="en-GB"/>
        </w:rPr>
      </w:pPr>
      <w:bookmarkStart w:id="4" w:name="_Hlk210390693"/>
      <w:bookmarkStart w:id="5" w:name="_Hlk210390841"/>
      <w:bookmarkStart w:id="6" w:name="_Hlk209527596"/>
      <w:r w:rsidRPr="00062A76">
        <w:rPr>
          <w:rFonts w:ascii="Calibri" w:eastAsia="Calibri" w:hAnsi="Calibri" w:cs="Calibri"/>
          <w:b/>
          <w:sz w:val="22"/>
          <w:szCs w:val="22"/>
          <w:lang w:val="en-GB"/>
        </w:rPr>
        <w:t xml:space="preserve">Safeguarding </w:t>
      </w:r>
    </w:p>
    <w:p w:rsidR="00EB17AC" w:rsidRPr="00062A76" w:rsidRDefault="00EB17AC" w:rsidP="00EB17AC">
      <w:pPr>
        <w:spacing w:after="160" w:line="259" w:lineRule="auto"/>
        <w:jc w:val="both"/>
        <w:rPr>
          <w:rFonts w:ascii="Calibri" w:eastAsia="Calibri" w:hAnsi="Calibri" w:cs="Calibri"/>
          <w:sz w:val="22"/>
          <w:szCs w:val="22"/>
          <w:lang w:val="en-GB"/>
        </w:rPr>
      </w:pPr>
      <w:r w:rsidRPr="00062A76">
        <w:rPr>
          <w:rFonts w:ascii="Calibri" w:eastAsia="Calibri" w:hAnsi="Calibri" w:cs="Calibri"/>
          <w:sz w:val="22"/>
          <w:szCs w:val="22"/>
          <w:lang w:val="en-GB"/>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EB17AC" w:rsidRPr="00062A76" w:rsidRDefault="00EB17AC" w:rsidP="00EB17AC">
      <w:pPr>
        <w:spacing w:after="160" w:line="259" w:lineRule="auto"/>
        <w:rPr>
          <w:rFonts w:ascii="Calibri" w:eastAsia="Calibri" w:hAnsi="Calibri" w:cs="Calibri"/>
          <w:sz w:val="22"/>
          <w:szCs w:val="22"/>
          <w:lang w:val="en-GB"/>
        </w:rPr>
      </w:pPr>
      <w:r w:rsidRPr="00062A76">
        <w:rPr>
          <w:rFonts w:ascii="Calibri" w:eastAsia="Calibri" w:hAnsi="Calibri" w:cs="Calibri"/>
          <w:sz w:val="22"/>
          <w:szCs w:val="22"/>
          <w:lang w:val="en-GB"/>
        </w:rPr>
        <w:t xml:space="preserve">All staff will be asked to complete training annually following KCSIE updates.  Further safeguard training will take place throughout the year.  All staff must wear their lanyards at all times.  </w:t>
      </w:r>
    </w:p>
    <w:bookmarkEnd w:id="4"/>
    <w:bookmarkEnd w:id="5"/>
    <w:bookmarkEnd w:id="6"/>
    <w:p w:rsidR="00EB17AC" w:rsidRPr="0049010B" w:rsidRDefault="00EB17AC" w:rsidP="00EB17AC">
      <w:pPr>
        <w:spacing w:before="240" w:after="120"/>
        <w:rPr>
          <w:rFonts w:ascii="Calibri" w:eastAsia="Calibri" w:hAnsi="Calibri" w:cs="Calibri"/>
          <w:sz w:val="22"/>
          <w:szCs w:val="22"/>
          <w:lang w:val="en-GB"/>
        </w:rPr>
      </w:pPr>
      <w:r w:rsidRPr="0049010B">
        <w:rPr>
          <w:rFonts w:ascii="Calibri" w:eastAsia="Calibri" w:hAnsi="Calibri" w:cs="Calibri"/>
          <w:sz w:val="22"/>
          <w:szCs w:val="22"/>
          <w:lang w:val="en-GB"/>
        </w:rPr>
        <w:t xml:space="preserve">The Safeguarding governor is: Pauline Clark  </w:t>
      </w:r>
      <w:hyperlink r:id="rId7" w:history="1">
        <w:r w:rsidRPr="00346D87">
          <w:rPr>
            <w:rStyle w:val="Hyperlink"/>
            <w:rFonts w:ascii="Calibri" w:eastAsia="Calibri" w:hAnsi="Calibri"/>
            <w:sz w:val="22"/>
            <w:szCs w:val="22"/>
            <w:lang w:val="en-GB"/>
          </w:rPr>
          <w:t>Pauline.clark@oakhyrstgrangeschool.co.uk</w:t>
        </w:r>
      </w:hyperlink>
      <w:r>
        <w:rPr>
          <w:rFonts w:ascii="Calibri" w:eastAsia="Calibri" w:hAnsi="Calibri"/>
          <w:sz w:val="22"/>
          <w:szCs w:val="22"/>
          <w:lang w:val="en-GB"/>
        </w:rPr>
        <w:t xml:space="preserve"> </w:t>
      </w:r>
      <w:r w:rsidRPr="0049010B">
        <w:rPr>
          <w:rFonts w:ascii="Calibri" w:eastAsia="Calibri" w:hAnsi="Calibri" w:cs="Calibri"/>
          <w:sz w:val="22"/>
          <w:szCs w:val="22"/>
          <w:lang w:val="en-GB"/>
        </w:rPr>
        <w:t xml:space="preserve"> </w:t>
      </w:r>
      <w:r w:rsidRPr="0049010B">
        <w:rPr>
          <w:rFonts w:ascii="Calibri" w:eastAsia="Calibri" w:hAnsi="Calibri" w:cs="Calibri"/>
          <w:sz w:val="22"/>
          <w:szCs w:val="22"/>
          <w:lang w:val="en-GB"/>
        </w:rPr>
        <w:br/>
      </w:r>
    </w:p>
    <w:p w:rsidR="00EB17AC" w:rsidRPr="0049010B" w:rsidRDefault="00EB17AC" w:rsidP="00EB17AC">
      <w:pPr>
        <w:spacing w:before="240" w:after="120"/>
        <w:rPr>
          <w:rFonts w:ascii="Calibri" w:eastAsia="Calibri" w:hAnsi="Calibri" w:cs="Calibri"/>
          <w:sz w:val="22"/>
          <w:szCs w:val="22"/>
          <w:lang w:val="en-GB"/>
        </w:rPr>
      </w:pPr>
      <w:r w:rsidRPr="0049010B">
        <w:rPr>
          <w:rFonts w:ascii="Calibri" w:eastAsia="Calibri" w:hAnsi="Calibri" w:cs="Calibri"/>
          <w:sz w:val="22"/>
          <w:szCs w:val="22"/>
          <w:lang w:val="en-GB"/>
        </w:rPr>
        <w:t xml:space="preserve">DSL: Roxann Dowling (Head of EYFS) </w:t>
      </w:r>
    </w:p>
    <w:p w:rsidR="00EB17AC" w:rsidRPr="0049010B" w:rsidRDefault="00EB17AC" w:rsidP="00EB17AC">
      <w:pPr>
        <w:spacing w:after="120"/>
        <w:rPr>
          <w:rFonts w:ascii="Calibri" w:eastAsia="Calibri" w:hAnsi="Calibri" w:cs="Calibri"/>
          <w:sz w:val="22"/>
          <w:szCs w:val="22"/>
          <w:lang w:val="en-GB"/>
        </w:rPr>
      </w:pPr>
      <w:r w:rsidRPr="0049010B">
        <w:rPr>
          <w:rFonts w:ascii="Calibri" w:eastAsia="Calibri" w:hAnsi="Calibri" w:cs="Calibri"/>
          <w:sz w:val="22"/>
          <w:szCs w:val="22"/>
          <w:lang w:val="en-GB"/>
        </w:rPr>
        <w:t xml:space="preserve">DDSL: Gemma Mitchell (Headteacher) </w:t>
      </w:r>
    </w:p>
    <w:p w:rsidR="00EB17AC" w:rsidRPr="0049010B" w:rsidRDefault="00EB17AC" w:rsidP="00EB17AC">
      <w:pPr>
        <w:spacing w:after="120"/>
        <w:rPr>
          <w:rFonts w:ascii="Calibri" w:eastAsia="Calibri" w:hAnsi="Calibri" w:cs="Calibri"/>
          <w:sz w:val="22"/>
          <w:szCs w:val="22"/>
          <w:lang w:val="en-GB"/>
        </w:rPr>
      </w:pPr>
      <w:r w:rsidRPr="0049010B">
        <w:rPr>
          <w:rFonts w:ascii="Calibri" w:eastAsia="Calibri" w:hAnsi="Calibri" w:cs="Calibri"/>
          <w:sz w:val="22"/>
          <w:szCs w:val="22"/>
          <w:lang w:val="en-GB"/>
        </w:rPr>
        <w:t xml:space="preserve">DDSL: Faye Dance (Deputy Headteacher)  </w:t>
      </w:r>
      <w:r w:rsidRPr="0049010B">
        <w:rPr>
          <w:rFonts w:ascii="Calibri" w:eastAsia="Calibri" w:hAnsi="Calibri" w:cs="Calibri"/>
          <w:sz w:val="22"/>
          <w:szCs w:val="22"/>
          <w:lang w:val="en-GB"/>
        </w:rPr>
        <w:br/>
      </w:r>
    </w:p>
    <w:p w:rsidR="00EB17AC" w:rsidRPr="0049010B" w:rsidRDefault="00EB17AC" w:rsidP="00EB17AC">
      <w:pPr>
        <w:spacing w:after="120"/>
        <w:rPr>
          <w:rFonts w:ascii="Calibri" w:eastAsia="Calibri" w:hAnsi="Calibri" w:cs="Calibri"/>
          <w:sz w:val="22"/>
          <w:szCs w:val="22"/>
          <w:lang w:val="en-GB"/>
        </w:rPr>
      </w:pPr>
      <w:r w:rsidRPr="0049010B">
        <w:rPr>
          <w:rFonts w:ascii="Calibri" w:eastAsia="Calibri" w:hAnsi="Calibri" w:cs="Calibri"/>
          <w:sz w:val="22"/>
          <w:szCs w:val="22"/>
          <w:lang w:val="en-GB"/>
        </w:rPr>
        <w:t>Telephone: 01883 343344</w:t>
      </w:r>
    </w:p>
    <w:p w:rsidR="00EB17AC" w:rsidRPr="0049010B" w:rsidRDefault="00EB17AC" w:rsidP="00EB17AC">
      <w:pPr>
        <w:rPr>
          <w:rFonts w:ascii="Calibri" w:eastAsia="Calibri" w:hAnsi="Calibri" w:cs="Calibri"/>
          <w:sz w:val="22"/>
          <w:szCs w:val="22"/>
          <w:lang w:val="en-GB"/>
        </w:rPr>
      </w:pPr>
      <w:r w:rsidRPr="0049010B">
        <w:rPr>
          <w:rFonts w:ascii="Calibri" w:eastAsia="Calibri" w:hAnsi="Calibri" w:cs="Calibri"/>
          <w:sz w:val="22"/>
          <w:szCs w:val="22"/>
          <w:lang w:val="en-GB"/>
        </w:rPr>
        <w:t xml:space="preserve">Safeguarding Team: </w:t>
      </w:r>
      <w:hyperlink r:id="rId8" w:history="1">
        <w:r w:rsidRPr="00346D87">
          <w:rPr>
            <w:rStyle w:val="Hyperlink"/>
            <w:rFonts w:ascii="Calibri" w:eastAsia="Calibri" w:hAnsi="Calibri"/>
            <w:sz w:val="22"/>
            <w:szCs w:val="22"/>
            <w:lang w:val="en-GB"/>
          </w:rPr>
          <w:t>DSL@oakhyrstgrangeschool.co.uk</w:t>
        </w:r>
      </w:hyperlink>
      <w:r>
        <w:rPr>
          <w:rFonts w:ascii="Calibri" w:eastAsia="Calibri" w:hAnsi="Calibri"/>
          <w:sz w:val="22"/>
          <w:szCs w:val="22"/>
          <w:lang w:val="en-GB"/>
        </w:rPr>
        <w:t xml:space="preserve"> </w:t>
      </w: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Pr="00062A76" w:rsidRDefault="00EB17AC" w:rsidP="00EB17AC">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Table of Contents</w:t>
      </w: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p>
    <w:tbl>
      <w:tblPr>
        <w:tblStyle w:val="TableGrid"/>
        <w:tblW w:w="0" w:type="auto"/>
        <w:tblInd w:w="0" w:type="dxa"/>
        <w:tblLook w:val="04A0" w:firstRow="1" w:lastRow="0" w:firstColumn="1" w:lastColumn="0" w:noHBand="0" w:noVBand="1"/>
      </w:tblPr>
      <w:tblGrid>
        <w:gridCol w:w="979"/>
        <w:gridCol w:w="4465"/>
        <w:gridCol w:w="3572"/>
      </w:tblGrid>
      <w:tr w:rsidR="00EB17AC" w:rsidRPr="00062A76" w:rsidTr="00EB17AC">
        <w:tc>
          <w:tcPr>
            <w:tcW w:w="979" w:type="dxa"/>
          </w:tcPr>
          <w:p w:rsidR="00EB17AC" w:rsidRPr="00062A76" w:rsidRDefault="00EB17AC" w:rsidP="00DF5E37">
            <w:pPr>
              <w:jc w:val="both"/>
              <w:rPr>
                <w:rFonts w:asciiTheme="minorHAnsi" w:hAnsiTheme="minorHAnsi" w:cstheme="minorHAnsi"/>
                <w:sz w:val="22"/>
                <w:szCs w:val="22"/>
              </w:rPr>
            </w:pPr>
          </w:p>
        </w:tc>
        <w:tc>
          <w:tcPr>
            <w:tcW w:w="4465" w:type="dxa"/>
          </w:tcPr>
          <w:p w:rsidR="00EB17AC" w:rsidRPr="00062A76" w:rsidRDefault="00EB17AC" w:rsidP="00DF5E37">
            <w:pPr>
              <w:jc w:val="both"/>
              <w:rPr>
                <w:rFonts w:asciiTheme="minorHAnsi" w:hAnsiTheme="minorHAnsi" w:cstheme="minorHAnsi"/>
                <w:b/>
                <w:sz w:val="22"/>
                <w:szCs w:val="22"/>
              </w:rPr>
            </w:pPr>
            <w:r w:rsidRPr="00062A76">
              <w:rPr>
                <w:rFonts w:asciiTheme="minorHAnsi" w:hAnsiTheme="minorHAnsi" w:cstheme="minorHAnsi"/>
                <w:b/>
                <w:sz w:val="22"/>
                <w:szCs w:val="22"/>
              </w:rPr>
              <w:t>Content</w:t>
            </w:r>
          </w:p>
        </w:tc>
        <w:tc>
          <w:tcPr>
            <w:tcW w:w="3572" w:type="dxa"/>
          </w:tcPr>
          <w:p w:rsidR="00EB17AC" w:rsidRPr="00062A76" w:rsidRDefault="00EB17AC" w:rsidP="00DF5E37">
            <w:pPr>
              <w:jc w:val="both"/>
              <w:rPr>
                <w:rFonts w:asciiTheme="minorHAnsi" w:hAnsiTheme="minorHAnsi" w:cstheme="minorHAnsi"/>
                <w:b/>
                <w:sz w:val="22"/>
                <w:szCs w:val="22"/>
              </w:rPr>
            </w:pPr>
            <w:r w:rsidRPr="00062A76">
              <w:rPr>
                <w:rFonts w:asciiTheme="minorHAnsi" w:hAnsiTheme="minorHAnsi" w:cstheme="minorHAnsi"/>
                <w:b/>
                <w:sz w:val="22"/>
                <w:szCs w:val="22"/>
              </w:rPr>
              <w:t>Page Number</w:t>
            </w:r>
          </w:p>
        </w:tc>
      </w:tr>
      <w:tr w:rsidR="00EB17AC" w:rsidRPr="00062A76" w:rsidTr="00EB17AC">
        <w:tc>
          <w:tcPr>
            <w:tcW w:w="979"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w:t>
            </w:r>
          </w:p>
        </w:tc>
        <w:tc>
          <w:tcPr>
            <w:tcW w:w="4465"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Staff: Pupil Ratios</w:t>
            </w:r>
          </w:p>
        </w:tc>
        <w:tc>
          <w:tcPr>
            <w:tcW w:w="3572" w:type="dxa"/>
          </w:tcPr>
          <w:p w:rsidR="00EB17AC" w:rsidRPr="00062A76" w:rsidRDefault="00A054FB" w:rsidP="00DF5E37">
            <w:pPr>
              <w:jc w:val="both"/>
              <w:rPr>
                <w:rFonts w:asciiTheme="minorHAnsi" w:hAnsiTheme="minorHAnsi" w:cstheme="minorHAnsi"/>
                <w:sz w:val="22"/>
                <w:szCs w:val="22"/>
              </w:rPr>
            </w:pPr>
            <w:r>
              <w:rPr>
                <w:rFonts w:asciiTheme="minorHAnsi" w:hAnsiTheme="minorHAnsi" w:cstheme="minorHAnsi"/>
                <w:sz w:val="22"/>
                <w:szCs w:val="22"/>
              </w:rPr>
              <w:t>4</w:t>
            </w:r>
          </w:p>
        </w:tc>
      </w:tr>
      <w:tr w:rsidR="00EB17AC" w:rsidRPr="00062A76" w:rsidTr="00EB17AC">
        <w:tc>
          <w:tcPr>
            <w:tcW w:w="979"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2</w:t>
            </w:r>
          </w:p>
        </w:tc>
        <w:tc>
          <w:tcPr>
            <w:tcW w:w="4465"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The School Routine</w:t>
            </w:r>
          </w:p>
        </w:tc>
        <w:tc>
          <w:tcPr>
            <w:tcW w:w="3572" w:type="dxa"/>
          </w:tcPr>
          <w:p w:rsidR="00EB17AC" w:rsidRPr="00062A76" w:rsidRDefault="00A054FB" w:rsidP="00DF5E37">
            <w:pPr>
              <w:jc w:val="both"/>
              <w:rPr>
                <w:rFonts w:asciiTheme="minorHAnsi" w:hAnsiTheme="minorHAnsi" w:cstheme="minorHAnsi"/>
                <w:sz w:val="22"/>
                <w:szCs w:val="22"/>
              </w:rPr>
            </w:pPr>
            <w:r>
              <w:rPr>
                <w:rFonts w:asciiTheme="minorHAnsi" w:hAnsiTheme="minorHAnsi" w:cstheme="minorHAnsi"/>
                <w:sz w:val="22"/>
                <w:szCs w:val="22"/>
              </w:rPr>
              <w:t>5</w:t>
            </w:r>
          </w:p>
        </w:tc>
      </w:tr>
      <w:tr w:rsidR="00EB17AC" w:rsidRPr="00062A76" w:rsidTr="00EB17AC">
        <w:tc>
          <w:tcPr>
            <w:tcW w:w="979"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3</w:t>
            </w:r>
          </w:p>
        </w:tc>
        <w:tc>
          <w:tcPr>
            <w:tcW w:w="4465"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Swimming Lessons</w:t>
            </w:r>
          </w:p>
        </w:tc>
        <w:tc>
          <w:tcPr>
            <w:tcW w:w="3572" w:type="dxa"/>
          </w:tcPr>
          <w:p w:rsidR="00EB17AC" w:rsidRPr="00062A76" w:rsidRDefault="00A054FB" w:rsidP="00DF5E37">
            <w:pPr>
              <w:jc w:val="both"/>
              <w:rPr>
                <w:rFonts w:asciiTheme="minorHAnsi" w:hAnsiTheme="minorHAnsi" w:cstheme="minorHAnsi"/>
                <w:sz w:val="22"/>
                <w:szCs w:val="22"/>
              </w:rPr>
            </w:pPr>
            <w:r>
              <w:rPr>
                <w:rFonts w:asciiTheme="minorHAnsi" w:hAnsiTheme="minorHAnsi" w:cstheme="minorHAnsi"/>
                <w:sz w:val="22"/>
                <w:szCs w:val="22"/>
              </w:rPr>
              <w:t>7</w:t>
            </w:r>
          </w:p>
        </w:tc>
      </w:tr>
      <w:tr w:rsidR="00EB17AC" w:rsidRPr="00062A76" w:rsidTr="00EB17AC">
        <w:tc>
          <w:tcPr>
            <w:tcW w:w="979"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4</w:t>
            </w:r>
          </w:p>
        </w:tc>
        <w:tc>
          <w:tcPr>
            <w:tcW w:w="4465"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Sports Fixtures</w:t>
            </w:r>
          </w:p>
        </w:tc>
        <w:tc>
          <w:tcPr>
            <w:tcW w:w="3572" w:type="dxa"/>
          </w:tcPr>
          <w:p w:rsidR="00EB17AC" w:rsidRPr="00062A76" w:rsidRDefault="00A054FB" w:rsidP="00DF5E37">
            <w:pPr>
              <w:jc w:val="both"/>
              <w:rPr>
                <w:rFonts w:asciiTheme="minorHAnsi" w:hAnsiTheme="minorHAnsi" w:cstheme="minorHAnsi"/>
                <w:sz w:val="22"/>
                <w:szCs w:val="22"/>
              </w:rPr>
            </w:pPr>
            <w:r>
              <w:rPr>
                <w:rFonts w:asciiTheme="minorHAnsi" w:hAnsiTheme="minorHAnsi" w:cstheme="minorHAnsi"/>
                <w:sz w:val="22"/>
                <w:szCs w:val="22"/>
              </w:rPr>
              <w:t>8</w:t>
            </w:r>
          </w:p>
        </w:tc>
      </w:tr>
      <w:tr w:rsidR="00EB17AC" w:rsidRPr="00062A76" w:rsidTr="00EB17AC">
        <w:tc>
          <w:tcPr>
            <w:tcW w:w="979"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5</w:t>
            </w:r>
          </w:p>
        </w:tc>
        <w:tc>
          <w:tcPr>
            <w:tcW w:w="4465" w:type="dxa"/>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Educational Trips and Visits</w:t>
            </w:r>
          </w:p>
        </w:tc>
        <w:tc>
          <w:tcPr>
            <w:tcW w:w="3572" w:type="dxa"/>
          </w:tcPr>
          <w:p w:rsidR="00EB17AC" w:rsidRPr="00062A76" w:rsidRDefault="00A054FB" w:rsidP="00DF5E37">
            <w:pPr>
              <w:jc w:val="both"/>
              <w:rPr>
                <w:rFonts w:asciiTheme="minorHAnsi" w:hAnsiTheme="minorHAnsi" w:cstheme="minorHAnsi"/>
                <w:sz w:val="22"/>
                <w:szCs w:val="22"/>
              </w:rPr>
            </w:pPr>
            <w:r>
              <w:rPr>
                <w:rFonts w:asciiTheme="minorHAnsi" w:hAnsiTheme="minorHAnsi" w:cstheme="minorHAnsi"/>
                <w:sz w:val="22"/>
                <w:szCs w:val="22"/>
              </w:rPr>
              <w:t>8</w:t>
            </w:r>
          </w:p>
        </w:tc>
      </w:tr>
      <w:tr w:rsidR="00D83E90" w:rsidRPr="00062A76" w:rsidTr="00EB17AC">
        <w:tc>
          <w:tcPr>
            <w:tcW w:w="979" w:type="dxa"/>
          </w:tcPr>
          <w:p w:rsidR="00D83E90" w:rsidRPr="00062A76" w:rsidRDefault="00D83E90" w:rsidP="00DF5E37">
            <w:pPr>
              <w:jc w:val="both"/>
              <w:rPr>
                <w:rFonts w:asciiTheme="minorHAnsi" w:hAnsiTheme="minorHAnsi" w:cstheme="minorHAnsi"/>
                <w:sz w:val="22"/>
                <w:szCs w:val="22"/>
              </w:rPr>
            </w:pPr>
            <w:r>
              <w:rPr>
                <w:rFonts w:asciiTheme="minorHAnsi" w:hAnsiTheme="minorHAnsi" w:cstheme="minorHAnsi"/>
                <w:sz w:val="22"/>
                <w:szCs w:val="22"/>
              </w:rPr>
              <w:t>6</w:t>
            </w:r>
          </w:p>
        </w:tc>
        <w:tc>
          <w:tcPr>
            <w:tcW w:w="4465" w:type="dxa"/>
          </w:tcPr>
          <w:p w:rsidR="00D83E90" w:rsidRPr="00062A76" w:rsidRDefault="00D83E90" w:rsidP="00DF5E37">
            <w:pPr>
              <w:jc w:val="both"/>
              <w:rPr>
                <w:rFonts w:asciiTheme="minorHAnsi" w:hAnsiTheme="minorHAnsi" w:cstheme="minorHAnsi"/>
                <w:sz w:val="22"/>
                <w:szCs w:val="22"/>
              </w:rPr>
            </w:pPr>
            <w:r>
              <w:rPr>
                <w:rFonts w:asciiTheme="minorHAnsi" w:hAnsiTheme="minorHAnsi" w:cstheme="minorHAnsi"/>
                <w:sz w:val="22"/>
                <w:szCs w:val="22"/>
              </w:rPr>
              <w:t>Duties</w:t>
            </w:r>
          </w:p>
        </w:tc>
        <w:tc>
          <w:tcPr>
            <w:tcW w:w="3572" w:type="dxa"/>
          </w:tcPr>
          <w:p w:rsidR="00D83E90" w:rsidRDefault="00A054FB" w:rsidP="00DF5E37">
            <w:pPr>
              <w:jc w:val="both"/>
              <w:rPr>
                <w:rFonts w:asciiTheme="minorHAnsi" w:hAnsiTheme="minorHAnsi" w:cstheme="minorHAnsi"/>
                <w:sz w:val="22"/>
                <w:szCs w:val="22"/>
              </w:rPr>
            </w:pPr>
            <w:r>
              <w:rPr>
                <w:rFonts w:asciiTheme="minorHAnsi" w:hAnsiTheme="minorHAnsi" w:cstheme="minorHAnsi"/>
                <w:sz w:val="22"/>
                <w:szCs w:val="22"/>
              </w:rPr>
              <w:t>8</w:t>
            </w:r>
          </w:p>
        </w:tc>
      </w:tr>
    </w:tbl>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rPr>
          <w:rFonts w:asciiTheme="minorHAnsi" w:hAnsiTheme="minorHAnsi" w:cstheme="minorHAnsi"/>
          <w:b/>
          <w:sz w:val="22"/>
          <w:szCs w:val="22"/>
        </w:rPr>
      </w:pPr>
    </w:p>
    <w:p w:rsidR="00EB17AC" w:rsidRPr="00062A76" w:rsidRDefault="00EB17AC" w:rsidP="00EB17AC">
      <w:pPr>
        <w:pStyle w:val="ListParagraph"/>
        <w:numPr>
          <w:ilvl w:val="0"/>
          <w:numId w:val="4"/>
        </w:numPr>
        <w:jc w:val="both"/>
        <w:rPr>
          <w:rFonts w:asciiTheme="minorHAnsi" w:hAnsiTheme="minorHAnsi" w:cstheme="minorHAnsi"/>
          <w:b/>
          <w:u w:val="single"/>
        </w:rPr>
      </w:pPr>
      <w:r w:rsidRPr="00062A76">
        <w:rPr>
          <w:rFonts w:asciiTheme="minorHAnsi" w:hAnsiTheme="minorHAnsi" w:cstheme="minorHAnsi"/>
          <w:b/>
          <w:u w:val="single"/>
        </w:rPr>
        <w:t>Staff: Pupil Ratios</w:t>
      </w:r>
    </w:p>
    <w:p w:rsidR="009623AC" w:rsidRDefault="009623AC" w:rsidP="00EB17AC">
      <w:pPr>
        <w:pStyle w:val="elementtoproof"/>
        <w:shd w:val="clear" w:color="auto" w:fill="FFFFFF"/>
        <w:spacing w:before="240"/>
        <w:jc w:val="both"/>
        <w:rPr>
          <w:rFonts w:asciiTheme="minorHAnsi" w:hAnsiTheme="minorHAnsi" w:cstheme="minorHAnsi"/>
          <w:color w:val="000000"/>
        </w:rPr>
      </w:pPr>
    </w:p>
    <w:p w:rsidR="009623AC" w:rsidRPr="009623AC" w:rsidRDefault="009623AC" w:rsidP="009623AC">
      <w:pPr>
        <w:shd w:val="clear" w:color="auto" w:fill="FFFFFF"/>
        <w:jc w:val="both"/>
        <w:textAlignment w:val="baseline"/>
        <w:rPr>
          <w:rFonts w:ascii="Calibri" w:hAnsi="Calibri" w:cs="Calibri"/>
          <w:sz w:val="22"/>
          <w:szCs w:val="22"/>
          <w:lang w:val="en-GB" w:eastAsia="en-GB"/>
        </w:rPr>
      </w:pPr>
      <w:r w:rsidRPr="009623AC">
        <w:rPr>
          <w:rFonts w:ascii="Calibri" w:hAnsi="Calibri" w:cs="Calibri"/>
          <w:b/>
          <w:bCs/>
          <w:sz w:val="22"/>
          <w:szCs w:val="22"/>
          <w:lang w:val="en-GB" w:eastAsia="en-GB"/>
        </w:rPr>
        <w:t>Pre-Reception and Reception</w:t>
      </w:r>
      <w:r w:rsidRPr="009623AC">
        <w:rPr>
          <w:rFonts w:ascii="Calibri" w:hAnsi="Calibri" w:cs="Calibri"/>
          <w:sz w:val="22"/>
          <w:szCs w:val="22"/>
          <w:lang w:val="en-GB" w:eastAsia="en-GB"/>
        </w:rPr>
        <w:t>                                        </w:t>
      </w:r>
    </w:p>
    <w:p w:rsidR="009623AC" w:rsidRPr="009623AC" w:rsidRDefault="009623AC" w:rsidP="009623AC">
      <w:pPr>
        <w:shd w:val="clear" w:color="auto" w:fill="FFFFFF"/>
        <w:jc w:val="both"/>
        <w:textAlignment w:val="baseline"/>
        <w:rPr>
          <w:rFonts w:ascii="Calibri" w:hAnsi="Calibri" w:cs="Calibri"/>
          <w:sz w:val="22"/>
          <w:szCs w:val="22"/>
          <w:lang w:val="en-GB" w:eastAsia="en-GB"/>
        </w:rPr>
      </w:pPr>
      <w:r w:rsidRPr="009623AC">
        <w:rPr>
          <w:rFonts w:ascii="Calibri" w:hAnsi="Calibri" w:cs="Calibri"/>
          <w:sz w:val="22"/>
          <w:szCs w:val="22"/>
          <w:lang w:val="en-GB" w:eastAsia="en-GB"/>
        </w:rPr>
        <w:t>Ratios within Pre-Reception is </w:t>
      </w:r>
      <w:r w:rsidRPr="009623AC">
        <w:rPr>
          <w:rFonts w:ascii="Calibri" w:hAnsi="Calibri" w:cs="Calibri"/>
          <w:sz w:val="22"/>
          <w:szCs w:val="22"/>
          <w:bdr w:val="none" w:sz="0" w:space="0" w:color="auto" w:frame="1"/>
          <w:lang w:val="en-GB" w:eastAsia="en-GB"/>
        </w:rPr>
        <w:t>1:13 for three to four-year olds</w:t>
      </w:r>
      <w:r w:rsidRPr="009623AC">
        <w:rPr>
          <w:rFonts w:ascii="Calibri" w:hAnsi="Calibri" w:cs="Calibri"/>
          <w:sz w:val="22"/>
          <w:szCs w:val="22"/>
          <w:lang w:val="en-GB" w:eastAsia="en-GB"/>
        </w:rPr>
        <w:t>, stated by </w:t>
      </w:r>
      <w:r w:rsidRPr="009623AC">
        <w:rPr>
          <w:rFonts w:ascii="Calibri" w:hAnsi="Calibri" w:cs="Calibri"/>
          <w:i/>
          <w:iCs/>
          <w:sz w:val="22"/>
          <w:szCs w:val="22"/>
          <w:lang w:val="en-GB" w:eastAsia="en-GB"/>
        </w:rPr>
        <w:t>The Department for Education Statutory Framework for Early Years Foundation Stage 2025 p.33, </w:t>
      </w:r>
      <w:r w:rsidRPr="009623AC">
        <w:rPr>
          <w:rFonts w:ascii="Calibri" w:hAnsi="Calibri" w:cs="Calibri"/>
          <w:i/>
          <w:iCs/>
          <w:sz w:val="22"/>
          <w:szCs w:val="22"/>
          <w:bdr w:val="none" w:sz="0" w:space="0" w:color="auto" w:frame="1"/>
          <w:lang w:val="en-GB" w:eastAsia="en-GB"/>
        </w:rPr>
        <w:t>3:51</w:t>
      </w:r>
      <w:r w:rsidRPr="009623AC">
        <w:rPr>
          <w:rFonts w:ascii="Calibri" w:hAnsi="Calibri" w:cs="Calibri"/>
          <w:i/>
          <w:iCs/>
          <w:sz w:val="22"/>
          <w:szCs w:val="22"/>
          <w:lang w:val="en-GB" w:eastAsia="en-GB"/>
        </w:rPr>
        <w:t>.</w:t>
      </w:r>
    </w:p>
    <w:p w:rsidR="009623AC" w:rsidRPr="009623AC" w:rsidRDefault="009623AC" w:rsidP="009623AC">
      <w:pPr>
        <w:shd w:val="clear" w:color="auto" w:fill="FFFFFF"/>
        <w:jc w:val="both"/>
        <w:textAlignment w:val="baseline"/>
        <w:rPr>
          <w:rFonts w:ascii="Calibri" w:hAnsi="Calibri" w:cs="Calibri"/>
          <w:sz w:val="22"/>
          <w:szCs w:val="22"/>
          <w:lang w:val="en-GB" w:eastAsia="en-GB"/>
        </w:rPr>
      </w:pPr>
    </w:p>
    <w:p w:rsidR="009623AC" w:rsidRPr="009623AC" w:rsidRDefault="009623AC" w:rsidP="009623AC">
      <w:pPr>
        <w:shd w:val="clear" w:color="auto" w:fill="FFFFFF"/>
        <w:jc w:val="both"/>
        <w:textAlignment w:val="baseline"/>
        <w:rPr>
          <w:rFonts w:ascii="Calibri" w:hAnsi="Calibri" w:cs="Calibri"/>
          <w:sz w:val="22"/>
          <w:szCs w:val="22"/>
          <w:lang w:val="en-GB" w:eastAsia="en-GB"/>
        </w:rPr>
      </w:pPr>
      <w:r w:rsidRPr="009623AC">
        <w:rPr>
          <w:rFonts w:ascii="Calibri" w:hAnsi="Calibri" w:cs="Calibri"/>
          <w:sz w:val="22"/>
          <w:szCs w:val="22"/>
          <w:bdr w:val="none" w:sz="0" w:space="0" w:color="auto" w:frame="1"/>
          <w:lang w:val="en-GB" w:eastAsia="en-GB"/>
        </w:rPr>
        <w:t>Ratios within Reception are 1:30 for children turning 5 that academic year, as stated by </w:t>
      </w:r>
      <w:r w:rsidRPr="009623AC">
        <w:rPr>
          <w:rFonts w:ascii="Calibri" w:hAnsi="Calibri" w:cs="Calibri"/>
          <w:i/>
          <w:iCs/>
          <w:sz w:val="22"/>
          <w:szCs w:val="22"/>
          <w:bdr w:val="none" w:sz="0" w:space="0" w:color="auto" w:frame="1"/>
          <w:lang w:val="en-GB" w:eastAsia="en-GB"/>
        </w:rPr>
        <w:t>The Department for Education Statutory Framework for Early Years Foundation Stage 2025 p.33, 3:51.</w:t>
      </w:r>
    </w:p>
    <w:p w:rsidR="009623AC" w:rsidRPr="009623AC" w:rsidRDefault="009623AC" w:rsidP="009623AC">
      <w:pPr>
        <w:shd w:val="clear" w:color="auto" w:fill="FFFFFF"/>
        <w:jc w:val="both"/>
        <w:textAlignment w:val="baseline"/>
        <w:rPr>
          <w:rFonts w:ascii="Calibri" w:hAnsi="Calibri" w:cs="Calibri"/>
          <w:sz w:val="22"/>
          <w:szCs w:val="22"/>
          <w:lang w:val="en-GB" w:eastAsia="en-GB"/>
        </w:rPr>
      </w:pPr>
      <w:r w:rsidRPr="009623AC">
        <w:rPr>
          <w:rFonts w:ascii="Calibri" w:hAnsi="Calibri" w:cs="Calibri"/>
          <w:sz w:val="22"/>
          <w:szCs w:val="22"/>
          <w:lang w:val="en-GB" w:eastAsia="en-GB"/>
        </w:rPr>
        <w:t> </w:t>
      </w:r>
    </w:p>
    <w:p w:rsidR="009623AC" w:rsidRPr="009623AC" w:rsidRDefault="009623AC" w:rsidP="009623AC">
      <w:pPr>
        <w:shd w:val="clear" w:color="auto" w:fill="FFFFFF"/>
        <w:jc w:val="both"/>
        <w:textAlignment w:val="baseline"/>
        <w:rPr>
          <w:rFonts w:ascii="Calibri" w:hAnsi="Calibri" w:cs="Calibri"/>
          <w:sz w:val="22"/>
          <w:szCs w:val="22"/>
          <w:lang w:val="en-GB" w:eastAsia="en-GB"/>
        </w:rPr>
      </w:pPr>
      <w:r w:rsidRPr="009623AC">
        <w:rPr>
          <w:rFonts w:ascii="Calibri" w:hAnsi="Calibri" w:cs="Calibri"/>
          <w:sz w:val="22"/>
          <w:szCs w:val="22"/>
          <w:lang w:val="en-GB" w:eastAsia="en-GB"/>
        </w:rPr>
        <w:t>All support staff will hold at least a Level 3 qualification.</w:t>
      </w:r>
    </w:p>
    <w:p w:rsidR="009623AC" w:rsidRPr="009623AC" w:rsidRDefault="009623AC" w:rsidP="009623AC">
      <w:pPr>
        <w:shd w:val="clear" w:color="auto" w:fill="FFFFFF"/>
        <w:jc w:val="both"/>
        <w:textAlignment w:val="baseline"/>
        <w:rPr>
          <w:rFonts w:ascii="Calibri" w:hAnsi="Calibri" w:cs="Calibri"/>
          <w:sz w:val="22"/>
          <w:szCs w:val="22"/>
          <w:lang w:val="en-GB" w:eastAsia="en-GB"/>
        </w:rPr>
      </w:pPr>
      <w:r w:rsidRPr="009623AC">
        <w:rPr>
          <w:rFonts w:ascii="Calibri" w:hAnsi="Calibri" w:cs="Calibri"/>
          <w:sz w:val="22"/>
          <w:szCs w:val="22"/>
          <w:lang w:val="en-GB" w:eastAsia="en-GB"/>
        </w:rPr>
        <w:t> </w:t>
      </w:r>
    </w:p>
    <w:p w:rsidR="00EB17AC" w:rsidRPr="009623AC" w:rsidRDefault="009623AC" w:rsidP="009623AC">
      <w:pPr>
        <w:shd w:val="clear" w:color="auto" w:fill="FFFFFF"/>
        <w:jc w:val="both"/>
        <w:textAlignment w:val="baseline"/>
        <w:rPr>
          <w:rFonts w:ascii="Calibri" w:hAnsi="Calibri" w:cs="Calibri"/>
          <w:sz w:val="22"/>
          <w:szCs w:val="22"/>
          <w:lang w:val="en-GB" w:eastAsia="en-GB"/>
        </w:rPr>
      </w:pPr>
      <w:r w:rsidRPr="009623AC">
        <w:rPr>
          <w:rFonts w:ascii="Calibri" w:hAnsi="Calibri" w:cs="Calibri"/>
          <w:sz w:val="22"/>
          <w:szCs w:val="22"/>
          <w:lang w:val="en-GB" w:eastAsia="en-GB"/>
        </w:rPr>
        <w:t>During lunchtimes and wrap around care ratios are adhered to.  </w:t>
      </w:r>
      <w:r w:rsidR="00EB17AC" w:rsidRPr="009623AC">
        <w:rPr>
          <w:rFonts w:asciiTheme="minorHAnsi" w:hAnsiTheme="minorHAnsi" w:cstheme="minorHAnsi"/>
          <w:sz w:val="22"/>
          <w:szCs w:val="22"/>
        </w:rPr>
        <w:t>                           </w:t>
      </w:r>
    </w:p>
    <w:p w:rsidR="00EB17AC" w:rsidRPr="00062A76" w:rsidRDefault="00EB17AC" w:rsidP="00EB17AC">
      <w:pPr>
        <w:pStyle w:val="xmsonormal"/>
        <w:spacing w:before="0" w:beforeAutospacing="0" w:after="0" w:afterAutospacing="0"/>
        <w:jc w:val="both"/>
        <w:rPr>
          <w:rFonts w:asciiTheme="minorHAnsi" w:hAnsiTheme="minorHAnsi" w:cstheme="minorHAnsi"/>
          <w:color w:val="000000"/>
          <w:sz w:val="22"/>
          <w:szCs w:val="22"/>
          <w:lang w:val="en-US"/>
        </w:rPr>
      </w:pPr>
    </w:p>
    <w:p w:rsidR="00EB17AC" w:rsidRPr="00062A76" w:rsidRDefault="00EB17AC" w:rsidP="00EB17AC">
      <w:pPr>
        <w:pStyle w:val="xmsonormal"/>
        <w:spacing w:before="0" w:beforeAutospacing="0" w:after="0" w:afterAutospacing="0"/>
        <w:ind w:left="2880" w:hanging="2880"/>
        <w:jc w:val="both"/>
        <w:rPr>
          <w:rFonts w:asciiTheme="minorHAnsi" w:hAnsiTheme="minorHAnsi" w:cstheme="minorHAnsi"/>
          <w:color w:val="000000"/>
          <w:sz w:val="22"/>
          <w:szCs w:val="22"/>
        </w:rPr>
      </w:pPr>
    </w:p>
    <w:p w:rsidR="00EB17AC" w:rsidRPr="00062A76" w:rsidRDefault="00EB17AC" w:rsidP="00EB17AC">
      <w:pPr>
        <w:jc w:val="both"/>
        <w:rPr>
          <w:rFonts w:asciiTheme="minorHAnsi" w:hAnsiTheme="minorHAnsi" w:cstheme="minorHAnsi"/>
          <w:sz w:val="22"/>
          <w:szCs w:val="22"/>
        </w:rPr>
      </w:pPr>
      <w:r w:rsidRPr="00062A76">
        <w:rPr>
          <w:rFonts w:asciiTheme="minorHAnsi" w:hAnsiTheme="minorHAnsi" w:cstheme="minorHAnsi"/>
          <w:b/>
          <w:bCs/>
          <w:sz w:val="22"/>
          <w:szCs w:val="22"/>
        </w:rPr>
        <w:t>Years 1-2</w:t>
      </w:r>
      <w:r w:rsidRPr="00062A76">
        <w:rPr>
          <w:rFonts w:asciiTheme="minorHAnsi" w:hAnsiTheme="minorHAnsi" w:cstheme="minorHAnsi"/>
          <w:sz w:val="22"/>
          <w:szCs w:val="22"/>
        </w:rPr>
        <w:tab/>
      </w:r>
      <w:r w:rsidRPr="00062A76">
        <w:rPr>
          <w:rFonts w:asciiTheme="minorHAnsi" w:hAnsiTheme="minorHAnsi" w:cstheme="minorHAnsi"/>
          <w:sz w:val="22"/>
          <w:szCs w:val="22"/>
        </w:rPr>
        <w:tab/>
      </w:r>
      <w:r w:rsidRPr="00062A76">
        <w:rPr>
          <w:rFonts w:asciiTheme="minorHAnsi" w:hAnsiTheme="minorHAnsi" w:cstheme="minorHAnsi"/>
          <w:sz w:val="22"/>
          <w:szCs w:val="22"/>
        </w:rPr>
        <w:tab/>
      </w:r>
    </w:p>
    <w:p w:rsidR="00EB17AC" w:rsidRDefault="00EB17AC" w:rsidP="00EB17AC">
      <w:pPr>
        <w:tabs>
          <w:tab w:val="left" w:pos="3544"/>
          <w:tab w:val="left" w:pos="6237"/>
        </w:tabs>
        <w:jc w:val="both"/>
        <w:rPr>
          <w:rFonts w:asciiTheme="minorHAnsi" w:hAnsiTheme="minorHAnsi" w:cstheme="minorHAnsi"/>
          <w:sz w:val="22"/>
          <w:szCs w:val="22"/>
        </w:rPr>
      </w:pPr>
      <w:r w:rsidRPr="00062A76">
        <w:rPr>
          <w:rFonts w:asciiTheme="minorHAnsi" w:hAnsiTheme="minorHAnsi" w:cstheme="minorHAnsi"/>
          <w:sz w:val="22"/>
          <w:szCs w:val="22"/>
        </w:rPr>
        <w:t>up to 2</w:t>
      </w:r>
      <w:r>
        <w:rPr>
          <w:rFonts w:asciiTheme="minorHAnsi" w:hAnsiTheme="minorHAnsi" w:cstheme="minorHAnsi"/>
          <w:sz w:val="22"/>
          <w:szCs w:val="22"/>
        </w:rPr>
        <w:t>2</w:t>
      </w:r>
      <w:r w:rsidRPr="00062A76">
        <w:rPr>
          <w:rFonts w:asciiTheme="minorHAnsi" w:hAnsiTheme="minorHAnsi" w:cstheme="minorHAnsi"/>
          <w:sz w:val="22"/>
          <w:szCs w:val="22"/>
        </w:rPr>
        <w:t xml:space="preserve"> pupils in class</w:t>
      </w:r>
      <w:r w:rsidRPr="00062A76">
        <w:rPr>
          <w:rFonts w:asciiTheme="minorHAnsi" w:hAnsiTheme="minorHAnsi" w:cstheme="minorHAnsi"/>
          <w:sz w:val="22"/>
          <w:szCs w:val="22"/>
        </w:rPr>
        <w:tab/>
        <w:t>1 teacher</w:t>
      </w:r>
      <w:r w:rsidRPr="00062A76">
        <w:rPr>
          <w:rFonts w:asciiTheme="minorHAnsi" w:hAnsiTheme="minorHAnsi" w:cstheme="minorHAnsi"/>
          <w:sz w:val="22"/>
          <w:szCs w:val="22"/>
        </w:rPr>
        <w:tab/>
      </w:r>
      <w:r>
        <w:rPr>
          <w:rFonts w:asciiTheme="minorHAnsi" w:hAnsiTheme="minorHAnsi" w:cstheme="minorHAnsi"/>
          <w:sz w:val="22"/>
          <w:szCs w:val="22"/>
        </w:rPr>
        <w:t xml:space="preserve">1 classroom assistant per class   </w:t>
      </w:r>
    </w:p>
    <w:p w:rsidR="00EB17AC" w:rsidRPr="00062A76" w:rsidRDefault="00EB17AC" w:rsidP="00EB17AC">
      <w:pPr>
        <w:tabs>
          <w:tab w:val="left" w:pos="3544"/>
          <w:tab w:val="left" w:pos="6237"/>
        </w:tabs>
        <w:jc w:val="both"/>
        <w:rPr>
          <w:rFonts w:asciiTheme="minorHAnsi" w:hAnsiTheme="minorHAnsi" w:cstheme="minorHAnsi"/>
          <w:sz w:val="22"/>
          <w:szCs w:val="22"/>
        </w:rPr>
      </w:pPr>
      <w:r>
        <w:rPr>
          <w:rFonts w:asciiTheme="minorHAnsi" w:hAnsiTheme="minorHAnsi" w:cstheme="minorHAnsi"/>
          <w:sz w:val="22"/>
          <w:szCs w:val="22"/>
        </w:rPr>
        <w:t xml:space="preserve">                                                                                                                              in the majority of lessons</w:t>
      </w:r>
    </w:p>
    <w:p w:rsidR="00EB17AC" w:rsidRPr="00062A76" w:rsidRDefault="00EB17AC" w:rsidP="00EB17AC">
      <w:pPr>
        <w:tabs>
          <w:tab w:val="left" w:pos="3544"/>
          <w:tab w:val="left" w:pos="6237"/>
        </w:tabs>
        <w:jc w:val="both"/>
        <w:rPr>
          <w:rFonts w:asciiTheme="minorHAnsi" w:hAnsiTheme="minorHAnsi" w:cstheme="minorHAnsi"/>
          <w:sz w:val="22"/>
          <w:szCs w:val="22"/>
        </w:rPr>
      </w:pPr>
    </w:p>
    <w:p w:rsidR="00EB17AC" w:rsidRPr="00062A76" w:rsidRDefault="00EB17AC" w:rsidP="00EB17AC">
      <w:pPr>
        <w:tabs>
          <w:tab w:val="left" w:pos="3544"/>
          <w:tab w:val="left" w:pos="6237"/>
        </w:tabs>
        <w:jc w:val="both"/>
        <w:rPr>
          <w:rFonts w:asciiTheme="minorHAnsi" w:hAnsiTheme="minorHAnsi" w:cstheme="minorHAnsi"/>
          <w:sz w:val="22"/>
          <w:szCs w:val="22"/>
        </w:rPr>
      </w:pPr>
      <w:r w:rsidRPr="00062A76">
        <w:rPr>
          <w:rFonts w:asciiTheme="minorHAnsi" w:hAnsiTheme="minorHAnsi" w:cstheme="minorHAnsi"/>
          <w:b/>
          <w:bCs/>
          <w:sz w:val="22"/>
          <w:szCs w:val="22"/>
        </w:rPr>
        <w:t>Years 3-6</w:t>
      </w:r>
      <w:r w:rsidRPr="00062A76">
        <w:rPr>
          <w:rFonts w:asciiTheme="minorHAnsi" w:hAnsiTheme="minorHAnsi" w:cstheme="minorHAnsi"/>
          <w:sz w:val="22"/>
          <w:szCs w:val="22"/>
        </w:rPr>
        <w:tab/>
      </w:r>
    </w:p>
    <w:p w:rsidR="00EB17AC" w:rsidRPr="00062A76" w:rsidRDefault="00EB17AC" w:rsidP="00EB17AC">
      <w:pPr>
        <w:tabs>
          <w:tab w:val="left" w:pos="567"/>
          <w:tab w:val="left" w:pos="3544"/>
          <w:tab w:val="left" w:pos="6237"/>
        </w:tabs>
        <w:jc w:val="both"/>
        <w:rPr>
          <w:rFonts w:asciiTheme="minorHAnsi" w:hAnsiTheme="minorHAnsi" w:cstheme="minorHAnsi"/>
          <w:sz w:val="22"/>
          <w:szCs w:val="22"/>
        </w:rPr>
      </w:pPr>
      <w:r w:rsidRPr="00062A76">
        <w:rPr>
          <w:rFonts w:asciiTheme="minorHAnsi" w:hAnsiTheme="minorHAnsi" w:cstheme="minorHAnsi"/>
          <w:sz w:val="22"/>
          <w:szCs w:val="22"/>
        </w:rPr>
        <w:tab/>
        <w:t>up to 2</w:t>
      </w:r>
      <w:r>
        <w:rPr>
          <w:rFonts w:asciiTheme="minorHAnsi" w:hAnsiTheme="minorHAnsi" w:cstheme="minorHAnsi"/>
          <w:sz w:val="22"/>
          <w:szCs w:val="22"/>
        </w:rPr>
        <w:t>2</w:t>
      </w:r>
      <w:r w:rsidRPr="00062A76">
        <w:rPr>
          <w:rFonts w:asciiTheme="minorHAnsi" w:hAnsiTheme="minorHAnsi" w:cstheme="minorHAnsi"/>
          <w:sz w:val="22"/>
          <w:szCs w:val="22"/>
        </w:rPr>
        <w:t xml:space="preserve"> pupils in class</w:t>
      </w:r>
      <w:r w:rsidRPr="00062A76">
        <w:rPr>
          <w:rFonts w:asciiTheme="minorHAnsi" w:hAnsiTheme="minorHAnsi" w:cstheme="minorHAnsi"/>
          <w:sz w:val="22"/>
          <w:szCs w:val="22"/>
        </w:rPr>
        <w:tab/>
        <w:t>1 teacher</w:t>
      </w:r>
      <w:r w:rsidRPr="00062A76">
        <w:rPr>
          <w:rFonts w:asciiTheme="minorHAnsi" w:hAnsiTheme="minorHAnsi" w:cstheme="minorHAnsi"/>
          <w:sz w:val="22"/>
          <w:szCs w:val="22"/>
        </w:rPr>
        <w:tab/>
      </w: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r w:rsidRPr="00062A76">
        <w:rPr>
          <w:rFonts w:asciiTheme="minorHAnsi" w:hAnsiTheme="minorHAnsi" w:cstheme="minorHAnsi"/>
          <w:sz w:val="22"/>
          <w:szCs w:val="22"/>
        </w:rPr>
        <w:t>All staff are responsible for supervising the pupils during the school day and at times beyond. They are expected to follow the guidelines of any particular duty they might undertake. Around the school</w:t>
      </w:r>
      <w:r>
        <w:rPr>
          <w:rFonts w:asciiTheme="minorHAnsi" w:hAnsiTheme="minorHAnsi" w:cstheme="minorHAnsi"/>
          <w:sz w:val="22"/>
          <w:szCs w:val="22"/>
        </w:rPr>
        <w:t xml:space="preserve">, </w:t>
      </w:r>
      <w:r w:rsidRPr="00062A76">
        <w:rPr>
          <w:rFonts w:asciiTheme="minorHAnsi" w:hAnsiTheme="minorHAnsi" w:cstheme="minorHAnsi"/>
          <w:sz w:val="22"/>
          <w:szCs w:val="22"/>
        </w:rPr>
        <w:t xml:space="preserve">supervision is formal between lessons and during breaks and it is an essential part of the staff’s supervisory role to ensure that pupils adhere to the school rules to stay safe. No pupils are allowed to go into any room without a staff member present or to come into </w:t>
      </w:r>
      <w:r>
        <w:rPr>
          <w:rFonts w:asciiTheme="minorHAnsi" w:hAnsiTheme="minorHAnsi" w:cstheme="minorHAnsi"/>
          <w:sz w:val="22"/>
          <w:szCs w:val="22"/>
        </w:rPr>
        <w:t xml:space="preserve">the </w:t>
      </w:r>
      <w:r w:rsidRPr="00062A76">
        <w:rPr>
          <w:rFonts w:asciiTheme="minorHAnsi" w:hAnsiTheme="minorHAnsi" w:cstheme="minorHAnsi"/>
          <w:sz w:val="22"/>
          <w:szCs w:val="22"/>
        </w:rPr>
        <w:t>school</w:t>
      </w:r>
      <w:r>
        <w:rPr>
          <w:rFonts w:asciiTheme="minorHAnsi" w:hAnsiTheme="minorHAnsi" w:cstheme="minorHAnsi"/>
          <w:sz w:val="22"/>
          <w:szCs w:val="22"/>
        </w:rPr>
        <w:t xml:space="preserve"> buildings</w:t>
      </w:r>
      <w:r w:rsidRPr="00062A76">
        <w:rPr>
          <w:rFonts w:asciiTheme="minorHAnsi" w:hAnsiTheme="minorHAnsi" w:cstheme="minorHAnsi"/>
          <w:sz w:val="22"/>
          <w:szCs w:val="22"/>
        </w:rPr>
        <w:t xml:space="preserve"> during breaks without permission from the staff on duty.</w:t>
      </w: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r w:rsidRPr="00062A76">
        <w:rPr>
          <w:rFonts w:asciiTheme="minorHAnsi" w:hAnsiTheme="minorHAnsi" w:cstheme="minorHAnsi"/>
          <w:sz w:val="22"/>
          <w:szCs w:val="22"/>
        </w:rPr>
        <w:t xml:space="preserve">When children from the Early Years are present, there is always a Pediatric First Aider on site. </w:t>
      </w: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p>
    <w:p w:rsidR="00EB17AC" w:rsidRDefault="00EB17AC" w:rsidP="00EB17AC">
      <w:pPr>
        <w:jc w:val="both"/>
        <w:rPr>
          <w:rFonts w:asciiTheme="minorHAnsi" w:hAnsiTheme="minorHAnsi" w:cstheme="minorHAnsi"/>
          <w:sz w:val="22"/>
          <w:szCs w:val="22"/>
        </w:rPr>
      </w:pPr>
    </w:p>
    <w:p w:rsidR="00D83E90" w:rsidRDefault="00D83E90"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A054FB" w:rsidRDefault="00A054FB"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Default="009623AC" w:rsidP="00EB17AC">
      <w:pPr>
        <w:jc w:val="both"/>
        <w:rPr>
          <w:rFonts w:asciiTheme="minorHAnsi" w:hAnsiTheme="minorHAnsi" w:cstheme="minorHAnsi"/>
          <w:sz w:val="22"/>
          <w:szCs w:val="22"/>
        </w:rPr>
      </w:pPr>
    </w:p>
    <w:p w:rsidR="009623AC" w:rsidRPr="00062A76" w:rsidRDefault="009623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pStyle w:val="ListParagraph"/>
        <w:numPr>
          <w:ilvl w:val="0"/>
          <w:numId w:val="4"/>
        </w:numPr>
        <w:jc w:val="both"/>
        <w:rPr>
          <w:rFonts w:asciiTheme="minorHAnsi" w:hAnsiTheme="minorHAnsi" w:cstheme="minorHAnsi"/>
          <w:b/>
          <w:u w:val="single"/>
        </w:rPr>
      </w:pPr>
      <w:r w:rsidRPr="00062A76">
        <w:rPr>
          <w:rFonts w:asciiTheme="minorHAnsi" w:hAnsiTheme="minorHAnsi" w:cstheme="minorHAnsi"/>
          <w:b/>
          <w:u w:val="single"/>
        </w:rPr>
        <w:lastRenderedPageBreak/>
        <w:t>The School Routine</w:t>
      </w:r>
    </w:p>
    <w:p w:rsidR="00EB17AC" w:rsidRPr="00062A76" w:rsidRDefault="00EB17AC" w:rsidP="00EB17AC">
      <w:pPr>
        <w:jc w:val="both"/>
        <w:rPr>
          <w:rFonts w:asciiTheme="minorHAnsi" w:hAnsiTheme="minorHAnsi" w:cstheme="minorHAnsi"/>
          <w:sz w:val="22"/>
          <w:szCs w:val="22"/>
        </w:rPr>
      </w:pPr>
    </w:p>
    <w:tbl>
      <w:tblPr>
        <w:tblStyle w:val="TableGrid"/>
        <w:tblW w:w="8926" w:type="dxa"/>
        <w:tblInd w:w="0" w:type="dxa"/>
        <w:tblLook w:val="04A0" w:firstRow="1" w:lastRow="0" w:firstColumn="1" w:lastColumn="0" w:noHBand="0" w:noVBand="1"/>
      </w:tblPr>
      <w:tblGrid>
        <w:gridCol w:w="1534"/>
        <w:gridCol w:w="7392"/>
      </w:tblGrid>
      <w:tr w:rsidR="00EB17AC" w:rsidRPr="00062A76" w:rsidTr="00DF5E37">
        <w:trPr>
          <w:trHeight w:val="1082"/>
        </w:trPr>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7.30-8.00am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Early Birds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Children are escorted to the Cameron Hall door by their parent/carer and handed over to the Early Birds member of staff.</w:t>
            </w:r>
          </w:p>
        </w:tc>
      </w:tr>
      <w:tr w:rsidR="00EB17AC" w:rsidRPr="00062A76" w:rsidTr="00DF5E37">
        <w:trPr>
          <w:trHeight w:val="1082"/>
        </w:trPr>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7.45am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Clubs/Activities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Pupils attending</w:t>
            </w:r>
            <w:r w:rsidR="00795E69">
              <w:rPr>
                <w:rFonts w:asciiTheme="minorHAnsi" w:hAnsiTheme="minorHAnsi" w:cstheme="minorHAnsi"/>
                <w:sz w:val="22"/>
                <w:szCs w:val="22"/>
              </w:rPr>
              <w:t xml:space="preserve"> any</w:t>
            </w:r>
            <w:r w:rsidRPr="00062A76">
              <w:rPr>
                <w:rFonts w:asciiTheme="minorHAnsi" w:hAnsiTheme="minorHAnsi" w:cstheme="minorHAnsi"/>
                <w:sz w:val="22"/>
                <w:szCs w:val="22"/>
              </w:rPr>
              <w:t xml:space="preserve"> clubs </w:t>
            </w:r>
            <w:r w:rsidR="00795E69">
              <w:rPr>
                <w:rFonts w:asciiTheme="minorHAnsi" w:hAnsiTheme="minorHAnsi" w:cstheme="minorHAnsi"/>
                <w:sz w:val="22"/>
                <w:szCs w:val="22"/>
              </w:rPr>
              <w:t xml:space="preserve">prior to the start of the normal school day </w:t>
            </w:r>
            <w:r w:rsidRPr="00062A76">
              <w:rPr>
                <w:rFonts w:asciiTheme="minorHAnsi" w:hAnsiTheme="minorHAnsi" w:cstheme="minorHAnsi"/>
                <w:sz w:val="22"/>
                <w:szCs w:val="22"/>
              </w:rPr>
              <w:t>are to be escorted to the Reception Side</w:t>
            </w:r>
            <w:r w:rsidR="00795E69">
              <w:rPr>
                <w:rFonts w:asciiTheme="minorHAnsi" w:hAnsiTheme="minorHAnsi" w:cstheme="minorHAnsi"/>
                <w:sz w:val="22"/>
                <w:szCs w:val="22"/>
              </w:rPr>
              <w:t>/Swimming Pool</w:t>
            </w:r>
            <w:r w:rsidRPr="00062A76">
              <w:rPr>
                <w:rFonts w:asciiTheme="minorHAnsi" w:hAnsiTheme="minorHAnsi" w:cstheme="minorHAnsi"/>
                <w:sz w:val="22"/>
                <w:szCs w:val="22"/>
              </w:rPr>
              <w:t xml:space="preserve"> gate by their parent/carer and handed over to the teacher in charge of the club.</w:t>
            </w:r>
            <w:r w:rsidR="00795E69">
              <w:rPr>
                <w:rFonts w:asciiTheme="minorHAnsi" w:hAnsiTheme="minorHAnsi" w:cstheme="minorHAnsi"/>
                <w:sz w:val="22"/>
                <w:szCs w:val="22"/>
              </w:rPr>
              <w:t xml:space="preserve"> The pupils are registered into this club by the supervising member of staff.</w:t>
            </w:r>
          </w:p>
          <w:p w:rsidR="00EB17AC" w:rsidRPr="00062A76" w:rsidRDefault="00EB17AC" w:rsidP="00DF5E37">
            <w:pPr>
              <w:jc w:val="both"/>
              <w:rPr>
                <w:rFonts w:asciiTheme="minorHAnsi" w:hAnsiTheme="minorHAnsi" w:cstheme="minorHAnsi"/>
                <w:sz w:val="22"/>
                <w:szCs w:val="22"/>
              </w:rPr>
            </w:pPr>
          </w:p>
        </w:tc>
      </w:tr>
      <w:tr w:rsidR="00EB17AC" w:rsidRPr="00062A76" w:rsidTr="00DF5E37">
        <w:trPr>
          <w:trHeight w:val="1082"/>
        </w:trPr>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8.00-8.30am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Drop and Go Parking System</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Pupils in Years Reception to Year 6 use the ‘drop and go’ car parking system to arrive at school. </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Parent volunteers assist children in safely exiting their vehicles and entering the school site.</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A designated member of staff is on duty at the Reception Playground gate to welcome pupils on to the school premises.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Once through the Reception side gate, pupils must go directly to their classroom to be registered by their form teacher.</w:t>
            </w:r>
          </w:p>
        </w:tc>
      </w:tr>
      <w:tr w:rsidR="00EB17AC" w:rsidRPr="00062A76" w:rsidTr="00DF5E37">
        <w:trPr>
          <w:trHeight w:val="1082"/>
        </w:trPr>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8.30-8.40am</w:t>
            </w:r>
          </w:p>
        </w:tc>
        <w:tc>
          <w:tcPr>
            <w:tcW w:w="7392"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Pre-Reception</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Pre-Reception are escorted into school by their parent/carer to the Pre-Reception Classroom by walking</w:t>
            </w:r>
            <w:r w:rsidR="00795E69">
              <w:rPr>
                <w:rFonts w:asciiTheme="minorHAnsi" w:hAnsiTheme="minorHAnsi" w:cstheme="minorHAnsi"/>
                <w:sz w:val="22"/>
                <w:szCs w:val="22"/>
              </w:rPr>
              <w:t xml:space="preserve"> within the designated walkway areas.</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8.00 – 8.45 am</w:t>
            </w:r>
          </w:p>
        </w:tc>
        <w:tc>
          <w:tcPr>
            <w:tcW w:w="7392"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Registration</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The Form Tutor takes responsibility for the pupil once he/she has arrived at school and into their form room. A register is taken. </w:t>
            </w:r>
            <w:r w:rsidR="00795E69">
              <w:rPr>
                <w:rFonts w:asciiTheme="minorHAnsi" w:hAnsiTheme="minorHAnsi" w:cstheme="minorHAnsi"/>
                <w:sz w:val="22"/>
                <w:szCs w:val="22"/>
              </w:rPr>
              <w:t>The r</w:t>
            </w:r>
            <w:r w:rsidRPr="00062A76">
              <w:rPr>
                <w:rFonts w:asciiTheme="minorHAnsi" w:hAnsiTheme="minorHAnsi" w:cstheme="minorHAnsi"/>
                <w:sz w:val="22"/>
                <w:szCs w:val="22"/>
              </w:rPr>
              <w:t>egister closes at 8.40am. Pupils who arrive late are let into the school building by the school office staff team and are registered on the iSAMS system</w:t>
            </w:r>
            <w:r w:rsidR="00795E69">
              <w:rPr>
                <w:rFonts w:asciiTheme="minorHAnsi" w:hAnsiTheme="minorHAnsi" w:cstheme="minorHAnsi"/>
                <w:sz w:val="22"/>
                <w:szCs w:val="22"/>
              </w:rPr>
              <w:t xml:space="preserve"> with a reason recorded for their late arrival.</w:t>
            </w:r>
          </w:p>
        </w:tc>
      </w:tr>
      <w:tr w:rsidR="00795E69" w:rsidRPr="00062A76" w:rsidTr="00DF5E37">
        <w:tc>
          <w:tcPr>
            <w:tcW w:w="1534" w:type="dxa"/>
            <w:tcBorders>
              <w:top w:val="single" w:sz="4" w:space="0" w:color="auto"/>
              <w:left w:val="single" w:sz="4" w:space="0" w:color="auto"/>
              <w:bottom w:val="single" w:sz="4" w:space="0" w:color="auto"/>
              <w:right w:val="single" w:sz="4" w:space="0" w:color="auto"/>
            </w:tcBorders>
          </w:tcPr>
          <w:p w:rsidR="00795E69" w:rsidRPr="00062A76" w:rsidRDefault="00795E69" w:rsidP="00DF5E37">
            <w:pPr>
              <w:jc w:val="both"/>
              <w:rPr>
                <w:rFonts w:asciiTheme="minorHAnsi" w:hAnsiTheme="minorHAnsi" w:cstheme="minorHAnsi"/>
                <w:sz w:val="22"/>
                <w:szCs w:val="22"/>
              </w:rPr>
            </w:pPr>
            <w:r>
              <w:rPr>
                <w:rFonts w:asciiTheme="minorHAnsi" w:hAnsiTheme="minorHAnsi" w:cstheme="minorHAnsi"/>
                <w:sz w:val="22"/>
                <w:szCs w:val="22"/>
              </w:rPr>
              <w:t>8.45-9.00am</w:t>
            </w:r>
          </w:p>
        </w:tc>
        <w:tc>
          <w:tcPr>
            <w:tcW w:w="7392" w:type="dxa"/>
            <w:tcBorders>
              <w:top w:val="single" w:sz="4" w:space="0" w:color="auto"/>
              <w:left w:val="single" w:sz="4" w:space="0" w:color="auto"/>
              <w:bottom w:val="single" w:sz="4" w:space="0" w:color="auto"/>
              <w:right w:val="single" w:sz="4" w:space="0" w:color="auto"/>
            </w:tcBorders>
          </w:tcPr>
          <w:p w:rsidR="00795E69" w:rsidRDefault="00795E69" w:rsidP="00DF5E37">
            <w:pPr>
              <w:jc w:val="both"/>
              <w:rPr>
                <w:rFonts w:asciiTheme="minorHAnsi" w:hAnsiTheme="minorHAnsi" w:cstheme="minorHAnsi"/>
                <w:b/>
                <w:sz w:val="22"/>
                <w:szCs w:val="22"/>
                <w:u w:val="single"/>
              </w:rPr>
            </w:pPr>
            <w:r>
              <w:rPr>
                <w:rFonts w:asciiTheme="minorHAnsi" w:hAnsiTheme="minorHAnsi" w:cstheme="minorHAnsi"/>
                <w:b/>
                <w:sz w:val="22"/>
                <w:szCs w:val="22"/>
                <w:u w:val="single"/>
              </w:rPr>
              <w:t>Assemblies</w:t>
            </w:r>
          </w:p>
          <w:p w:rsidR="00795E69" w:rsidRPr="00795E69" w:rsidRDefault="00795E69" w:rsidP="00DF5E37">
            <w:pPr>
              <w:jc w:val="both"/>
              <w:rPr>
                <w:rFonts w:asciiTheme="minorHAnsi" w:hAnsiTheme="minorHAnsi" w:cstheme="minorHAnsi"/>
                <w:sz w:val="22"/>
                <w:szCs w:val="22"/>
              </w:rPr>
            </w:pPr>
            <w:r w:rsidRPr="00795E69">
              <w:rPr>
                <w:rFonts w:asciiTheme="minorHAnsi" w:hAnsiTheme="minorHAnsi" w:cstheme="minorHAnsi"/>
                <w:sz w:val="22"/>
                <w:szCs w:val="22"/>
              </w:rPr>
              <w:t>Monday – Headteacher Assembly. All staff members to attend.</w:t>
            </w:r>
          </w:p>
          <w:p w:rsidR="00795E69" w:rsidRPr="00795E69" w:rsidRDefault="00795E69" w:rsidP="00DF5E37">
            <w:pPr>
              <w:jc w:val="both"/>
              <w:rPr>
                <w:rFonts w:asciiTheme="minorHAnsi" w:hAnsiTheme="minorHAnsi" w:cstheme="minorHAnsi"/>
                <w:sz w:val="22"/>
                <w:szCs w:val="22"/>
              </w:rPr>
            </w:pPr>
            <w:r w:rsidRPr="00795E69">
              <w:rPr>
                <w:rFonts w:asciiTheme="minorHAnsi" w:hAnsiTheme="minorHAnsi" w:cstheme="minorHAnsi"/>
                <w:sz w:val="22"/>
                <w:szCs w:val="22"/>
              </w:rPr>
              <w:t>Wednesday – Celebration Assembly delivered by Headteacher. All staff members to attend.</w:t>
            </w:r>
          </w:p>
          <w:p w:rsidR="00795E69" w:rsidRPr="00062A76" w:rsidRDefault="00795E69" w:rsidP="00DF5E37">
            <w:pPr>
              <w:jc w:val="both"/>
              <w:rPr>
                <w:rFonts w:asciiTheme="minorHAnsi" w:hAnsiTheme="minorHAnsi" w:cstheme="minorHAnsi"/>
                <w:b/>
                <w:sz w:val="22"/>
                <w:szCs w:val="22"/>
                <w:u w:val="single"/>
              </w:rPr>
            </w:pPr>
            <w:r w:rsidRPr="00795E69">
              <w:rPr>
                <w:rFonts w:asciiTheme="minorHAnsi" w:hAnsiTheme="minorHAnsi" w:cstheme="minorHAnsi"/>
                <w:sz w:val="22"/>
                <w:szCs w:val="22"/>
              </w:rPr>
              <w:t>Friday – Singing Practice (Years 2-6). Designated staff members to attend.</w:t>
            </w:r>
            <w:r w:rsidR="009623AC">
              <w:rPr>
                <w:rFonts w:asciiTheme="minorHAnsi" w:hAnsiTheme="minorHAnsi" w:cstheme="minorHAnsi"/>
                <w:sz w:val="22"/>
                <w:szCs w:val="22"/>
              </w:rPr>
              <w:t xml:space="preserve"> Years PR-1 Form Time.</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hideMark/>
          </w:tcPr>
          <w:p w:rsidR="00EB17AC" w:rsidRPr="00062A76" w:rsidRDefault="0002192B" w:rsidP="00DF5E37">
            <w:pPr>
              <w:jc w:val="both"/>
              <w:rPr>
                <w:rFonts w:asciiTheme="minorHAnsi" w:hAnsiTheme="minorHAnsi" w:cstheme="minorHAnsi"/>
                <w:sz w:val="22"/>
                <w:szCs w:val="22"/>
              </w:rPr>
            </w:pPr>
            <w:r>
              <w:rPr>
                <w:rFonts w:asciiTheme="minorHAnsi" w:hAnsiTheme="minorHAnsi" w:cstheme="minorHAnsi"/>
                <w:sz w:val="22"/>
                <w:szCs w:val="22"/>
              </w:rPr>
              <w:t>9.00</w:t>
            </w:r>
            <w:r w:rsidR="00EB17AC" w:rsidRPr="00062A76">
              <w:rPr>
                <w:rFonts w:asciiTheme="minorHAnsi" w:hAnsiTheme="minorHAnsi" w:cstheme="minorHAnsi"/>
                <w:sz w:val="22"/>
                <w:szCs w:val="22"/>
              </w:rPr>
              <w:t>– 10.20</w:t>
            </w:r>
            <w:r w:rsidR="009623AC">
              <w:rPr>
                <w:rFonts w:asciiTheme="minorHAnsi" w:hAnsiTheme="minorHAnsi" w:cstheme="minorHAnsi"/>
                <w:sz w:val="22"/>
                <w:szCs w:val="22"/>
              </w:rPr>
              <w:t>am</w:t>
            </w:r>
          </w:p>
        </w:tc>
        <w:tc>
          <w:tcPr>
            <w:tcW w:w="7392"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Lessons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Teachers are responsible for the supervision of their class. No class should be left unsupervised for any reason, however, there are times when one teacher may supervise </w:t>
            </w:r>
            <w:r w:rsidR="0002192B">
              <w:rPr>
                <w:rFonts w:asciiTheme="minorHAnsi" w:hAnsiTheme="minorHAnsi" w:cstheme="minorHAnsi"/>
                <w:sz w:val="22"/>
                <w:szCs w:val="22"/>
              </w:rPr>
              <w:t>more than one class</w:t>
            </w:r>
            <w:r w:rsidRPr="00062A76">
              <w:rPr>
                <w:rFonts w:asciiTheme="minorHAnsi" w:hAnsiTheme="minorHAnsi" w:cstheme="minorHAnsi"/>
                <w:sz w:val="22"/>
                <w:szCs w:val="22"/>
              </w:rPr>
              <w:t xml:space="preserve"> during transitions between lessons. </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Pupils are escorted to the room locations for each of their lessons.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In case of emergency teachers might: </w:t>
            </w:r>
          </w:p>
          <w:p w:rsidR="00EB17AC" w:rsidRPr="00062A76" w:rsidRDefault="00EB17AC" w:rsidP="00EB17AC">
            <w:pPr>
              <w:pStyle w:val="ListParagraph"/>
              <w:numPr>
                <w:ilvl w:val="0"/>
                <w:numId w:val="2"/>
              </w:numPr>
              <w:jc w:val="both"/>
              <w:rPr>
                <w:rFonts w:asciiTheme="minorHAnsi" w:hAnsiTheme="minorHAnsi" w:cstheme="minorHAnsi"/>
              </w:rPr>
            </w:pPr>
            <w:r w:rsidRPr="00062A76">
              <w:rPr>
                <w:rFonts w:asciiTheme="minorHAnsi" w:hAnsiTheme="minorHAnsi" w:cstheme="minorHAnsi"/>
              </w:rPr>
              <w:t xml:space="preserve">summon a teacher from an adjacent classroom to supervise both classes whilst the incident is dealt with; </w:t>
            </w:r>
          </w:p>
          <w:p w:rsidR="00EB17AC" w:rsidRPr="00062A76" w:rsidRDefault="00EB17AC" w:rsidP="00EB17AC">
            <w:pPr>
              <w:pStyle w:val="ListParagraph"/>
              <w:numPr>
                <w:ilvl w:val="0"/>
                <w:numId w:val="2"/>
              </w:numPr>
              <w:jc w:val="both"/>
              <w:rPr>
                <w:rFonts w:asciiTheme="minorHAnsi" w:hAnsiTheme="minorHAnsi" w:cstheme="minorHAnsi"/>
              </w:rPr>
            </w:pPr>
            <w:r w:rsidRPr="00062A76">
              <w:rPr>
                <w:rFonts w:asciiTheme="minorHAnsi" w:hAnsiTheme="minorHAnsi" w:cstheme="minorHAnsi"/>
              </w:rPr>
              <w:t>call the Office, or send for a relevant member of SLT.</w:t>
            </w:r>
          </w:p>
          <w:p w:rsidR="00EB17AC" w:rsidRDefault="00EB17AC" w:rsidP="00EB17AC">
            <w:pPr>
              <w:pStyle w:val="ListParagraph"/>
              <w:numPr>
                <w:ilvl w:val="0"/>
                <w:numId w:val="2"/>
              </w:numPr>
              <w:jc w:val="both"/>
              <w:rPr>
                <w:rFonts w:asciiTheme="minorHAnsi" w:hAnsiTheme="minorHAnsi" w:cstheme="minorHAnsi"/>
              </w:rPr>
            </w:pPr>
            <w:r w:rsidRPr="00062A76">
              <w:rPr>
                <w:rFonts w:asciiTheme="minorHAnsi" w:hAnsiTheme="minorHAnsi" w:cstheme="minorHAnsi"/>
              </w:rPr>
              <w:t xml:space="preserve">EYFS maintain ratios at all times ensuring their classes are supervised. </w:t>
            </w:r>
          </w:p>
          <w:p w:rsidR="0002192B" w:rsidRPr="009623AC" w:rsidRDefault="009623AC" w:rsidP="009623AC">
            <w:pPr>
              <w:pStyle w:val="NoSpacing"/>
              <w:rPr>
                <w:rFonts w:asciiTheme="minorHAnsi" w:hAnsiTheme="minorHAnsi" w:cstheme="minorHAnsi"/>
              </w:rPr>
            </w:pPr>
            <w:r>
              <w:rPr>
                <w:rFonts w:asciiTheme="minorHAnsi" w:hAnsiTheme="minorHAnsi" w:cstheme="minorHAnsi"/>
              </w:rPr>
              <w:t>The a</w:t>
            </w:r>
            <w:r w:rsidR="0002192B" w:rsidRPr="009623AC">
              <w:rPr>
                <w:rFonts w:asciiTheme="minorHAnsi" w:hAnsiTheme="minorHAnsi" w:cstheme="minorHAnsi"/>
              </w:rPr>
              <w:t>cademic timetable dictates which member of staff is responsible for each class at a given time.</w:t>
            </w:r>
            <w:r>
              <w:rPr>
                <w:rFonts w:asciiTheme="minorHAnsi" w:hAnsiTheme="minorHAnsi" w:cstheme="minorHAnsi"/>
              </w:rPr>
              <w:t xml:space="preserve"> </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lastRenderedPageBreak/>
              <w:t>10.20-10.40am</w:t>
            </w:r>
          </w:p>
        </w:tc>
        <w:tc>
          <w:tcPr>
            <w:tcW w:w="7392"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Break Time</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Pupils are supervised by the teacher who has taught </w:t>
            </w:r>
            <w:r w:rsidR="0002192B">
              <w:rPr>
                <w:rFonts w:asciiTheme="minorHAnsi" w:hAnsiTheme="minorHAnsi" w:cstheme="minorHAnsi"/>
                <w:sz w:val="22"/>
                <w:szCs w:val="22"/>
              </w:rPr>
              <w:t>in lesson two whilst</w:t>
            </w:r>
            <w:r w:rsidRPr="00062A76">
              <w:rPr>
                <w:rFonts w:asciiTheme="minorHAnsi" w:hAnsiTheme="minorHAnsi" w:cstheme="minorHAnsi"/>
                <w:sz w:val="22"/>
                <w:szCs w:val="22"/>
              </w:rPr>
              <w:t xml:space="preserve"> </w:t>
            </w:r>
            <w:r w:rsidR="0002192B">
              <w:rPr>
                <w:rFonts w:asciiTheme="minorHAnsi" w:hAnsiTheme="minorHAnsi" w:cstheme="minorHAnsi"/>
                <w:sz w:val="22"/>
                <w:szCs w:val="22"/>
              </w:rPr>
              <w:t>they</w:t>
            </w:r>
            <w:r w:rsidRPr="00062A76">
              <w:rPr>
                <w:rFonts w:asciiTheme="minorHAnsi" w:hAnsiTheme="minorHAnsi" w:cstheme="minorHAnsi"/>
                <w:sz w:val="22"/>
                <w:szCs w:val="22"/>
              </w:rPr>
              <w:t xml:space="preserve"> collect their belongings before being sent outside for break.</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All pupils are supervised by a member of staff, who undertake break duty on a </w:t>
            </w:r>
            <w:proofErr w:type="spellStart"/>
            <w:r w:rsidRPr="00062A76">
              <w:rPr>
                <w:rFonts w:asciiTheme="minorHAnsi" w:hAnsiTheme="minorHAnsi" w:cstheme="minorHAnsi"/>
                <w:sz w:val="22"/>
                <w:szCs w:val="22"/>
              </w:rPr>
              <w:t>rota</w:t>
            </w:r>
            <w:proofErr w:type="spellEnd"/>
            <w:r w:rsidRPr="00062A76">
              <w:rPr>
                <w:rFonts w:asciiTheme="minorHAnsi" w:hAnsiTheme="minorHAnsi" w:cstheme="minorHAnsi"/>
                <w:sz w:val="22"/>
                <w:szCs w:val="22"/>
              </w:rPr>
              <w:t xml:space="preserve"> basis</w:t>
            </w:r>
            <w:r w:rsidR="0002192B">
              <w:rPr>
                <w:rFonts w:asciiTheme="minorHAnsi" w:hAnsiTheme="minorHAnsi" w:cstheme="minorHAnsi"/>
                <w:sz w:val="22"/>
                <w:szCs w:val="22"/>
              </w:rPr>
              <w:t>.</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2 members of staff at morning break for years 1-6 – one on the playground and one on the top field. </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 or 2 members of staff on duty with Reception playground</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2 members of staff on duty in Pre-Reception playground</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EYFS ratios are</w:t>
            </w:r>
            <w:r w:rsidR="0002192B">
              <w:rPr>
                <w:rFonts w:asciiTheme="minorHAnsi" w:hAnsiTheme="minorHAnsi" w:cstheme="minorHAnsi"/>
                <w:sz w:val="22"/>
                <w:szCs w:val="22"/>
              </w:rPr>
              <w:t xml:space="preserve"> always</w:t>
            </w:r>
            <w:r w:rsidRPr="00062A76">
              <w:rPr>
                <w:rFonts w:asciiTheme="minorHAnsi" w:hAnsiTheme="minorHAnsi" w:cstheme="minorHAnsi"/>
                <w:sz w:val="22"/>
                <w:szCs w:val="22"/>
              </w:rPr>
              <w:t xml:space="preserve"> maintained.</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10.40am-12.40pm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Lessons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See above </w:t>
            </w:r>
            <w:r w:rsidR="0002192B">
              <w:rPr>
                <w:rFonts w:asciiTheme="minorHAnsi" w:hAnsiTheme="minorHAnsi" w:cstheme="minorHAnsi"/>
                <w:sz w:val="22"/>
                <w:szCs w:val="22"/>
              </w:rPr>
              <w:t>(9.00</w:t>
            </w:r>
            <w:r w:rsidRPr="00062A76">
              <w:rPr>
                <w:rFonts w:asciiTheme="minorHAnsi" w:hAnsiTheme="minorHAnsi" w:cstheme="minorHAnsi"/>
                <w:sz w:val="22"/>
                <w:szCs w:val="22"/>
              </w:rPr>
              <w:t>-10.20am)</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Pupils are escorted to the room locations for each of their lessons.</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12.40-1.10pm</w:t>
            </w:r>
          </w:p>
        </w:tc>
        <w:tc>
          <w:tcPr>
            <w:tcW w:w="7392" w:type="dxa"/>
            <w:tcBorders>
              <w:top w:val="single" w:sz="4" w:space="0" w:color="auto"/>
              <w:left w:val="single" w:sz="4" w:space="0" w:color="auto"/>
              <w:bottom w:val="single" w:sz="4" w:space="0" w:color="auto"/>
              <w:right w:val="single" w:sz="4" w:space="0" w:color="auto"/>
            </w:tcBorders>
            <w:hideMark/>
          </w:tcPr>
          <w:p w:rsidR="0002192B" w:rsidRPr="0002192B" w:rsidRDefault="0002192B" w:rsidP="00DF5E37">
            <w:pPr>
              <w:jc w:val="both"/>
              <w:rPr>
                <w:rFonts w:asciiTheme="minorHAnsi" w:hAnsiTheme="minorHAnsi" w:cstheme="minorHAnsi"/>
                <w:b/>
                <w:sz w:val="22"/>
                <w:szCs w:val="22"/>
                <w:u w:val="single"/>
              </w:rPr>
            </w:pPr>
            <w:r w:rsidRPr="0002192B">
              <w:rPr>
                <w:rFonts w:asciiTheme="minorHAnsi" w:hAnsiTheme="minorHAnsi" w:cstheme="minorHAnsi"/>
                <w:b/>
                <w:sz w:val="22"/>
                <w:szCs w:val="22"/>
                <w:u w:val="single"/>
              </w:rPr>
              <w:t>Lunch</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Pupils are allocated to a table of mixed year groups with one member of staff per maximum of 11 children. Staff eat with the children to ensure ratios are maintained at all times and that the ‘children are adequately supervised (children must be within sight and hearing of an adult), including while eating, and staff are deployed in a way that ensures children’s needs are met’ as stated by </w:t>
            </w:r>
            <w:r w:rsidRPr="00062A76">
              <w:rPr>
                <w:rFonts w:asciiTheme="minorHAnsi" w:hAnsiTheme="minorHAnsi" w:cstheme="minorHAnsi"/>
                <w:i/>
                <w:sz w:val="22"/>
                <w:szCs w:val="22"/>
              </w:rPr>
              <w:t>The Department for Education Statutory Framework for Early Years Foundation Stage 2023 p.28, 3:29.</w:t>
            </w:r>
            <w:r w:rsidRPr="00062A76">
              <w:rPr>
                <w:rFonts w:asciiTheme="minorHAnsi" w:hAnsiTheme="minorHAnsi" w:cstheme="minorHAnsi"/>
                <w:sz w:val="22"/>
                <w:szCs w:val="22"/>
              </w:rPr>
              <w:t xml:space="preserve"> </w:t>
            </w:r>
          </w:p>
          <w:p w:rsidR="00EB17AC" w:rsidRPr="00062A76" w:rsidRDefault="00EB17AC" w:rsidP="00DF5E37">
            <w:pPr>
              <w:jc w:val="both"/>
              <w:rPr>
                <w:rFonts w:asciiTheme="minorHAnsi" w:hAnsiTheme="minorHAnsi" w:cstheme="minorHAnsi"/>
                <w:sz w:val="22"/>
                <w:szCs w:val="22"/>
                <w:highlight w:val="yellow"/>
              </w:rPr>
            </w:pP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1.10-1.50pm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Break</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Pupils are supervised by the</w:t>
            </w:r>
            <w:r w:rsidR="0002192B">
              <w:rPr>
                <w:rFonts w:asciiTheme="minorHAnsi" w:hAnsiTheme="minorHAnsi" w:cstheme="minorHAnsi"/>
                <w:sz w:val="22"/>
                <w:szCs w:val="22"/>
              </w:rPr>
              <w:t xml:space="preserve"> lunch time supervisors whilst they </w:t>
            </w:r>
            <w:r w:rsidR="009623AC">
              <w:rPr>
                <w:rFonts w:asciiTheme="minorHAnsi" w:hAnsiTheme="minorHAnsi" w:cstheme="minorHAnsi"/>
                <w:sz w:val="22"/>
                <w:szCs w:val="22"/>
              </w:rPr>
              <w:t>c</w:t>
            </w:r>
            <w:r w:rsidRPr="00062A76">
              <w:rPr>
                <w:rFonts w:asciiTheme="minorHAnsi" w:hAnsiTheme="minorHAnsi" w:cstheme="minorHAnsi"/>
                <w:sz w:val="22"/>
                <w:szCs w:val="22"/>
              </w:rPr>
              <w:t xml:space="preserve">ollect their belongings </w:t>
            </w:r>
            <w:r w:rsidR="0002192B">
              <w:rPr>
                <w:rFonts w:asciiTheme="minorHAnsi" w:hAnsiTheme="minorHAnsi" w:cstheme="minorHAnsi"/>
                <w:sz w:val="22"/>
                <w:szCs w:val="22"/>
              </w:rPr>
              <w:t xml:space="preserve">from the changing rooms </w:t>
            </w:r>
            <w:r w:rsidRPr="00062A76">
              <w:rPr>
                <w:rFonts w:asciiTheme="minorHAnsi" w:hAnsiTheme="minorHAnsi" w:cstheme="minorHAnsi"/>
                <w:sz w:val="22"/>
                <w:szCs w:val="22"/>
              </w:rPr>
              <w:t>before being sent outside for break.</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All pupils are supervised by members of staff, who undertake lunch duty on a </w:t>
            </w:r>
            <w:proofErr w:type="spellStart"/>
            <w:r w:rsidRPr="00062A76">
              <w:rPr>
                <w:rFonts w:asciiTheme="minorHAnsi" w:hAnsiTheme="minorHAnsi" w:cstheme="minorHAnsi"/>
                <w:sz w:val="22"/>
                <w:szCs w:val="22"/>
              </w:rPr>
              <w:t>rota</w:t>
            </w:r>
            <w:proofErr w:type="spellEnd"/>
            <w:r w:rsidRPr="00062A76">
              <w:rPr>
                <w:rFonts w:asciiTheme="minorHAnsi" w:hAnsiTheme="minorHAnsi" w:cstheme="minorHAnsi"/>
                <w:sz w:val="22"/>
                <w:szCs w:val="22"/>
              </w:rPr>
              <w:t xml:space="preserve"> basis</w:t>
            </w:r>
            <w:r w:rsidR="0002192B">
              <w:rPr>
                <w:rFonts w:asciiTheme="minorHAnsi" w:hAnsiTheme="minorHAnsi" w:cstheme="minorHAnsi"/>
                <w:sz w:val="22"/>
                <w:szCs w:val="22"/>
              </w:rPr>
              <w:t xml:space="preserve">. </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Members of staff will be positioned in different areas of the school (</w:t>
            </w:r>
            <w:r w:rsidR="009623AC">
              <w:rPr>
                <w:rFonts w:asciiTheme="minorHAnsi" w:hAnsiTheme="minorHAnsi" w:cstheme="minorHAnsi"/>
                <w:sz w:val="22"/>
                <w:szCs w:val="22"/>
              </w:rPr>
              <w:t>tennis court/top playground</w:t>
            </w:r>
            <w:r w:rsidRPr="00062A76">
              <w:rPr>
                <w:rFonts w:asciiTheme="minorHAnsi" w:hAnsiTheme="minorHAnsi" w:cstheme="minorHAnsi"/>
                <w:sz w:val="22"/>
                <w:szCs w:val="22"/>
              </w:rPr>
              <w:t>, top field and woods).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 or 2 members of staff on duty with Reception playground</w:t>
            </w:r>
          </w:p>
          <w:p w:rsidR="00EB17AC"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2 members of staff on duty in Pre-Reception playground</w:t>
            </w:r>
            <w:r w:rsidR="0002192B">
              <w:rPr>
                <w:rFonts w:asciiTheme="minorHAnsi" w:hAnsiTheme="minorHAnsi" w:cstheme="minorHAnsi"/>
                <w:sz w:val="22"/>
                <w:szCs w:val="22"/>
              </w:rPr>
              <w:t>.</w:t>
            </w:r>
          </w:p>
          <w:p w:rsidR="0002192B" w:rsidRPr="00062A76" w:rsidRDefault="0002192B" w:rsidP="00DF5E37">
            <w:pPr>
              <w:jc w:val="both"/>
              <w:rPr>
                <w:rFonts w:asciiTheme="minorHAnsi" w:hAnsiTheme="minorHAnsi" w:cstheme="minorHAnsi"/>
                <w:sz w:val="22"/>
                <w:szCs w:val="22"/>
              </w:rPr>
            </w:pPr>
            <w:r>
              <w:rPr>
                <w:rFonts w:asciiTheme="minorHAnsi" w:hAnsiTheme="minorHAnsi" w:cstheme="minorHAnsi"/>
                <w:sz w:val="22"/>
                <w:szCs w:val="22"/>
              </w:rPr>
              <w:t>EYFS ratios always maintained.</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All pupils are then supervised in the playground until lunch break ends and pupils return to their form rooms for registration.</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1.50-1.55pm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Registration</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Pupils return to their Form Rooms to be registered by their class teacher.</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1.55-3.45pm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 xml:space="preserve">Lessons </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See above (</w:t>
            </w:r>
            <w:r w:rsidR="0002192B">
              <w:rPr>
                <w:rFonts w:asciiTheme="minorHAnsi" w:hAnsiTheme="minorHAnsi" w:cstheme="minorHAnsi"/>
                <w:sz w:val="22"/>
                <w:szCs w:val="22"/>
              </w:rPr>
              <w:t>9.00</w:t>
            </w:r>
            <w:r w:rsidRPr="00062A76">
              <w:rPr>
                <w:rFonts w:asciiTheme="minorHAnsi" w:hAnsiTheme="minorHAnsi" w:cstheme="minorHAnsi"/>
                <w:sz w:val="22"/>
                <w:szCs w:val="22"/>
              </w:rPr>
              <w:t>-10.20am)</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Pupils are escorted to the room locations for each of their lessons.</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3.</w:t>
            </w:r>
            <w:r w:rsidR="004C7D65">
              <w:rPr>
                <w:rFonts w:asciiTheme="minorHAnsi" w:hAnsiTheme="minorHAnsi" w:cstheme="minorHAnsi"/>
                <w:sz w:val="22"/>
                <w:szCs w:val="22"/>
              </w:rPr>
              <w:t>20</w:t>
            </w:r>
            <w:r w:rsidRPr="00062A76">
              <w:rPr>
                <w:rFonts w:asciiTheme="minorHAnsi" w:hAnsiTheme="minorHAnsi" w:cstheme="minorHAnsi"/>
                <w:sz w:val="22"/>
                <w:szCs w:val="22"/>
              </w:rPr>
              <w:t>pm</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3.25pm</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3.35pm</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3.45pm</w:t>
            </w:r>
          </w:p>
        </w:tc>
        <w:tc>
          <w:tcPr>
            <w:tcW w:w="7392"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Dismissal</w:t>
            </w:r>
          </w:p>
          <w:p w:rsidR="00EB17AC" w:rsidRPr="004C7D65" w:rsidRDefault="00EB17AC" w:rsidP="00DF5E37">
            <w:pPr>
              <w:jc w:val="both"/>
              <w:rPr>
                <w:rFonts w:asciiTheme="minorHAnsi" w:hAnsiTheme="minorHAnsi" w:cstheme="minorHAnsi"/>
                <w:sz w:val="22"/>
                <w:szCs w:val="22"/>
              </w:rPr>
            </w:pPr>
            <w:r w:rsidRPr="004C7D65">
              <w:rPr>
                <w:rFonts w:asciiTheme="minorHAnsi" w:hAnsiTheme="minorHAnsi" w:cstheme="minorHAnsi"/>
                <w:sz w:val="22"/>
                <w:szCs w:val="22"/>
              </w:rPr>
              <w:t>Form Teachers escort their classes down to their dismissal gates and complete handover of the pupils to the responsible adult assigned for collection.</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Any children who are uncollected at the gate due to a parent running late are escorted to t</w:t>
            </w:r>
            <w:r w:rsidR="004C7D65">
              <w:rPr>
                <w:rFonts w:asciiTheme="minorHAnsi" w:hAnsiTheme="minorHAnsi" w:cstheme="minorHAnsi"/>
                <w:sz w:val="22"/>
                <w:szCs w:val="22"/>
              </w:rPr>
              <w:t xml:space="preserve">he room in which </w:t>
            </w:r>
            <w:r w:rsidRPr="00062A76">
              <w:rPr>
                <w:rFonts w:asciiTheme="minorHAnsi" w:hAnsiTheme="minorHAnsi" w:cstheme="minorHAnsi"/>
                <w:sz w:val="22"/>
                <w:szCs w:val="22"/>
              </w:rPr>
              <w:t>After School Care</w:t>
            </w:r>
            <w:r w:rsidR="004C7D65">
              <w:rPr>
                <w:rFonts w:asciiTheme="minorHAnsi" w:hAnsiTheme="minorHAnsi" w:cstheme="minorHAnsi"/>
                <w:sz w:val="22"/>
                <w:szCs w:val="22"/>
              </w:rPr>
              <w:t xml:space="preserve"> takes place.</w:t>
            </w:r>
          </w:p>
          <w:p w:rsidR="00EB17AC" w:rsidRPr="00062A76" w:rsidRDefault="00EB17AC" w:rsidP="00DF5E37">
            <w:pPr>
              <w:jc w:val="both"/>
              <w:rPr>
                <w:rFonts w:asciiTheme="minorHAnsi" w:hAnsiTheme="minorHAnsi" w:cstheme="minorHAnsi"/>
                <w:sz w:val="22"/>
                <w:szCs w:val="22"/>
              </w:rPr>
            </w:pPr>
          </w:p>
          <w:p w:rsidR="00EB17AC"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Should any children still not be collected after a further 5-10 minutes, the offi</w:t>
            </w:r>
            <w:r w:rsidR="004C7D65">
              <w:rPr>
                <w:rFonts w:asciiTheme="minorHAnsi" w:hAnsiTheme="minorHAnsi" w:cstheme="minorHAnsi"/>
                <w:sz w:val="22"/>
                <w:szCs w:val="22"/>
              </w:rPr>
              <w:t>ce will contact the p</w:t>
            </w:r>
            <w:r w:rsidRPr="00062A76">
              <w:rPr>
                <w:rFonts w:asciiTheme="minorHAnsi" w:hAnsiTheme="minorHAnsi" w:cstheme="minorHAnsi"/>
                <w:sz w:val="22"/>
                <w:szCs w:val="22"/>
              </w:rPr>
              <w:t xml:space="preserve">arents are called. </w:t>
            </w:r>
          </w:p>
          <w:p w:rsidR="009623AC" w:rsidRDefault="009623AC" w:rsidP="00DF5E37">
            <w:pPr>
              <w:jc w:val="both"/>
              <w:rPr>
                <w:rFonts w:asciiTheme="minorHAnsi" w:hAnsiTheme="minorHAnsi" w:cstheme="minorHAnsi"/>
                <w:sz w:val="22"/>
                <w:szCs w:val="22"/>
              </w:rPr>
            </w:pPr>
          </w:p>
          <w:p w:rsidR="009623AC" w:rsidRDefault="009623AC" w:rsidP="00DF5E37">
            <w:pPr>
              <w:jc w:val="both"/>
              <w:rPr>
                <w:rFonts w:asciiTheme="minorHAnsi" w:hAnsiTheme="minorHAnsi" w:cstheme="minorHAnsi"/>
                <w:sz w:val="22"/>
                <w:szCs w:val="22"/>
              </w:rPr>
            </w:pPr>
          </w:p>
          <w:p w:rsidR="009623AC" w:rsidRPr="00062A76" w:rsidRDefault="009623AC" w:rsidP="00DF5E37">
            <w:pPr>
              <w:jc w:val="both"/>
              <w:rPr>
                <w:rFonts w:asciiTheme="minorHAnsi" w:hAnsiTheme="minorHAnsi" w:cstheme="minorHAnsi"/>
                <w:sz w:val="22"/>
                <w:szCs w:val="22"/>
              </w:rPr>
            </w:pP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3.30pm</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3.45pm</w:t>
            </w:r>
          </w:p>
        </w:tc>
        <w:tc>
          <w:tcPr>
            <w:tcW w:w="7392"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After School Clubs and Activities</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lastRenderedPageBreak/>
              <w:t>Children are supervised by their Form Teacher whilst preparing for their clubs or activities. Form teachers escort the pupils to the club/activity and hand over to the member of staff in charge of the club.</w:t>
            </w:r>
          </w:p>
          <w:p w:rsidR="00EB17AC" w:rsidRDefault="004C7D65" w:rsidP="00DF5E37">
            <w:pPr>
              <w:jc w:val="both"/>
              <w:rPr>
                <w:rFonts w:asciiTheme="minorHAnsi" w:hAnsiTheme="minorHAnsi" w:cstheme="minorHAnsi"/>
                <w:sz w:val="22"/>
                <w:szCs w:val="22"/>
              </w:rPr>
            </w:pPr>
            <w:r>
              <w:rPr>
                <w:rFonts w:asciiTheme="minorHAnsi" w:hAnsiTheme="minorHAnsi" w:cstheme="minorHAnsi"/>
                <w:sz w:val="22"/>
                <w:szCs w:val="22"/>
              </w:rPr>
              <w:t xml:space="preserve">Members of staff leading a club will </w:t>
            </w:r>
            <w:r w:rsidR="00EB17AC" w:rsidRPr="00062A76">
              <w:rPr>
                <w:rFonts w:asciiTheme="minorHAnsi" w:hAnsiTheme="minorHAnsi" w:cstheme="minorHAnsi"/>
                <w:sz w:val="22"/>
                <w:szCs w:val="22"/>
              </w:rPr>
              <w:t xml:space="preserve">take a register and contact the school office should a child not arrive. At the end of the club children are taken to the Reception gate or Cameron Hall door by the teacher/adult running the club and they ensure that every child </w:t>
            </w:r>
            <w:r>
              <w:rPr>
                <w:rFonts w:asciiTheme="minorHAnsi" w:hAnsiTheme="minorHAnsi" w:cstheme="minorHAnsi"/>
                <w:sz w:val="22"/>
                <w:szCs w:val="22"/>
              </w:rPr>
              <w:t xml:space="preserve">is handed over to a responsible adult. If a child is not collected, they are taken to the </w:t>
            </w:r>
            <w:proofErr w:type="gramStart"/>
            <w:r>
              <w:rPr>
                <w:rFonts w:asciiTheme="minorHAnsi" w:hAnsiTheme="minorHAnsi" w:cstheme="minorHAnsi"/>
                <w:sz w:val="22"/>
                <w:szCs w:val="22"/>
              </w:rPr>
              <w:t>After School</w:t>
            </w:r>
            <w:proofErr w:type="gramEnd"/>
            <w:r>
              <w:rPr>
                <w:rFonts w:asciiTheme="minorHAnsi" w:hAnsiTheme="minorHAnsi" w:cstheme="minorHAnsi"/>
                <w:sz w:val="22"/>
                <w:szCs w:val="22"/>
              </w:rPr>
              <w:t xml:space="preserve"> Care room. If after a further 5-10minutes, the child has not been collected, the school office will contact their parents. </w:t>
            </w:r>
          </w:p>
          <w:p w:rsidR="00B715E7" w:rsidRPr="00062A76" w:rsidRDefault="00B715E7" w:rsidP="00DF5E37">
            <w:pPr>
              <w:jc w:val="both"/>
              <w:rPr>
                <w:rFonts w:asciiTheme="minorHAnsi" w:hAnsiTheme="minorHAnsi" w:cstheme="minorHAnsi"/>
                <w:sz w:val="22"/>
                <w:szCs w:val="22"/>
                <w:highlight w:val="yellow"/>
              </w:rPr>
            </w:pPr>
          </w:p>
          <w:p w:rsidR="00EB17AC" w:rsidRPr="00062A76" w:rsidRDefault="00EB17AC" w:rsidP="00DF5E37">
            <w:pPr>
              <w:jc w:val="both"/>
              <w:rPr>
                <w:rFonts w:asciiTheme="minorHAnsi" w:hAnsiTheme="minorHAnsi" w:cstheme="minorHAnsi"/>
                <w:sz w:val="22"/>
                <w:szCs w:val="22"/>
                <w:highlight w:val="yellow"/>
              </w:rPr>
            </w:pPr>
            <w:r w:rsidRPr="00062A76">
              <w:rPr>
                <w:rFonts w:asciiTheme="minorHAnsi" w:hAnsiTheme="minorHAnsi" w:cstheme="minorHAnsi"/>
                <w:sz w:val="22"/>
                <w:szCs w:val="22"/>
              </w:rPr>
              <w:t xml:space="preserve">It is the responsibility of the staff member in charge of the club to ensure that safe and suitable activities are planned for the duration of the club. This includes safe use of space, especially during inclement weather or the darker months. Activities should only take place outside if light or in floodlit areas where pupils can be safely monitored. Activities should not take place in the woods if it very windy and pupils should be taken inside </w:t>
            </w:r>
            <w:r w:rsidR="00E83FC2">
              <w:rPr>
                <w:rFonts w:asciiTheme="minorHAnsi" w:hAnsiTheme="minorHAnsi" w:cstheme="minorHAnsi"/>
                <w:sz w:val="22"/>
                <w:szCs w:val="22"/>
              </w:rPr>
              <w:t>due to bad weather</w:t>
            </w:r>
            <w:r w:rsidRPr="00062A76">
              <w:rPr>
                <w:rFonts w:asciiTheme="minorHAnsi" w:hAnsiTheme="minorHAnsi" w:cstheme="minorHAnsi"/>
                <w:sz w:val="22"/>
                <w:szCs w:val="22"/>
              </w:rPr>
              <w:t xml:space="preserve">.  </w:t>
            </w:r>
            <w:r w:rsidR="004C7D65">
              <w:rPr>
                <w:rFonts w:asciiTheme="minorHAnsi" w:hAnsiTheme="minorHAnsi" w:cstheme="minorHAnsi"/>
                <w:sz w:val="22"/>
                <w:szCs w:val="22"/>
              </w:rPr>
              <w:t>If s</w:t>
            </w:r>
            <w:r w:rsidRPr="00062A76">
              <w:rPr>
                <w:rFonts w:asciiTheme="minorHAnsi" w:hAnsiTheme="minorHAnsi" w:cstheme="minorHAnsi"/>
                <w:sz w:val="22"/>
                <w:szCs w:val="22"/>
              </w:rPr>
              <w:t xml:space="preserve">taff are unsure or </w:t>
            </w:r>
            <w:r w:rsidR="00E83FC2">
              <w:rPr>
                <w:rFonts w:asciiTheme="minorHAnsi" w:hAnsiTheme="minorHAnsi" w:cstheme="minorHAnsi"/>
                <w:sz w:val="22"/>
                <w:szCs w:val="22"/>
              </w:rPr>
              <w:t>require</w:t>
            </w:r>
            <w:r w:rsidRPr="00062A76">
              <w:rPr>
                <w:rFonts w:asciiTheme="minorHAnsi" w:hAnsiTheme="minorHAnsi" w:cstheme="minorHAnsi"/>
                <w:sz w:val="22"/>
                <w:szCs w:val="22"/>
              </w:rPr>
              <w:t xml:space="preserve"> guidance</w:t>
            </w:r>
            <w:r w:rsidR="004C7D65">
              <w:rPr>
                <w:rFonts w:asciiTheme="minorHAnsi" w:hAnsiTheme="minorHAnsi" w:cstheme="minorHAnsi"/>
                <w:sz w:val="22"/>
                <w:szCs w:val="22"/>
              </w:rPr>
              <w:t xml:space="preserve"> regarding the delivery of a club/</w:t>
            </w:r>
            <w:r w:rsidR="00E83FC2">
              <w:rPr>
                <w:rFonts w:asciiTheme="minorHAnsi" w:hAnsiTheme="minorHAnsi" w:cstheme="minorHAnsi"/>
                <w:sz w:val="22"/>
                <w:szCs w:val="22"/>
              </w:rPr>
              <w:t>activity</w:t>
            </w:r>
            <w:r w:rsidRPr="00062A76">
              <w:rPr>
                <w:rFonts w:asciiTheme="minorHAnsi" w:hAnsiTheme="minorHAnsi" w:cstheme="minorHAnsi"/>
                <w:sz w:val="22"/>
                <w:szCs w:val="22"/>
              </w:rPr>
              <w:t>, they should contact a member of SLT.</w:t>
            </w:r>
          </w:p>
        </w:tc>
      </w:tr>
      <w:tr w:rsidR="00EB17AC" w:rsidRPr="00062A76" w:rsidTr="00DF5E37">
        <w:tc>
          <w:tcPr>
            <w:tcW w:w="1534" w:type="dxa"/>
            <w:tcBorders>
              <w:top w:val="single" w:sz="4" w:space="0" w:color="auto"/>
              <w:left w:val="single" w:sz="4" w:space="0" w:color="auto"/>
              <w:bottom w:val="single" w:sz="4" w:space="0" w:color="auto"/>
              <w:right w:val="single" w:sz="4" w:space="0" w:color="auto"/>
            </w:tcBorders>
          </w:tcPr>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lastRenderedPageBreak/>
              <w:t>3.30pm-6.</w:t>
            </w:r>
            <w:r w:rsidR="004C7D65">
              <w:rPr>
                <w:rFonts w:asciiTheme="minorHAnsi" w:hAnsiTheme="minorHAnsi" w:cstheme="minorHAnsi"/>
                <w:sz w:val="22"/>
                <w:szCs w:val="22"/>
              </w:rPr>
              <w:t>15</w:t>
            </w:r>
            <w:r w:rsidRPr="00062A76">
              <w:rPr>
                <w:rFonts w:asciiTheme="minorHAnsi" w:hAnsiTheme="minorHAnsi" w:cstheme="minorHAnsi"/>
                <w:sz w:val="22"/>
                <w:szCs w:val="22"/>
              </w:rPr>
              <w:t>pm</w:t>
            </w:r>
          </w:p>
          <w:p w:rsidR="00EB17AC" w:rsidRPr="00062A76" w:rsidRDefault="00EB17AC" w:rsidP="00DF5E37">
            <w:pPr>
              <w:jc w:val="both"/>
              <w:rPr>
                <w:rFonts w:asciiTheme="minorHAnsi" w:hAnsiTheme="minorHAnsi" w:cstheme="minorHAnsi"/>
                <w:sz w:val="22"/>
                <w:szCs w:val="22"/>
              </w:rPr>
            </w:pPr>
          </w:p>
        </w:tc>
        <w:tc>
          <w:tcPr>
            <w:tcW w:w="7392" w:type="dxa"/>
            <w:tcBorders>
              <w:top w:val="single" w:sz="4" w:space="0" w:color="auto"/>
              <w:left w:val="single" w:sz="4" w:space="0" w:color="auto"/>
              <w:bottom w:val="single" w:sz="4" w:space="0" w:color="auto"/>
              <w:right w:val="single" w:sz="4" w:space="0" w:color="auto"/>
            </w:tcBorders>
            <w:hideMark/>
          </w:tcPr>
          <w:p w:rsidR="00EB17AC" w:rsidRPr="00062A76" w:rsidRDefault="00EB17AC" w:rsidP="00DF5E37">
            <w:pPr>
              <w:jc w:val="both"/>
              <w:rPr>
                <w:rFonts w:asciiTheme="minorHAnsi" w:hAnsiTheme="minorHAnsi" w:cstheme="minorHAnsi"/>
                <w:b/>
                <w:sz w:val="22"/>
                <w:szCs w:val="22"/>
                <w:u w:val="single"/>
              </w:rPr>
            </w:pPr>
            <w:r w:rsidRPr="00062A76">
              <w:rPr>
                <w:rFonts w:asciiTheme="minorHAnsi" w:hAnsiTheme="minorHAnsi" w:cstheme="minorHAnsi"/>
                <w:b/>
                <w:sz w:val="22"/>
                <w:szCs w:val="22"/>
                <w:u w:val="single"/>
              </w:rPr>
              <w:t>After School Care</w:t>
            </w: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Children in EYFS are </w:t>
            </w:r>
            <w:r w:rsidR="00E83FC2">
              <w:rPr>
                <w:rFonts w:asciiTheme="minorHAnsi" w:hAnsiTheme="minorHAnsi" w:cstheme="minorHAnsi"/>
                <w:sz w:val="22"/>
                <w:szCs w:val="22"/>
              </w:rPr>
              <w:t xml:space="preserve">supervised by </w:t>
            </w:r>
            <w:r w:rsidRPr="00062A76">
              <w:rPr>
                <w:rFonts w:asciiTheme="minorHAnsi" w:hAnsiTheme="minorHAnsi" w:cstheme="minorHAnsi"/>
                <w:sz w:val="22"/>
                <w:szCs w:val="22"/>
              </w:rPr>
              <w:t xml:space="preserve">qualified members of staff. Ratios are maintained. Parents collect the children from the front door after contacting the school office through the intercom system. Pupils are escorted there by a member of the After-School Care team. There is always a </w:t>
            </w:r>
            <w:r w:rsidR="00E83FC2" w:rsidRPr="00062A76">
              <w:rPr>
                <w:rFonts w:asciiTheme="minorHAnsi" w:hAnsiTheme="minorHAnsi" w:cstheme="minorHAnsi"/>
                <w:sz w:val="22"/>
                <w:szCs w:val="22"/>
              </w:rPr>
              <w:t>P</w:t>
            </w:r>
            <w:r w:rsidR="00E83FC2">
              <w:rPr>
                <w:rFonts w:asciiTheme="minorHAnsi" w:hAnsiTheme="minorHAnsi" w:cstheme="minorHAnsi"/>
                <w:sz w:val="22"/>
                <w:szCs w:val="22"/>
              </w:rPr>
              <w:t>e</w:t>
            </w:r>
            <w:r w:rsidR="00E83FC2" w:rsidRPr="00062A76">
              <w:rPr>
                <w:rFonts w:asciiTheme="minorHAnsi" w:hAnsiTheme="minorHAnsi" w:cstheme="minorHAnsi"/>
                <w:sz w:val="22"/>
                <w:szCs w:val="22"/>
              </w:rPr>
              <w:t>diatric</w:t>
            </w:r>
            <w:r w:rsidRPr="00062A76">
              <w:rPr>
                <w:rFonts w:asciiTheme="minorHAnsi" w:hAnsiTheme="minorHAnsi" w:cstheme="minorHAnsi"/>
                <w:sz w:val="22"/>
                <w:szCs w:val="22"/>
              </w:rPr>
              <w:t xml:space="preserve"> First Aider</w:t>
            </w:r>
            <w:r w:rsidR="00927CCC">
              <w:rPr>
                <w:rFonts w:asciiTheme="minorHAnsi" w:hAnsiTheme="minorHAnsi" w:cstheme="minorHAnsi"/>
                <w:sz w:val="22"/>
                <w:szCs w:val="22"/>
              </w:rPr>
              <w:t xml:space="preserve"> and a member of SLT on site until the last child leaves</w:t>
            </w:r>
            <w:r w:rsidRPr="00062A76">
              <w:rPr>
                <w:rFonts w:asciiTheme="minorHAnsi" w:hAnsiTheme="minorHAnsi" w:cstheme="minorHAnsi"/>
                <w:sz w:val="22"/>
                <w:szCs w:val="22"/>
              </w:rPr>
              <w:t>.</w:t>
            </w:r>
          </w:p>
          <w:p w:rsidR="00EB17AC" w:rsidRPr="00062A76" w:rsidRDefault="00EB17AC" w:rsidP="00DF5E37">
            <w:pPr>
              <w:jc w:val="both"/>
              <w:rPr>
                <w:rFonts w:asciiTheme="minorHAnsi" w:hAnsiTheme="minorHAnsi" w:cstheme="minorHAnsi"/>
                <w:sz w:val="22"/>
                <w:szCs w:val="22"/>
              </w:rPr>
            </w:pP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Children in Year 1-6 attend after school </w:t>
            </w:r>
            <w:r w:rsidR="00E83FC2">
              <w:rPr>
                <w:rFonts w:asciiTheme="minorHAnsi" w:hAnsiTheme="minorHAnsi" w:cstheme="minorHAnsi"/>
                <w:sz w:val="22"/>
                <w:szCs w:val="22"/>
              </w:rPr>
              <w:t>care in a separate classroom from those in EYFS.</w:t>
            </w:r>
            <w:r w:rsidRPr="00062A76">
              <w:rPr>
                <w:rFonts w:asciiTheme="minorHAnsi" w:hAnsiTheme="minorHAnsi" w:cstheme="minorHAnsi"/>
                <w:sz w:val="22"/>
                <w:szCs w:val="22"/>
              </w:rPr>
              <w:t xml:space="preserve"> On collection, parents ring the </w:t>
            </w:r>
            <w:r w:rsidR="00927CCC">
              <w:rPr>
                <w:rFonts w:asciiTheme="minorHAnsi" w:hAnsiTheme="minorHAnsi" w:cstheme="minorHAnsi"/>
                <w:sz w:val="22"/>
                <w:szCs w:val="22"/>
              </w:rPr>
              <w:t>front door</w:t>
            </w:r>
            <w:r w:rsidRPr="00062A76">
              <w:rPr>
                <w:rFonts w:asciiTheme="minorHAnsi" w:hAnsiTheme="minorHAnsi" w:cstheme="minorHAnsi"/>
                <w:sz w:val="22"/>
                <w:szCs w:val="22"/>
              </w:rPr>
              <w:t xml:space="preserve"> bell and the member of staff on duty hands over the pupil to the designated adult for collection. If a new adult is unknown to the school a password is required to be shared with the member of staff on duty. A member of SLT is on call until the last child has been collected each day. They can also be called if After School Care becomes particularly busy.</w:t>
            </w:r>
          </w:p>
          <w:p w:rsidR="00EB17AC" w:rsidRPr="00062A76" w:rsidRDefault="00EB17AC" w:rsidP="00DF5E37">
            <w:pPr>
              <w:jc w:val="both"/>
              <w:rPr>
                <w:rFonts w:asciiTheme="minorHAnsi" w:hAnsiTheme="minorHAnsi" w:cstheme="minorHAnsi"/>
                <w:sz w:val="22"/>
                <w:szCs w:val="22"/>
              </w:rPr>
            </w:pP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 xml:space="preserve">Pre-booking takes place for after school care and a record of these children is kept. </w:t>
            </w:r>
          </w:p>
          <w:p w:rsidR="00EB17AC" w:rsidRPr="00062A76" w:rsidRDefault="00EB17AC" w:rsidP="00DF5E37">
            <w:pPr>
              <w:jc w:val="both"/>
              <w:rPr>
                <w:rFonts w:asciiTheme="minorHAnsi" w:hAnsiTheme="minorHAnsi" w:cstheme="minorHAnsi"/>
                <w:sz w:val="22"/>
                <w:szCs w:val="22"/>
              </w:rPr>
            </w:pPr>
          </w:p>
          <w:p w:rsidR="00EB17AC" w:rsidRPr="00062A76" w:rsidRDefault="00EB17AC" w:rsidP="00DF5E37">
            <w:pPr>
              <w:jc w:val="both"/>
              <w:rPr>
                <w:rFonts w:asciiTheme="minorHAnsi" w:hAnsiTheme="minorHAnsi" w:cstheme="minorHAnsi"/>
                <w:sz w:val="22"/>
                <w:szCs w:val="22"/>
              </w:rPr>
            </w:pPr>
            <w:r w:rsidRPr="00062A76">
              <w:rPr>
                <w:rFonts w:asciiTheme="minorHAnsi" w:hAnsiTheme="minorHAnsi" w:cstheme="minorHAnsi"/>
                <w:sz w:val="22"/>
                <w:szCs w:val="22"/>
              </w:rPr>
              <w:t>The members of staff supervising both After School Care clubs contact</w:t>
            </w:r>
            <w:r w:rsidR="00E83FC2">
              <w:rPr>
                <w:rFonts w:asciiTheme="minorHAnsi" w:hAnsiTheme="minorHAnsi" w:cstheme="minorHAnsi"/>
                <w:sz w:val="22"/>
                <w:szCs w:val="22"/>
              </w:rPr>
              <w:t>s</w:t>
            </w:r>
            <w:r w:rsidRPr="00062A76">
              <w:rPr>
                <w:rFonts w:asciiTheme="minorHAnsi" w:hAnsiTheme="minorHAnsi" w:cstheme="minorHAnsi"/>
                <w:sz w:val="22"/>
                <w:szCs w:val="22"/>
              </w:rPr>
              <w:t xml:space="preserve"> the SLT member of staff once all children are off site.</w:t>
            </w:r>
          </w:p>
        </w:tc>
      </w:tr>
    </w:tbl>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pStyle w:val="ListParagraph"/>
        <w:numPr>
          <w:ilvl w:val="0"/>
          <w:numId w:val="4"/>
        </w:numPr>
        <w:shd w:val="clear" w:color="auto" w:fill="FFFFFF"/>
        <w:jc w:val="both"/>
        <w:rPr>
          <w:rFonts w:asciiTheme="minorHAnsi" w:hAnsiTheme="minorHAnsi" w:cstheme="minorHAnsi"/>
          <w:b/>
          <w:bCs/>
          <w:color w:val="000000"/>
          <w:u w:val="single"/>
          <w:shd w:val="clear" w:color="auto" w:fill="FFFFFF"/>
          <w:lang w:eastAsia="en-GB"/>
        </w:rPr>
      </w:pPr>
      <w:r w:rsidRPr="00062A76">
        <w:rPr>
          <w:rFonts w:asciiTheme="minorHAnsi" w:hAnsiTheme="minorHAnsi" w:cstheme="minorHAnsi"/>
          <w:b/>
          <w:bCs/>
          <w:color w:val="000000"/>
          <w:u w:val="single"/>
          <w:shd w:val="clear" w:color="auto" w:fill="FFFFFF"/>
          <w:lang w:eastAsia="en-GB"/>
        </w:rPr>
        <w:t>Swimming Lessons:</w:t>
      </w:r>
    </w:p>
    <w:p w:rsidR="00EB17AC" w:rsidRPr="00062A76" w:rsidRDefault="00EB17AC" w:rsidP="00EB17AC">
      <w:pPr>
        <w:shd w:val="clear" w:color="auto" w:fill="FFFFFF"/>
        <w:jc w:val="both"/>
        <w:rPr>
          <w:rFonts w:asciiTheme="minorHAnsi" w:hAnsiTheme="minorHAnsi" w:cstheme="minorHAnsi"/>
          <w:color w:val="000000"/>
          <w:sz w:val="22"/>
          <w:szCs w:val="22"/>
          <w:shd w:val="clear" w:color="auto" w:fill="FFFFFF"/>
          <w:lang w:val="en-GB" w:eastAsia="en-GB"/>
        </w:rPr>
      </w:pPr>
      <w:r w:rsidRPr="00062A76">
        <w:rPr>
          <w:rFonts w:asciiTheme="minorHAnsi" w:hAnsiTheme="minorHAnsi" w:cstheme="minorHAnsi"/>
          <w:color w:val="000000"/>
          <w:sz w:val="22"/>
          <w:szCs w:val="22"/>
          <w:shd w:val="clear" w:color="auto" w:fill="FFFFFF"/>
          <w:lang w:val="en-GB" w:eastAsia="en-GB"/>
        </w:rPr>
        <w:t xml:space="preserve">All children are accompanied from school to the pool by a teacher or teaching assistant. EYFS maintain ratios. Once the children have arrived at the swimming pool, the escorting member of staff hands responsibility over to the Swimming teachers for the lesson or club. </w:t>
      </w:r>
    </w:p>
    <w:p w:rsidR="00EB17AC" w:rsidRPr="00062A76" w:rsidRDefault="00EB17AC" w:rsidP="00EB17AC">
      <w:pPr>
        <w:shd w:val="clear" w:color="auto" w:fill="FFFFFF"/>
        <w:jc w:val="both"/>
        <w:rPr>
          <w:rFonts w:asciiTheme="minorHAnsi" w:hAnsiTheme="minorHAnsi" w:cstheme="minorHAnsi"/>
          <w:color w:val="000000"/>
          <w:sz w:val="22"/>
          <w:szCs w:val="22"/>
          <w:shd w:val="clear" w:color="auto" w:fill="FFFFFF"/>
          <w:lang w:val="en-GB" w:eastAsia="en-GB"/>
        </w:rPr>
      </w:pPr>
    </w:p>
    <w:p w:rsidR="00EB17AC" w:rsidRDefault="00EB17AC" w:rsidP="00EB17AC">
      <w:pPr>
        <w:shd w:val="clear" w:color="auto" w:fill="FFFFFF"/>
        <w:jc w:val="both"/>
        <w:rPr>
          <w:rFonts w:asciiTheme="minorHAnsi" w:hAnsiTheme="minorHAnsi" w:cstheme="minorHAnsi"/>
          <w:color w:val="000000"/>
          <w:sz w:val="22"/>
          <w:szCs w:val="22"/>
          <w:shd w:val="clear" w:color="auto" w:fill="FFFFFF"/>
          <w:lang w:val="en-GB" w:eastAsia="en-GB"/>
        </w:rPr>
      </w:pPr>
      <w:r w:rsidRPr="00062A76">
        <w:rPr>
          <w:rFonts w:asciiTheme="minorHAnsi" w:hAnsiTheme="minorHAnsi" w:cstheme="minorHAnsi"/>
          <w:color w:val="000000"/>
          <w:sz w:val="22"/>
          <w:szCs w:val="22"/>
          <w:shd w:val="clear" w:color="auto" w:fill="FFFFFF"/>
          <w:lang w:val="en-GB" w:eastAsia="en-GB"/>
        </w:rPr>
        <w:t xml:space="preserve">Children remove their shoes outside the changing room and then get changed in the group changing areas. Children are supervised by the poolside teaching staff (2 or 3 members of staff depending on the year group). </w:t>
      </w:r>
    </w:p>
    <w:p w:rsidR="00142598" w:rsidRDefault="00142598" w:rsidP="00EB17AC">
      <w:pPr>
        <w:shd w:val="clear" w:color="auto" w:fill="FFFFFF"/>
        <w:jc w:val="both"/>
        <w:rPr>
          <w:rFonts w:asciiTheme="minorHAnsi" w:hAnsiTheme="minorHAnsi" w:cstheme="minorHAnsi"/>
          <w:color w:val="000000"/>
          <w:sz w:val="22"/>
          <w:szCs w:val="22"/>
          <w:shd w:val="clear" w:color="auto" w:fill="FFFFFF"/>
          <w:lang w:val="en-GB" w:eastAsia="en-GB"/>
        </w:rPr>
      </w:pPr>
    </w:p>
    <w:p w:rsidR="00A054FB" w:rsidRPr="00062A76" w:rsidRDefault="00A054FB" w:rsidP="00EB17AC">
      <w:pPr>
        <w:shd w:val="clear" w:color="auto" w:fill="FFFFFF"/>
        <w:jc w:val="both"/>
        <w:rPr>
          <w:rFonts w:asciiTheme="minorHAnsi" w:hAnsiTheme="minorHAnsi" w:cstheme="minorHAnsi"/>
          <w:color w:val="000000"/>
          <w:sz w:val="22"/>
          <w:szCs w:val="22"/>
          <w:shd w:val="clear" w:color="auto" w:fill="FFFFFF"/>
          <w:lang w:val="en-GB" w:eastAsia="en-GB"/>
        </w:rPr>
      </w:pPr>
    </w:p>
    <w:p w:rsidR="00EB17AC" w:rsidRPr="00062A76" w:rsidRDefault="00EB17AC" w:rsidP="00EB17AC">
      <w:pPr>
        <w:shd w:val="clear" w:color="auto" w:fill="FFFFFF"/>
        <w:jc w:val="both"/>
        <w:rPr>
          <w:rFonts w:asciiTheme="minorHAnsi" w:hAnsiTheme="minorHAnsi" w:cstheme="minorHAnsi"/>
          <w:color w:val="000000"/>
          <w:sz w:val="22"/>
          <w:szCs w:val="22"/>
          <w:highlight w:val="yellow"/>
          <w:shd w:val="clear" w:color="auto" w:fill="FFFFFF"/>
          <w:lang w:val="en-GB" w:eastAsia="en-GB"/>
        </w:rPr>
      </w:pPr>
    </w:p>
    <w:p w:rsidR="00EB17AC" w:rsidRPr="00062A76" w:rsidRDefault="00EB17AC" w:rsidP="00EB17AC">
      <w:pPr>
        <w:pStyle w:val="ListParagraph"/>
        <w:numPr>
          <w:ilvl w:val="0"/>
          <w:numId w:val="4"/>
        </w:numPr>
        <w:shd w:val="clear" w:color="auto" w:fill="FFFFFF"/>
        <w:jc w:val="both"/>
        <w:rPr>
          <w:rFonts w:asciiTheme="minorHAnsi" w:hAnsiTheme="minorHAnsi" w:cstheme="minorHAnsi"/>
          <w:color w:val="000000"/>
          <w:u w:val="single"/>
          <w:shd w:val="clear" w:color="auto" w:fill="FFFFFF"/>
          <w:lang w:eastAsia="en-GB"/>
        </w:rPr>
      </w:pPr>
      <w:r w:rsidRPr="00062A76">
        <w:rPr>
          <w:rFonts w:asciiTheme="minorHAnsi" w:hAnsiTheme="minorHAnsi" w:cstheme="minorHAnsi"/>
          <w:b/>
          <w:bCs/>
          <w:color w:val="000000"/>
          <w:u w:val="single"/>
          <w:shd w:val="clear" w:color="auto" w:fill="FFFFFF"/>
          <w:lang w:eastAsia="en-GB"/>
        </w:rPr>
        <w:lastRenderedPageBreak/>
        <w:t>Sports Fixtures:</w:t>
      </w:r>
    </w:p>
    <w:p w:rsidR="00EB17AC" w:rsidRPr="00062A76" w:rsidRDefault="00EB17AC" w:rsidP="00EB17AC">
      <w:pPr>
        <w:shd w:val="clear" w:color="auto" w:fill="FFFFFF"/>
        <w:jc w:val="both"/>
        <w:rPr>
          <w:rFonts w:asciiTheme="minorHAnsi" w:hAnsiTheme="minorHAnsi" w:cstheme="minorHAnsi"/>
          <w:color w:val="000000"/>
          <w:sz w:val="22"/>
          <w:szCs w:val="22"/>
          <w:shd w:val="clear" w:color="auto" w:fill="FFFFFF"/>
          <w:lang w:val="en-GB" w:eastAsia="en-GB"/>
        </w:rPr>
      </w:pPr>
      <w:r w:rsidRPr="00062A76">
        <w:rPr>
          <w:rFonts w:asciiTheme="minorHAnsi" w:hAnsiTheme="minorHAnsi" w:cstheme="minorHAnsi"/>
          <w:color w:val="000000"/>
          <w:sz w:val="22"/>
          <w:szCs w:val="22"/>
          <w:shd w:val="clear" w:color="auto" w:fill="FFFFFF"/>
          <w:lang w:val="en-GB" w:eastAsia="en-GB"/>
        </w:rPr>
        <w:t xml:space="preserve">We aim to have a member of PE staff designated to each team we take to a fixture; however, this is not always possible. We will always have a minimum of 2 members of staff attending each fixture. For away fixtures we try and have two members of staff going, even if there is only one team. While at a fixture, a member of staff will </w:t>
      </w:r>
      <w:r w:rsidR="00E83FC2">
        <w:rPr>
          <w:rFonts w:asciiTheme="minorHAnsi" w:hAnsiTheme="minorHAnsi" w:cstheme="minorHAnsi"/>
          <w:color w:val="000000"/>
          <w:sz w:val="22"/>
          <w:szCs w:val="22"/>
          <w:shd w:val="clear" w:color="auto" w:fill="FFFFFF"/>
          <w:lang w:val="en-GB" w:eastAsia="en-GB"/>
        </w:rPr>
        <w:t xml:space="preserve">supervise children at all </w:t>
      </w:r>
      <w:proofErr w:type="gramStart"/>
      <w:r w:rsidR="00E83FC2">
        <w:rPr>
          <w:rFonts w:asciiTheme="minorHAnsi" w:hAnsiTheme="minorHAnsi" w:cstheme="minorHAnsi"/>
          <w:color w:val="000000"/>
          <w:sz w:val="22"/>
          <w:szCs w:val="22"/>
          <w:shd w:val="clear" w:color="auto" w:fill="FFFFFF"/>
          <w:lang w:val="en-GB" w:eastAsia="en-GB"/>
        </w:rPr>
        <w:t>times.</w:t>
      </w:r>
      <w:r w:rsidRPr="00062A76">
        <w:rPr>
          <w:rFonts w:asciiTheme="minorHAnsi" w:hAnsiTheme="minorHAnsi" w:cstheme="minorHAnsi"/>
          <w:color w:val="000000"/>
          <w:sz w:val="22"/>
          <w:szCs w:val="22"/>
          <w:shd w:val="clear" w:color="auto" w:fill="FFFFFF"/>
          <w:lang w:val="en-GB" w:eastAsia="en-GB"/>
        </w:rPr>
        <w:t>.</w:t>
      </w:r>
      <w:proofErr w:type="gramEnd"/>
      <w:r w:rsidRPr="00062A76">
        <w:rPr>
          <w:rFonts w:asciiTheme="minorHAnsi" w:hAnsiTheme="minorHAnsi" w:cstheme="minorHAnsi"/>
          <w:color w:val="000000"/>
          <w:sz w:val="22"/>
          <w:szCs w:val="22"/>
          <w:shd w:val="clear" w:color="auto" w:fill="FFFFFF"/>
          <w:lang w:val="en-GB" w:eastAsia="en-GB"/>
        </w:rPr>
        <w:t xml:space="preserve"> Children are always accompanied by a PE member of staff to the fixtures in our mini busses or our hired minibuses.  </w:t>
      </w: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pStyle w:val="ListParagraph"/>
        <w:numPr>
          <w:ilvl w:val="0"/>
          <w:numId w:val="4"/>
        </w:numPr>
        <w:jc w:val="both"/>
        <w:rPr>
          <w:rFonts w:asciiTheme="minorHAnsi" w:hAnsiTheme="minorHAnsi" w:cstheme="minorHAnsi"/>
          <w:b/>
          <w:u w:val="single"/>
        </w:rPr>
      </w:pPr>
      <w:r>
        <w:rPr>
          <w:rFonts w:asciiTheme="minorHAnsi" w:hAnsiTheme="minorHAnsi" w:cstheme="minorHAnsi"/>
          <w:b/>
          <w:u w:val="single"/>
        </w:rPr>
        <w:t xml:space="preserve">Educational </w:t>
      </w:r>
      <w:r w:rsidRPr="00062A76">
        <w:rPr>
          <w:rFonts w:asciiTheme="minorHAnsi" w:hAnsiTheme="minorHAnsi" w:cstheme="minorHAnsi"/>
          <w:b/>
          <w:u w:val="single"/>
        </w:rPr>
        <w:t>Trips</w:t>
      </w:r>
    </w:p>
    <w:p w:rsidR="00EB17AC" w:rsidRPr="00062A76" w:rsidRDefault="00EB17AC" w:rsidP="00EB17AC">
      <w:pPr>
        <w:jc w:val="both"/>
        <w:rPr>
          <w:rFonts w:asciiTheme="minorHAnsi" w:hAnsiTheme="minorHAnsi" w:cstheme="minorHAnsi"/>
          <w:sz w:val="22"/>
          <w:szCs w:val="22"/>
        </w:rPr>
      </w:pPr>
      <w:r w:rsidRPr="00062A76">
        <w:rPr>
          <w:rFonts w:asciiTheme="minorHAnsi" w:hAnsiTheme="minorHAnsi" w:cstheme="minorHAnsi"/>
          <w:sz w:val="22"/>
          <w:szCs w:val="22"/>
        </w:rPr>
        <w:t>Please see Educational Trips and Visits policy.</w:t>
      </w:r>
    </w:p>
    <w:p w:rsidR="00EB17AC" w:rsidRPr="00062A76" w:rsidRDefault="00EB17AC" w:rsidP="00EB17AC">
      <w:pPr>
        <w:jc w:val="both"/>
        <w:rPr>
          <w:rFonts w:asciiTheme="minorHAnsi" w:eastAsia="Calibri" w:hAnsiTheme="minorHAnsi" w:cstheme="minorHAnsi"/>
          <w:sz w:val="22"/>
          <w:szCs w:val="22"/>
        </w:rPr>
      </w:pPr>
      <w:r w:rsidRPr="00062A76">
        <w:rPr>
          <w:rFonts w:asciiTheme="minorHAnsi" w:eastAsia="Calibri" w:hAnsiTheme="minorHAnsi" w:cstheme="minorHAnsi"/>
          <w:sz w:val="22"/>
          <w:szCs w:val="22"/>
        </w:rPr>
        <w:t xml:space="preserve">The safety of our pupils is paramount for our school. Approval is sought from the Headteacher before any educational visit is undertaken and all risk assessment documentation is completed prior to the trip taking place. </w:t>
      </w:r>
    </w:p>
    <w:p w:rsidR="00EB17AC" w:rsidRPr="00062A76" w:rsidRDefault="00EB17AC" w:rsidP="00EB17AC">
      <w:pPr>
        <w:autoSpaceDE w:val="0"/>
        <w:autoSpaceDN w:val="0"/>
        <w:adjustRightInd w:val="0"/>
        <w:jc w:val="both"/>
        <w:rPr>
          <w:rFonts w:asciiTheme="minorHAnsi" w:hAnsiTheme="minorHAnsi" w:cstheme="minorHAnsi"/>
          <w:sz w:val="22"/>
          <w:szCs w:val="22"/>
        </w:rPr>
      </w:pPr>
    </w:p>
    <w:p w:rsidR="00EB17AC" w:rsidRPr="00062A76" w:rsidRDefault="00EB17AC" w:rsidP="00EB17AC">
      <w:pPr>
        <w:autoSpaceDE w:val="0"/>
        <w:autoSpaceDN w:val="0"/>
        <w:adjustRightInd w:val="0"/>
        <w:jc w:val="both"/>
        <w:rPr>
          <w:rFonts w:asciiTheme="minorHAnsi" w:hAnsiTheme="minorHAnsi" w:cstheme="minorHAnsi"/>
          <w:sz w:val="22"/>
          <w:szCs w:val="22"/>
        </w:rPr>
      </w:pPr>
      <w:r w:rsidRPr="00062A76">
        <w:rPr>
          <w:rFonts w:asciiTheme="minorHAnsi" w:hAnsiTheme="minorHAnsi" w:cstheme="minorHAnsi"/>
          <w:sz w:val="22"/>
          <w:szCs w:val="22"/>
        </w:rPr>
        <w:t xml:space="preserve">Staffing on all Educational Visits is vitally important. </w:t>
      </w:r>
      <w:r w:rsidRPr="00062A76">
        <w:rPr>
          <w:rFonts w:asciiTheme="minorHAnsi" w:eastAsia="Calibri" w:hAnsiTheme="minorHAnsi" w:cstheme="minorHAnsi"/>
          <w:sz w:val="22"/>
          <w:szCs w:val="22"/>
        </w:rPr>
        <w:t xml:space="preserve">All educational visits comply with the guidelines and procedures outlined in the relevant Educational Visits Policy. </w:t>
      </w:r>
      <w:r w:rsidRPr="00062A76">
        <w:rPr>
          <w:rFonts w:asciiTheme="minorHAnsi" w:hAnsiTheme="minorHAnsi" w:cstheme="minorHAnsi"/>
          <w:sz w:val="22"/>
          <w:szCs w:val="22"/>
        </w:rPr>
        <w:t>All details must be documented prior to departure.</w:t>
      </w:r>
    </w:p>
    <w:p w:rsidR="00EB17AC" w:rsidRPr="00062A76" w:rsidRDefault="00EB17AC" w:rsidP="00EB17AC">
      <w:pPr>
        <w:jc w:val="both"/>
        <w:rPr>
          <w:rFonts w:asciiTheme="minorHAnsi" w:hAnsiTheme="minorHAnsi" w:cstheme="minorHAnsi"/>
          <w:sz w:val="22"/>
          <w:szCs w:val="22"/>
        </w:rPr>
      </w:pPr>
    </w:p>
    <w:p w:rsidR="00EB17AC" w:rsidRPr="00062A76" w:rsidRDefault="00EB17AC" w:rsidP="00EB17AC">
      <w:pPr>
        <w:jc w:val="both"/>
        <w:rPr>
          <w:rFonts w:asciiTheme="minorHAnsi" w:hAnsiTheme="minorHAnsi" w:cstheme="minorHAnsi"/>
          <w:sz w:val="22"/>
          <w:szCs w:val="22"/>
        </w:rPr>
      </w:pPr>
      <w:r w:rsidRPr="00062A76">
        <w:rPr>
          <w:rFonts w:asciiTheme="minorHAnsi" w:eastAsia="Calibri" w:hAnsiTheme="minorHAnsi" w:cstheme="minorHAnsi"/>
          <w:sz w:val="22"/>
          <w:szCs w:val="22"/>
        </w:rPr>
        <w:t>A Risk Assessment will be completed prior to the trip and a staff member will have visited any new proposed location</w:t>
      </w:r>
      <w:r w:rsidR="00142598">
        <w:rPr>
          <w:rFonts w:asciiTheme="minorHAnsi" w:eastAsia="Calibri" w:hAnsiTheme="minorHAnsi" w:cstheme="minorHAnsi"/>
          <w:sz w:val="22"/>
          <w:szCs w:val="22"/>
        </w:rPr>
        <w:t>s</w:t>
      </w:r>
      <w:r w:rsidRPr="00062A76">
        <w:rPr>
          <w:rFonts w:asciiTheme="minorHAnsi" w:eastAsia="Calibri" w:hAnsiTheme="minorHAnsi" w:cstheme="minorHAnsi"/>
          <w:sz w:val="22"/>
          <w:szCs w:val="22"/>
        </w:rPr>
        <w:t xml:space="preserve">. All completed planning documents and Risk Assessments are submitted to the Educational Visits Coordinator, Mrs Gemma Mitchell. </w:t>
      </w:r>
      <w:r w:rsidRPr="00062A76">
        <w:rPr>
          <w:rFonts w:asciiTheme="minorHAnsi" w:hAnsiTheme="minorHAnsi" w:cstheme="minorHAnsi"/>
          <w:sz w:val="22"/>
          <w:szCs w:val="22"/>
        </w:rPr>
        <w:t>T</w:t>
      </w:r>
      <w:r w:rsidRPr="00062A76">
        <w:rPr>
          <w:rFonts w:asciiTheme="minorHAnsi" w:eastAsia="Calibri" w:hAnsiTheme="minorHAnsi" w:cstheme="minorHAnsi"/>
          <w:sz w:val="22"/>
          <w:szCs w:val="22"/>
        </w:rPr>
        <w:t xml:space="preserve">he risk assessment will be shared with all staff prior to a trip </w:t>
      </w:r>
      <w:r w:rsidRPr="00062A76">
        <w:rPr>
          <w:rFonts w:asciiTheme="minorHAnsi" w:hAnsiTheme="minorHAnsi" w:cstheme="minorHAnsi"/>
          <w:sz w:val="22"/>
          <w:szCs w:val="22"/>
        </w:rPr>
        <w:t>and should know exactly what is required of them during the visit.</w:t>
      </w:r>
    </w:p>
    <w:p w:rsidR="00EB17AC" w:rsidRPr="00062A76" w:rsidRDefault="00EB17AC" w:rsidP="00EB17AC">
      <w:pPr>
        <w:jc w:val="both"/>
        <w:rPr>
          <w:rFonts w:asciiTheme="minorHAnsi" w:eastAsia="Calibri" w:hAnsiTheme="minorHAnsi" w:cstheme="minorHAnsi"/>
          <w:sz w:val="22"/>
          <w:szCs w:val="22"/>
        </w:rPr>
      </w:pPr>
    </w:p>
    <w:p w:rsidR="00EB17AC" w:rsidRPr="00062A76" w:rsidRDefault="00EB17AC" w:rsidP="00EB17AC">
      <w:pPr>
        <w:jc w:val="both"/>
        <w:rPr>
          <w:rFonts w:asciiTheme="minorHAnsi" w:eastAsia="Calibri" w:hAnsiTheme="minorHAnsi" w:cstheme="minorHAnsi"/>
          <w:sz w:val="22"/>
          <w:szCs w:val="22"/>
        </w:rPr>
      </w:pPr>
      <w:r w:rsidRPr="00062A76">
        <w:rPr>
          <w:rFonts w:asciiTheme="minorHAnsi" w:eastAsia="Calibri" w:hAnsiTheme="minorHAnsi" w:cstheme="minorHAnsi"/>
          <w:sz w:val="22"/>
          <w:szCs w:val="22"/>
        </w:rPr>
        <w:t>Adequate first aid provision will have been addressed and arrangements made for medical needs is documented in the risk assessment. In the case of an Early Years trip, a Pediatric First Aider will always accompany the trip.</w:t>
      </w:r>
    </w:p>
    <w:p w:rsidR="00EB17AC" w:rsidRPr="00062A76" w:rsidRDefault="00EB17AC" w:rsidP="00EB17AC">
      <w:pPr>
        <w:jc w:val="both"/>
        <w:rPr>
          <w:rFonts w:asciiTheme="minorHAnsi" w:eastAsia="Calibri" w:hAnsiTheme="minorHAnsi" w:cstheme="minorHAnsi"/>
          <w:sz w:val="22"/>
          <w:szCs w:val="22"/>
        </w:rPr>
      </w:pPr>
    </w:p>
    <w:p w:rsidR="00EB17AC" w:rsidRPr="00062A76" w:rsidRDefault="00EB17AC" w:rsidP="00EB17AC">
      <w:pPr>
        <w:jc w:val="both"/>
        <w:rPr>
          <w:rFonts w:asciiTheme="minorHAnsi" w:eastAsia="Calibri" w:hAnsiTheme="minorHAnsi" w:cstheme="minorHAnsi"/>
          <w:sz w:val="22"/>
          <w:szCs w:val="22"/>
        </w:rPr>
      </w:pPr>
      <w:r w:rsidRPr="00062A76">
        <w:rPr>
          <w:rFonts w:asciiTheme="minorHAnsi" w:eastAsia="Calibri" w:hAnsiTheme="minorHAnsi" w:cstheme="minorHAnsi"/>
          <w:sz w:val="22"/>
          <w:szCs w:val="22"/>
        </w:rPr>
        <w:t>A school emergency contact is nominated. The group leader and the school emergency contact will have a copy of all the adults and pupils travelling in the group. A contingency plan will be in place for delays and early communication will be provided to the parents should there be delays.</w:t>
      </w:r>
    </w:p>
    <w:p w:rsidR="00EB17AC" w:rsidRPr="00062A76" w:rsidRDefault="00EB17AC" w:rsidP="00EB17AC">
      <w:pPr>
        <w:jc w:val="both"/>
        <w:rPr>
          <w:rFonts w:asciiTheme="minorHAnsi" w:eastAsia="Calibri" w:hAnsiTheme="minorHAnsi" w:cstheme="minorHAnsi"/>
          <w:sz w:val="22"/>
          <w:szCs w:val="22"/>
        </w:rPr>
      </w:pPr>
    </w:p>
    <w:p w:rsidR="00EB17AC" w:rsidRPr="00062A76" w:rsidRDefault="00EB17AC" w:rsidP="00EB17AC">
      <w:pPr>
        <w:jc w:val="both"/>
        <w:rPr>
          <w:rFonts w:asciiTheme="minorHAnsi" w:eastAsia="Calibri" w:hAnsiTheme="minorHAnsi" w:cstheme="minorHAnsi"/>
          <w:sz w:val="22"/>
          <w:szCs w:val="22"/>
        </w:rPr>
      </w:pPr>
      <w:r w:rsidRPr="00062A76">
        <w:rPr>
          <w:rFonts w:asciiTheme="minorHAnsi" w:eastAsia="Calibri" w:hAnsiTheme="minorHAnsi" w:cstheme="minorHAnsi"/>
          <w:sz w:val="22"/>
          <w:szCs w:val="22"/>
        </w:rPr>
        <w:t>Adequate information regarding the educational visit is provided to parents and pupils as far in advance as possible. Consent will be obtained where pupils are taken on a trip or visit that: -</w:t>
      </w:r>
    </w:p>
    <w:p w:rsidR="00EB17AC" w:rsidRPr="00062A76" w:rsidRDefault="00EB17AC" w:rsidP="00EB17AC">
      <w:pPr>
        <w:pStyle w:val="ListParagraph"/>
        <w:numPr>
          <w:ilvl w:val="0"/>
          <w:numId w:val="1"/>
        </w:numPr>
        <w:spacing w:after="0" w:line="240" w:lineRule="auto"/>
        <w:ind w:left="567"/>
        <w:jc w:val="both"/>
        <w:rPr>
          <w:rFonts w:asciiTheme="minorHAnsi" w:eastAsia="Calibri" w:hAnsiTheme="minorHAnsi" w:cstheme="minorHAnsi"/>
        </w:rPr>
      </w:pPr>
      <w:r w:rsidRPr="00062A76">
        <w:rPr>
          <w:rFonts w:asciiTheme="minorHAnsi" w:eastAsia="Calibri" w:hAnsiTheme="minorHAnsi" w:cstheme="minorHAnsi"/>
        </w:rPr>
        <w:t>extends beyond the normal school day</w:t>
      </w:r>
    </w:p>
    <w:p w:rsidR="00EB17AC" w:rsidRPr="00062A76" w:rsidRDefault="00EB17AC" w:rsidP="00EB17AC">
      <w:pPr>
        <w:pStyle w:val="ListParagraph"/>
        <w:numPr>
          <w:ilvl w:val="0"/>
          <w:numId w:val="1"/>
        </w:numPr>
        <w:spacing w:after="0" w:line="240" w:lineRule="auto"/>
        <w:ind w:left="567"/>
        <w:jc w:val="both"/>
        <w:rPr>
          <w:rFonts w:asciiTheme="minorHAnsi" w:eastAsia="Calibri" w:hAnsiTheme="minorHAnsi" w:cstheme="minorHAnsi"/>
        </w:rPr>
      </w:pPr>
      <w:r w:rsidRPr="00062A76">
        <w:rPr>
          <w:rFonts w:asciiTheme="minorHAnsi" w:eastAsia="Calibri" w:hAnsiTheme="minorHAnsi" w:cstheme="minorHAnsi"/>
        </w:rPr>
        <w:t>involves an overnight stay</w:t>
      </w:r>
    </w:p>
    <w:p w:rsidR="00EB17AC" w:rsidRPr="00062A76" w:rsidRDefault="00EB17AC" w:rsidP="00EB17AC">
      <w:pPr>
        <w:pStyle w:val="ListParagraph"/>
        <w:numPr>
          <w:ilvl w:val="0"/>
          <w:numId w:val="1"/>
        </w:numPr>
        <w:spacing w:after="0" w:line="240" w:lineRule="auto"/>
        <w:ind w:left="567"/>
        <w:jc w:val="both"/>
        <w:rPr>
          <w:rFonts w:asciiTheme="minorHAnsi" w:eastAsia="Calibri" w:hAnsiTheme="minorHAnsi" w:cstheme="minorHAnsi"/>
        </w:rPr>
      </w:pPr>
      <w:r w:rsidRPr="00062A76">
        <w:rPr>
          <w:rFonts w:asciiTheme="minorHAnsi" w:eastAsia="Calibri" w:hAnsiTheme="minorHAnsi" w:cstheme="minorHAnsi"/>
        </w:rPr>
        <w:t>requires collection from a different venue</w:t>
      </w:r>
    </w:p>
    <w:p w:rsidR="00EB17AC" w:rsidRPr="00062A76" w:rsidRDefault="00EB17AC" w:rsidP="00EB17AC">
      <w:pPr>
        <w:ind w:left="207"/>
        <w:jc w:val="both"/>
        <w:rPr>
          <w:rFonts w:asciiTheme="minorHAnsi" w:eastAsia="Calibri" w:hAnsiTheme="minorHAnsi" w:cstheme="minorHAnsi"/>
          <w:sz w:val="22"/>
          <w:szCs w:val="22"/>
        </w:rPr>
      </w:pPr>
    </w:p>
    <w:p w:rsidR="00EB17AC" w:rsidRDefault="00EB17AC" w:rsidP="00EB17AC">
      <w:pPr>
        <w:jc w:val="both"/>
        <w:rPr>
          <w:rFonts w:asciiTheme="minorHAnsi" w:hAnsiTheme="minorHAnsi" w:cstheme="minorHAnsi"/>
          <w:sz w:val="22"/>
          <w:szCs w:val="22"/>
        </w:rPr>
      </w:pPr>
    </w:p>
    <w:p w:rsidR="00EB17AC" w:rsidRDefault="00EB17AC" w:rsidP="00EB17AC">
      <w:pPr>
        <w:jc w:val="both"/>
        <w:rPr>
          <w:rFonts w:asciiTheme="minorHAnsi" w:hAnsiTheme="minorHAnsi" w:cstheme="minorHAnsi"/>
          <w:sz w:val="22"/>
          <w:szCs w:val="22"/>
        </w:rPr>
      </w:pPr>
    </w:p>
    <w:p w:rsidR="00EB17AC" w:rsidRPr="00D83E90" w:rsidRDefault="00142598" w:rsidP="00142598">
      <w:pPr>
        <w:pStyle w:val="ListParagraph"/>
        <w:numPr>
          <w:ilvl w:val="0"/>
          <w:numId w:val="4"/>
        </w:numPr>
        <w:jc w:val="both"/>
        <w:rPr>
          <w:rFonts w:asciiTheme="minorHAnsi" w:hAnsiTheme="minorHAnsi" w:cstheme="minorHAnsi"/>
          <w:b/>
          <w:u w:val="single"/>
        </w:rPr>
      </w:pPr>
      <w:r w:rsidRPr="00D83E90">
        <w:rPr>
          <w:rFonts w:asciiTheme="minorHAnsi" w:hAnsiTheme="minorHAnsi" w:cstheme="minorHAnsi"/>
          <w:b/>
          <w:u w:val="single"/>
        </w:rPr>
        <w:t>Duties</w:t>
      </w:r>
    </w:p>
    <w:p w:rsidR="00142598" w:rsidRPr="00D83E90" w:rsidRDefault="00142598" w:rsidP="00142598">
      <w:pPr>
        <w:jc w:val="both"/>
        <w:rPr>
          <w:rFonts w:asciiTheme="minorHAnsi" w:hAnsiTheme="minorHAnsi" w:cstheme="minorHAnsi"/>
          <w:sz w:val="22"/>
        </w:rPr>
      </w:pPr>
      <w:r w:rsidRPr="00D83E90">
        <w:rPr>
          <w:rFonts w:asciiTheme="minorHAnsi" w:hAnsiTheme="minorHAnsi" w:cstheme="minorHAnsi"/>
          <w:sz w:val="22"/>
        </w:rPr>
        <w:t>The Duties list is published at the start of each term by the Deputy Headteacher. Staff o</w:t>
      </w:r>
      <w:r w:rsidR="00E83FC2">
        <w:rPr>
          <w:rFonts w:asciiTheme="minorHAnsi" w:hAnsiTheme="minorHAnsi" w:cstheme="minorHAnsi"/>
          <w:sz w:val="22"/>
        </w:rPr>
        <w:t>n</w:t>
      </w:r>
      <w:r w:rsidRPr="00D83E90">
        <w:rPr>
          <w:rFonts w:asciiTheme="minorHAnsi" w:hAnsiTheme="minorHAnsi" w:cstheme="minorHAnsi"/>
          <w:sz w:val="22"/>
        </w:rPr>
        <w:t xml:space="preserve"> duty during break times are expected to act, to be seen and to be vigilant ensuring the pupils are safe and happy. Staff on duty must complete the following:</w:t>
      </w:r>
    </w:p>
    <w:p w:rsidR="00142598" w:rsidRDefault="00142598" w:rsidP="00142598">
      <w:pPr>
        <w:jc w:val="both"/>
        <w:rPr>
          <w:rFonts w:asciiTheme="minorHAnsi" w:hAnsiTheme="minorHAnsi" w:cstheme="minorHAnsi"/>
        </w:rPr>
      </w:pPr>
    </w:p>
    <w:p w:rsid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t>Arrive on time to all duties</w:t>
      </w:r>
    </w:p>
    <w:p w:rsid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t>Ensure pupils are adhering to the behaviour policy</w:t>
      </w:r>
    </w:p>
    <w:p w:rsid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t>Remain vigilant of all health and safety aspects and report any findings immediately to the Premises Manager</w:t>
      </w:r>
    </w:p>
    <w:p w:rsid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t>Check that pupils are not in areas that are out of bounds</w:t>
      </w:r>
    </w:p>
    <w:p w:rsid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lastRenderedPageBreak/>
        <w:t>Ensure that they have a radio on their person for communication purposes</w:t>
      </w:r>
    </w:p>
    <w:p w:rsid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t>Are in sight of other members of staff on duty</w:t>
      </w:r>
    </w:p>
    <w:p w:rsid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t>Report any incidents in the correct manner (CPOMs or to the Form Teacher)</w:t>
      </w:r>
    </w:p>
    <w:p w:rsidR="00142598" w:rsidRPr="00142598" w:rsidRDefault="00142598" w:rsidP="00142598">
      <w:pPr>
        <w:pStyle w:val="ListParagraph"/>
        <w:numPr>
          <w:ilvl w:val="0"/>
          <w:numId w:val="5"/>
        </w:numPr>
        <w:jc w:val="both"/>
        <w:rPr>
          <w:rFonts w:asciiTheme="minorHAnsi" w:hAnsiTheme="minorHAnsi" w:cstheme="minorHAnsi"/>
        </w:rPr>
      </w:pPr>
      <w:r>
        <w:rPr>
          <w:rFonts w:asciiTheme="minorHAnsi" w:hAnsiTheme="minorHAnsi" w:cstheme="minorHAnsi"/>
        </w:rPr>
        <w:t xml:space="preserve">Treat minor medical </w:t>
      </w:r>
      <w:r w:rsidR="00D83E90">
        <w:rPr>
          <w:rFonts w:asciiTheme="minorHAnsi" w:hAnsiTheme="minorHAnsi" w:cstheme="minorHAnsi"/>
        </w:rPr>
        <w:t>injuries or send pupils to the school office for more first aid treatment</w:t>
      </w:r>
    </w:p>
    <w:p w:rsidR="00142598" w:rsidRDefault="00142598" w:rsidP="00142598">
      <w:pPr>
        <w:jc w:val="both"/>
        <w:rPr>
          <w:rFonts w:asciiTheme="minorHAnsi" w:hAnsiTheme="minorHAnsi" w:cstheme="minorHAnsi"/>
        </w:rPr>
      </w:pPr>
    </w:p>
    <w:p w:rsidR="00142598" w:rsidRDefault="00142598" w:rsidP="00142598">
      <w:pPr>
        <w:jc w:val="both"/>
        <w:rPr>
          <w:rFonts w:asciiTheme="minorHAnsi" w:hAnsiTheme="minorHAnsi" w:cstheme="minorHAnsi"/>
        </w:rPr>
      </w:pPr>
    </w:p>
    <w:p w:rsidR="00142598" w:rsidRPr="00142598" w:rsidRDefault="00142598" w:rsidP="00142598">
      <w:pPr>
        <w:jc w:val="both"/>
        <w:rPr>
          <w:rFonts w:asciiTheme="minorHAnsi" w:hAnsiTheme="minorHAnsi" w:cstheme="minorHAnsi"/>
        </w:rPr>
      </w:pPr>
    </w:p>
    <w:p w:rsidR="00EB17AC" w:rsidRPr="00062A76" w:rsidRDefault="00EB17AC" w:rsidP="00EB17AC">
      <w:pPr>
        <w:jc w:val="both"/>
        <w:rPr>
          <w:rFonts w:asciiTheme="minorHAnsi" w:hAnsiTheme="minorHAnsi" w:cstheme="minorHAnsi"/>
          <w:sz w:val="22"/>
          <w:szCs w:val="22"/>
        </w:rPr>
      </w:pPr>
      <w:bookmarkStart w:id="7" w:name="_Hlk208835942"/>
      <w:bookmarkStart w:id="8" w:name="_Hlk208835184"/>
      <w:r w:rsidRPr="00062A76">
        <w:rPr>
          <w:rFonts w:asciiTheme="minorHAnsi" w:hAnsiTheme="minorHAnsi" w:cstheme="minorHAnsi"/>
          <w:sz w:val="22"/>
          <w:szCs w:val="22"/>
        </w:rPr>
        <w:t>This Policy is subject to regular review</w:t>
      </w:r>
      <w:bookmarkEnd w:id="7"/>
      <w:r w:rsidRPr="00062A76">
        <w:rPr>
          <w:rFonts w:asciiTheme="minorHAnsi" w:hAnsiTheme="minorHAnsi" w:cstheme="minorHAnsi"/>
          <w:sz w:val="22"/>
          <w:szCs w:val="22"/>
        </w:rPr>
        <w:t>.</w:t>
      </w:r>
      <w:bookmarkEnd w:id="8"/>
    </w:p>
    <w:p w:rsidR="00A42646" w:rsidRDefault="00757313"/>
    <w:sectPr w:rsidR="00A42646" w:rsidSect="00C139F3">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7313" w:rsidRDefault="00757313" w:rsidP="00D83E90">
      <w:r>
        <w:separator/>
      </w:r>
    </w:p>
  </w:endnote>
  <w:endnote w:type="continuationSeparator" w:id="0">
    <w:p w:rsidR="00757313" w:rsidRDefault="00757313" w:rsidP="00D8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3898579"/>
      <w:docPartObj>
        <w:docPartGallery w:val="Page Numbers (Bottom of Page)"/>
        <w:docPartUnique/>
      </w:docPartObj>
    </w:sdtPr>
    <w:sdtEndPr>
      <w:rPr>
        <w:rFonts w:asciiTheme="minorHAnsi" w:hAnsiTheme="minorHAnsi" w:cstheme="minorHAnsi"/>
        <w:sz w:val="22"/>
        <w:szCs w:val="22"/>
      </w:rPr>
    </w:sdtEndPr>
    <w:sdtContent>
      <w:sdt>
        <w:sdtPr>
          <w:rPr>
            <w:rFonts w:asciiTheme="minorHAnsi" w:hAnsiTheme="minorHAnsi" w:cstheme="minorHAnsi"/>
            <w:sz w:val="22"/>
            <w:szCs w:val="22"/>
          </w:rPr>
          <w:id w:val="-63572455"/>
          <w:docPartObj>
            <w:docPartGallery w:val="Page Numbers (Top of Page)"/>
            <w:docPartUnique/>
          </w:docPartObj>
        </w:sdtPr>
        <w:sdtEndPr/>
        <w:sdtContent>
          <w:p w:rsidR="00EE6259" w:rsidRPr="00EE6259" w:rsidRDefault="00EE6259">
            <w:pPr>
              <w:pStyle w:val="Footer"/>
              <w:jc w:val="center"/>
              <w:rPr>
                <w:rFonts w:asciiTheme="minorHAnsi" w:hAnsiTheme="minorHAnsi" w:cstheme="minorHAnsi"/>
                <w:sz w:val="22"/>
                <w:szCs w:val="22"/>
              </w:rPr>
            </w:pPr>
            <w:r w:rsidRPr="00EE6259">
              <w:rPr>
                <w:rFonts w:asciiTheme="minorHAnsi" w:hAnsiTheme="minorHAnsi" w:cstheme="minorHAnsi"/>
                <w:sz w:val="22"/>
                <w:szCs w:val="22"/>
              </w:rPr>
              <w:t xml:space="preserve">Page </w:t>
            </w:r>
            <w:r w:rsidRPr="00EE6259">
              <w:rPr>
                <w:rFonts w:asciiTheme="minorHAnsi" w:hAnsiTheme="minorHAnsi" w:cstheme="minorHAnsi"/>
                <w:b/>
                <w:bCs/>
                <w:sz w:val="22"/>
                <w:szCs w:val="22"/>
              </w:rPr>
              <w:fldChar w:fldCharType="begin"/>
            </w:r>
            <w:r w:rsidRPr="00EE6259">
              <w:rPr>
                <w:rFonts w:asciiTheme="minorHAnsi" w:hAnsiTheme="minorHAnsi" w:cstheme="minorHAnsi"/>
                <w:b/>
                <w:bCs/>
                <w:sz w:val="22"/>
                <w:szCs w:val="22"/>
              </w:rPr>
              <w:instrText xml:space="preserve"> PAGE </w:instrText>
            </w:r>
            <w:r w:rsidRPr="00EE6259">
              <w:rPr>
                <w:rFonts w:asciiTheme="minorHAnsi" w:hAnsiTheme="minorHAnsi" w:cstheme="minorHAnsi"/>
                <w:b/>
                <w:bCs/>
                <w:sz w:val="22"/>
                <w:szCs w:val="22"/>
              </w:rPr>
              <w:fldChar w:fldCharType="separate"/>
            </w:r>
            <w:r w:rsidRPr="00EE6259">
              <w:rPr>
                <w:rFonts w:asciiTheme="minorHAnsi" w:hAnsiTheme="minorHAnsi" w:cstheme="minorHAnsi"/>
                <w:b/>
                <w:bCs/>
                <w:noProof/>
                <w:sz w:val="22"/>
                <w:szCs w:val="22"/>
              </w:rPr>
              <w:t>2</w:t>
            </w:r>
            <w:r w:rsidRPr="00EE6259">
              <w:rPr>
                <w:rFonts w:asciiTheme="minorHAnsi" w:hAnsiTheme="minorHAnsi" w:cstheme="minorHAnsi"/>
                <w:b/>
                <w:bCs/>
                <w:sz w:val="22"/>
                <w:szCs w:val="22"/>
              </w:rPr>
              <w:fldChar w:fldCharType="end"/>
            </w:r>
            <w:r w:rsidRPr="00EE6259">
              <w:rPr>
                <w:rFonts w:asciiTheme="minorHAnsi" w:hAnsiTheme="minorHAnsi" w:cstheme="minorHAnsi"/>
                <w:sz w:val="22"/>
                <w:szCs w:val="22"/>
              </w:rPr>
              <w:t xml:space="preserve"> of </w:t>
            </w:r>
            <w:r w:rsidRPr="00EE6259">
              <w:rPr>
                <w:rFonts w:asciiTheme="minorHAnsi" w:hAnsiTheme="minorHAnsi" w:cstheme="minorHAnsi"/>
                <w:b/>
                <w:bCs/>
                <w:sz w:val="22"/>
                <w:szCs w:val="22"/>
              </w:rPr>
              <w:fldChar w:fldCharType="begin"/>
            </w:r>
            <w:r w:rsidRPr="00EE6259">
              <w:rPr>
                <w:rFonts w:asciiTheme="minorHAnsi" w:hAnsiTheme="minorHAnsi" w:cstheme="minorHAnsi"/>
                <w:b/>
                <w:bCs/>
                <w:sz w:val="22"/>
                <w:szCs w:val="22"/>
              </w:rPr>
              <w:instrText xml:space="preserve"> NUMPAGES  </w:instrText>
            </w:r>
            <w:r w:rsidRPr="00EE6259">
              <w:rPr>
                <w:rFonts w:asciiTheme="minorHAnsi" w:hAnsiTheme="minorHAnsi" w:cstheme="minorHAnsi"/>
                <w:b/>
                <w:bCs/>
                <w:sz w:val="22"/>
                <w:szCs w:val="22"/>
              </w:rPr>
              <w:fldChar w:fldCharType="separate"/>
            </w:r>
            <w:r w:rsidRPr="00EE6259">
              <w:rPr>
                <w:rFonts w:asciiTheme="minorHAnsi" w:hAnsiTheme="minorHAnsi" w:cstheme="minorHAnsi"/>
                <w:b/>
                <w:bCs/>
                <w:noProof/>
                <w:sz w:val="22"/>
                <w:szCs w:val="22"/>
              </w:rPr>
              <w:t>2</w:t>
            </w:r>
            <w:r w:rsidRPr="00EE6259">
              <w:rPr>
                <w:rFonts w:asciiTheme="minorHAnsi" w:hAnsiTheme="minorHAnsi" w:cstheme="minorHAnsi"/>
                <w:b/>
                <w:bCs/>
                <w:sz w:val="22"/>
                <w:szCs w:val="22"/>
              </w:rPr>
              <w:fldChar w:fldCharType="end"/>
            </w:r>
          </w:p>
        </w:sdtContent>
      </w:sdt>
    </w:sdtContent>
  </w:sdt>
  <w:p w:rsidR="00C139F3" w:rsidRPr="00EE6259" w:rsidRDefault="00757313">
    <w:pPr>
      <w:pStyle w:val="Footer"/>
      <w:rPr>
        <w:rFonts w:asciiTheme="minorHAnsi" w:hAnsiTheme="minorHAnsi" w:cstheme="minorHAns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2"/>
        <w:szCs w:val="22"/>
      </w:rPr>
      <w:id w:val="-458721532"/>
      <w:docPartObj>
        <w:docPartGallery w:val="Page Numbers (Bottom of Page)"/>
        <w:docPartUnique/>
      </w:docPartObj>
    </w:sdtPr>
    <w:sdtEndPr/>
    <w:sdtContent>
      <w:sdt>
        <w:sdtPr>
          <w:rPr>
            <w:rFonts w:asciiTheme="minorHAnsi" w:hAnsiTheme="minorHAnsi" w:cstheme="minorHAnsi"/>
            <w:sz w:val="22"/>
            <w:szCs w:val="22"/>
          </w:rPr>
          <w:id w:val="1728636285"/>
          <w:docPartObj>
            <w:docPartGallery w:val="Page Numbers (Top of Page)"/>
            <w:docPartUnique/>
          </w:docPartObj>
        </w:sdtPr>
        <w:sdtEndPr/>
        <w:sdtContent>
          <w:p w:rsidR="00062A76" w:rsidRPr="00062A76" w:rsidRDefault="00D83E90">
            <w:pPr>
              <w:pStyle w:val="Footer"/>
              <w:jc w:val="center"/>
              <w:rPr>
                <w:rFonts w:asciiTheme="minorHAnsi" w:hAnsiTheme="minorHAnsi" w:cstheme="minorHAnsi"/>
                <w:sz w:val="22"/>
                <w:szCs w:val="22"/>
              </w:rPr>
            </w:pPr>
            <w:r w:rsidRPr="00062A76">
              <w:rPr>
                <w:rFonts w:asciiTheme="minorHAnsi" w:hAnsiTheme="minorHAnsi" w:cstheme="minorHAnsi"/>
                <w:sz w:val="22"/>
                <w:szCs w:val="22"/>
              </w:rPr>
              <w:t xml:space="preserve">Page </w:t>
            </w:r>
            <w:r w:rsidRPr="00062A76">
              <w:rPr>
                <w:rFonts w:asciiTheme="minorHAnsi" w:hAnsiTheme="minorHAnsi" w:cstheme="minorHAnsi"/>
                <w:b/>
                <w:bCs/>
                <w:sz w:val="22"/>
                <w:szCs w:val="22"/>
              </w:rPr>
              <w:fldChar w:fldCharType="begin"/>
            </w:r>
            <w:r w:rsidRPr="00062A76">
              <w:rPr>
                <w:rFonts w:asciiTheme="minorHAnsi" w:hAnsiTheme="minorHAnsi" w:cstheme="minorHAnsi"/>
                <w:b/>
                <w:bCs/>
                <w:sz w:val="22"/>
                <w:szCs w:val="22"/>
              </w:rPr>
              <w:instrText xml:space="preserve"> PAGE </w:instrText>
            </w:r>
            <w:r w:rsidRPr="00062A76">
              <w:rPr>
                <w:rFonts w:asciiTheme="minorHAnsi" w:hAnsiTheme="minorHAnsi" w:cstheme="minorHAnsi"/>
                <w:b/>
                <w:bCs/>
                <w:sz w:val="22"/>
                <w:szCs w:val="22"/>
              </w:rPr>
              <w:fldChar w:fldCharType="separate"/>
            </w:r>
            <w:r w:rsidRPr="00062A76">
              <w:rPr>
                <w:rFonts w:asciiTheme="minorHAnsi" w:hAnsiTheme="minorHAnsi" w:cstheme="minorHAnsi"/>
                <w:b/>
                <w:bCs/>
                <w:noProof/>
                <w:sz w:val="22"/>
                <w:szCs w:val="22"/>
              </w:rPr>
              <w:t>2</w:t>
            </w:r>
            <w:r w:rsidRPr="00062A76">
              <w:rPr>
                <w:rFonts w:asciiTheme="minorHAnsi" w:hAnsiTheme="minorHAnsi" w:cstheme="minorHAnsi"/>
                <w:b/>
                <w:bCs/>
                <w:sz w:val="22"/>
                <w:szCs w:val="22"/>
              </w:rPr>
              <w:fldChar w:fldCharType="end"/>
            </w:r>
            <w:r w:rsidRPr="00062A76">
              <w:rPr>
                <w:rFonts w:asciiTheme="minorHAnsi" w:hAnsiTheme="minorHAnsi" w:cstheme="minorHAnsi"/>
                <w:sz w:val="22"/>
                <w:szCs w:val="22"/>
              </w:rPr>
              <w:t xml:space="preserve"> of </w:t>
            </w:r>
            <w:r w:rsidRPr="00062A76">
              <w:rPr>
                <w:rFonts w:asciiTheme="minorHAnsi" w:hAnsiTheme="minorHAnsi" w:cstheme="minorHAnsi"/>
                <w:b/>
                <w:bCs/>
                <w:sz w:val="22"/>
                <w:szCs w:val="22"/>
              </w:rPr>
              <w:fldChar w:fldCharType="begin"/>
            </w:r>
            <w:r w:rsidRPr="00062A76">
              <w:rPr>
                <w:rFonts w:asciiTheme="minorHAnsi" w:hAnsiTheme="minorHAnsi" w:cstheme="minorHAnsi"/>
                <w:b/>
                <w:bCs/>
                <w:sz w:val="22"/>
                <w:szCs w:val="22"/>
              </w:rPr>
              <w:instrText xml:space="preserve"> NUMPAGES  </w:instrText>
            </w:r>
            <w:r w:rsidRPr="00062A76">
              <w:rPr>
                <w:rFonts w:asciiTheme="minorHAnsi" w:hAnsiTheme="minorHAnsi" w:cstheme="minorHAnsi"/>
                <w:b/>
                <w:bCs/>
                <w:sz w:val="22"/>
                <w:szCs w:val="22"/>
              </w:rPr>
              <w:fldChar w:fldCharType="separate"/>
            </w:r>
            <w:r w:rsidRPr="00062A76">
              <w:rPr>
                <w:rFonts w:asciiTheme="minorHAnsi" w:hAnsiTheme="minorHAnsi" w:cstheme="minorHAnsi"/>
                <w:b/>
                <w:bCs/>
                <w:noProof/>
                <w:sz w:val="22"/>
                <w:szCs w:val="22"/>
              </w:rPr>
              <w:t>2</w:t>
            </w:r>
            <w:r w:rsidRPr="00062A76">
              <w:rPr>
                <w:rFonts w:asciiTheme="minorHAnsi" w:hAnsiTheme="minorHAnsi" w:cstheme="minorHAnsi"/>
                <w:b/>
                <w:bCs/>
                <w:sz w:val="22"/>
                <w:szCs w:val="22"/>
              </w:rPr>
              <w:fldChar w:fldCharType="end"/>
            </w:r>
          </w:p>
        </w:sdtContent>
      </w:sdt>
    </w:sdtContent>
  </w:sdt>
  <w:p w:rsidR="00062A76" w:rsidRPr="00062A76" w:rsidRDefault="00757313">
    <w:pPr>
      <w:pStyle w:val="Footer"/>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7313" w:rsidRDefault="00757313" w:rsidP="00D83E90">
      <w:r>
        <w:separator/>
      </w:r>
    </w:p>
  </w:footnote>
  <w:footnote w:type="continuationSeparator" w:id="0">
    <w:p w:rsidR="00757313" w:rsidRDefault="00757313" w:rsidP="00D83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A76" w:rsidRDefault="00D83E90">
    <w:pPr>
      <w:pStyle w:val="Header"/>
    </w:pPr>
    <w:r w:rsidRPr="0014754C">
      <w:rPr>
        <w:rFonts w:ascii="Verdana" w:hAnsi="Verdana"/>
        <w:noProof/>
      </w:rPr>
      <w:drawing>
        <wp:anchor distT="0" distB="0" distL="114300" distR="114300" simplePos="0" relativeHeight="251660288" behindDoc="1" locked="0" layoutInCell="1" allowOverlap="1" wp14:anchorId="6AA3AFC5" wp14:editId="249AF99A">
          <wp:simplePos x="0" y="0"/>
          <wp:positionH relativeFrom="margin">
            <wp:align>center</wp:align>
          </wp:positionH>
          <wp:positionV relativeFrom="topMargin">
            <wp:posOffset>157250</wp:posOffset>
          </wp:positionV>
          <wp:extent cx="2428875" cy="614332"/>
          <wp:effectExtent l="0" t="0" r="0" b="0"/>
          <wp:wrapTight wrapText="bothSides">
            <wp:wrapPolygon edited="0">
              <wp:start x="0" y="0"/>
              <wp:lineTo x="0" y="20774"/>
              <wp:lineTo x="21346" y="20774"/>
              <wp:lineTo x="21346" y="0"/>
              <wp:lineTo x="0" y="0"/>
            </wp:wrapPolygon>
          </wp:wrapTight>
          <wp:docPr id="2" name="Picture 2"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A76" w:rsidRDefault="00D83E90">
    <w:pPr>
      <w:pStyle w:val="Header"/>
    </w:pPr>
    <w:r w:rsidRPr="0014754C">
      <w:rPr>
        <w:rFonts w:ascii="Verdana" w:hAnsi="Verdana"/>
        <w:noProof/>
      </w:rPr>
      <w:drawing>
        <wp:anchor distT="0" distB="0" distL="114300" distR="114300" simplePos="0" relativeHeight="251659264" behindDoc="1" locked="0" layoutInCell="1" allowOverlap="1" wp14:anchorId="68664509" wp14:editId="36735E09">
          <wp:simplePos x="0" y="0"/>
          <wp:positionH relativeFrom="margin">
            <wp:align>center</wp:align>
          </wp:positionH>
          <wp:positionV relativeFrom="topMargin">
            <wp:posOffset>157251</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73E55"/>
    <w:multiLevelType w:val="hybridMultilevel"/>
    <w:tmpl w:val="18607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8A7E97"/>
    <w:multiLevelType w:val="hybridMultilevel"/>
    <w:tmpl w:val="19760A90"/>
    <w:lvl w:ilvl="0" w:tplc="7C4CCCEC">
      <w:start w:val="1"/>
      <w:numFmt w:val="bullet"/>
      <w:lvlText w:val="-"/>
      <w:lvlJc w:val="left"/>
      <w:pPr>
        <w:ind w:left="1080" w:hanging="360"/>
      </w:pPr>
      <w:rPr>
        <w:rFonts w:ascii="Times New Roman" w:eastAsia="Calibr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283F3702"/>
    <w:multiLevelType w:val="hybridMultilevel"/>
    <w:tmpl w:val="83EA06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B47A2F"/>
    <w:multiLevelType w:val="hybridMultilevel"/>
    <w:tmpl w:val="7EAE7F44"/>
    <w:lvl w:ilvl="0" w:tplc="4DF8B2C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AC"/>
    <w:rsid w:val="0002192B"/>
    <w:rsid w:val="000A5924"/>
    <w:rsid w:val="00142598"/>
    <w:rsid w:val="001A4F27"/>
    <w:rsid w:val="00454D6C"/>
    <w:rsid w:val="004C7D65"/>
    <w:rsid w:val="00711F08"/>
    <w:rsid w:val="00757313"/>
    <w:rsid w:val="00795E69"/>
    <w:rsid w:val="008A6DC3"/>
    <w:rsid w:val="00927CCC"/>
    <w:rsid w:val="009573A9"/>
    <w:rsid w:val="009623AC"/>
    <w:rsid w:val="00A054FB"/>
    <w:rsid w:val="00B715E7"/>
    <w:rsid w:val="00CB6A32"/>
    <w:rsid w:val="00D83E90"/>
    <w:rsid w:val="00E83FC2"/>
    <w:rsid w:val="00EB17AC"/>
    <w:rsid w:val="00EE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428B91-F260-4A3E-B7B7-A7265610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17AC"/>
    <w:pPr>
      <w:spacing w:after="0" w:line="240" w:lineRule="auto"/>
    </w:pPr>
    <w:rPr>
      <w:rFonts w:ascii="Times New Roman" w:eastAsia="Times New Roman" w:hAnsi="Times New Roman" w:cs="Times New Roman"/>
      <w:sz w:val="20"/>
      <w:szCs w:val="20"/>
      <w:lang w:val="en-US"/>
    </w:rPr>
  </w:style>
  <w:style w:type="paragraph" w:styleId="Heading3">
    <w:name w:val="heading 3"/>
    <w:basedOn w:val="Normal"/>
    <w:next w:val="Normal"/>
    <w:link w:val="Heading3Char"/>
    <w:qFormat/>
    <w:rsid w:val="00EB17AC"/>
    <w:pPr>
      <w:keepNext/>
      <w:spacing w:after="180"/>
      <w:ind w:left="357"/>
      <w:jc w:val="center"/>
      <w:outlineLvl w:val="2"/>
    </w:pPr>
    <w:rPr>
      <w:rFonts w:ascii="Arial" w:hAnsi="Arial" w:cs="Arial"/>
      <w:b/>
      <w:sz w:val="28"/>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B17AC"/>
    <w:rPr>
      <w:rFonts w:ascii="Arial" w:eastAsia="Times New Roman" w:hAnsi="Arial" w:cs="Arial"/>
      <w:b/>
      <w:sz w:val="28"/>
      <w:szCs w:val="24"/>
      <w:u w:val="single"/>
    </w:rPr>
  </w:style>
  <w:style w:type="paragraph" w:styleId="ListParagraph">
    <w:name w:val="List Paragraph"/>
    <w:basedOn w:val="Normal"/>
    <w:uiPriority w:val="34"/>
    <w:qFormat/>
    <w:rsid w:val="00EB17AC"/>
    <w:pPr>
      <w:spacing w:after="200" w:line="276" w:lineRule="auto"/>
      <w:ind w:left="720"/>
      <w:contextualSpacing/>
    </w:pPr>
    <w:rPr>
      <w:rFonts w:ascii="Cambria" w:hAnsi="Cambria"/>
      <w:sz w:val="22"/>
      <w:szCs w:val="22"/>
      <w:lang w:val="en-GB" w:bidi="en-US"/>
    </w:rPr>
  </w:style>
  <w:style w:type="paragraph" w:customStyle="1" w:styleId="xmsonormal">
    <w:name w:val="x_msonormal"/>
    <w:basedOn w:val="Normal"/>
    <w:rsid w:val="00EB17AC"/>
    <w:pPr>
      <w:spacing w:before="100" w:beforeAutospacing="1" w:after="100" w:afterAutospacing="1"/>
    </w:pPr>
    <w:rPr>
      <w:sz w:val="24"/>
      <w:szCs w:val="24"/>
      <w:lang w:val="en-GB" w:eastAsia="en-GB"/>
    </w:rPr>
  </w:style>
  <w:style w:type="table" w:styleId="TableGrid">
    <w:name w:val="Table Grid"/>
    <w:basedOn w:val="TableNormal"/>
    <w:uiPriority w:val="39"/>
    <w:rsid w:val="00EB17AC"/>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17AC"/>
    <w:pPr>
      <w:tabs>
        <w:tab w:val="center" w:pos="4513"/>
        <w:tab w:val="right" w:pos="9026"/>
      </w:tabs>
    </w:pPr>
  </w:style>
  <w:style w:type="character" w:customStyle="1" w:styleId="HeaderChar">
    <w:name w:val="Header Char"/>
    <w:basedOn w:val="DefaultParagraphFont"/>
    <w:link w:val="Header"/>
    <w:uiPriority w:val="99"/>
    <w:rsid w:val="00EB17A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B17AC"/>
    <w:pPr>
      <w:tabs>
        <w:tab w:val="center" w:pos="4513"/>
        <w:tab w:val="right" w:pos="9026"/>
      </w:tabs>
    </w:pPr>
  </w:style>
  <w:style w:type="character" w:customStyle="1" w:styleId="FooterChar">
    <w:name w:val="Footer Char"/>
    <w:basedOn w:val="DefaultParagraphFont"/>
    <w:link w:val="Footer"/>
    <w:uiPriority w:val="99"/>
    <w:rsid w:val="00EB17AC"/>
    <w:rPr>
      <w:rFonts w:ascii="Times New Roman" w:eastAsia="Times New Roman" w:hAnsi="Times New Roman" w:cs="Times New Roman"/>
      <w:sz w:val="20"/>
      <w:szCs w:val="20"/>
      <w:lang w:val="en-US"/>
    </w:rPr>
  </w:style>
  <w:style w:type="paragraph" w:customStyle="1" w:styleId="elementtoproof">
    <w:name w:val="elementtoproof"/>
    <w:basedOn w:val="Normal"/>
    <w:rsid w:val="00EB17AC"/>
    <w:rPr>
      <w:rFonts w:ascii="Calibri" w:eastAsiaTheme="minorHAnsi" w:hAnsi="Calibri" w:cs="Calibri"/>
      <w:sz w:val="22"/>
      <w:szCs w:val="22"/>
      <w:lang w:val="en-GB" w:eastAsia="en-GB"/>
    </w:rPr>
  </w:style>
  <w:style w:type="character" w:styleId="Hyperlink">
    <w:name w:val="Hyperlink"/>
    <w:uiPriority w:val="99"/>
    <w:unhideWhenUsed/>
    <w:rsid w:val="00EB17AC"/>
    <w:rPr>
      <w:color w:val="0000FF"/>
      <w:u w:val="single"/>
    </w:rPr>
  </w:style>
  <w:style w:type="paragraph" w:styleId="NoSpacing">
    <w:name w:val="No Spacing"/>
    <w:uiPriority w:val="1"/>
    <w:qFormat/>
    <w:rsid w:val="009623AC"/>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291690">
      <w:bodyDiv w:val="1"/>
      <w:marLeft w:val="0"/>
      <w:marRight w:val="0"/>
      <w:marTop w:val="0"/>
      <w:marBottom w:val="0"/>
      <w:divBdr>
        <w:top w:val="none" w:sz="0" w:space="0" w:color="auto"/>
        <w:left w:val="none" w:sz="0" w:space="0" w:color="auto"/>
        <w:bottom w:val="none" w:sz="0" w:space="0" w:color="auto"/>
        <w:right w:val="none" w:sz="0" w:space="0" w:color="auto"/>
      </w:divBdr>
      <w:divsChild>
        <w:div w:id="177355002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2414</Words>
  <Characters>13763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Dance</dc:creator>
  <cp:keywords/>
  <dc:description/>
  <cp:lastModifiedBy>Danielle Myers</cp:lastModifiedBy>
  <cp:revision>2</cp:revision>
  <dcterms:created xsi:type="dcterms:W3CDTF">2026-08-03T09:43:00Z</dcterms:created>
  <dcterms:modified xsi:type="dcterms:W3CDTF">2026-08-03T09:43:00Z</dcterms:modified>
</cp:coreProperties>
</file>