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A274C" w14:textId="5E5F508C" w:rsidR="002E1B79" w:rsidRPr="006F092C" w:rsidRDefault="002E1B79" w:rsidP="006F092C">
      <w:pPr>
        <w:pStyle w:val="aLCPSubhead"/>
        <w:rPr>
          <w:rFonts w:asciiTheme="minorHAnsi" w:hAnsiTheme="minorHAnsi" w:cstheme="minorHAnsi"/>
          <w:sz w:val="22"/>
          <w:szCs w:val="22"/>
        </w:rPr>
      </w:pPr>
    </w:p>
    <w:p w14:paraId="355259D7" w14:textId="5CCEFBF3" w:rsidR="002E1B79" w:rsidRPr="006F092C" w:rsidRDefault="006F092C" w:rsidP="006F092C">
      <w:pPr>
        <w:pStyle w:val="aLCPSubhead"/>
        <w:tabs>
          <w:tab w:val="clear" w:pos="4514"/>
          <w:tab w:val="left" w:pos="6510"/>
        </w:tabs>
        <w:jc w:val="left"/>
        <w:rPr>
          <w:rFonts w:asciiTheme="minorHAnsi" w:hAnsiTheme="minorHAnsi" w:cstheme="minorHAnsi"/>
        </w:rPr>
      </w:pPr>
      <w:r>
        <w:rPr>
          <w:rFonts w:asciiTheme="minorHAnsi" w:hAnsiTheme="minorHAnsi" w:cstheme="minorHAnsi"/>
          <w:sz w:val="22"/>
          <w:szCs w:val="22"/>
        </w:rPr>
        <w:tab/>
      </w:r>
      <w:r>
        <w:rPr>
          <w:rFonts w:asciiTheme="minorHAnsi" w:hAnsiTheme="minorHAnsi" w:cstheme="minorHAnsi"/>
          <w:sz w:val="22"/>
          <w:szCs w:val="22"/>
        </w:rPr>
        <w:tab/>
      </w:r>
    </w:p>
    <w:p w14:paraId="334D4EAB" w14:textId="1FD7E3A0" w:rsidR="002E1B79" w:rsidRPr="00B91A42" w:rsidRDefault="002E1B79" w:rsidP="006F092C">
      <w:pPr>
        <w:spacing w:after="0" w:line="240" w:lineRule="auto"/>
        <w:jc w:val="center"/>
        <w:rPr>
          <w:rFonts w:cstheme="minorHAnsi"/>
          <w:b/>
          <w:sz w:val="28"/>
          <w:szCs w:val="28"/>
          <w:u w:val="single"/>
        </w:rPr>
      </w:pPr>
      <w:r w:rsidRPr="00B91A42">
        <w:rPr>
          <w:rFonts w:cstheme="minorHAnsi"/>
          <w:b/>
          <w:sz w:val="28"/>
          <w:szCs w:val="28"/>
          <w:u w:val="single"/>
        </w:rPr>
        <w:t>Working with Separated Families Policy</w:t>
      </w:r>
    </w:p>
    <w:p w14:paraId="3844220E" w14:textId="1EE59BB7" w:rsidR="00D559B6" w:rsidRDefault="00D559B6" w:rsidP="006F092C">
      <w:pPr>
        <w:spacing w:after="0" w:line="240" w:lineRule="auto"/>
        <w:jc w:val="center"/>
        <w:rPr>
          <w:rFonts w:cstheme="minorHAnsi"/>
          <w:b/>
          <w:sz w:val="48"/>
          <w:szCs w:val="48"/>
        </w:rPr>
      </w:pPr>
    </w:p>
    <w:tbl>
      <w:tblPr>
        <w:tblStyle w:val="TableGrid"/>
        <w:tblW w:w="0" w:type="auto"/>
        <w:jc w:val="center"/>
        <w:tblLook w:val="04A0" w:firstRow="1" w:lastRow="0" w:firstColumn="1" w:lastColumn="0" w:noHBand="0" w:noVBand="1"/>
      </w:tblPr>
      <w:tblGrid>
        <w:gridCol w:w="3964"/>
        <w:gridCol w:w="4338"/>
      </w:tblGrid>
      <w:tr w:rsidR="00D559B6" w:rsidRPr="00B91A42" w14:paraId="003CE2E4" w14:textId="77777777" w:rsidTr="007B5EE8">
        <w:trPr>
          <w:jc w:val="center"/>
        </w:trPr>
        <w:tc>
          <w:tcPr>
            <w:tcW w:w="3964" w:type="dxa"/>
          </w:tcPr>
          <w:p w14:paraId="5C6FCC7F" w14:textId="77777777" w:rsidR="00D559B6" w:rsidRPr="00B91A42" w:rsidRDefault="00D559B6" w:rsidP="005139E9">
            <w:pPr>
              <w:rPr>
                <w:rFonts w:ascii="Calibri" w:hAnsi="Calibri" w:cs="Calibri"/>
              </w:rPr>
            </w:pPr>
            <w:bookmarkStart w:id="0" w:name="_Hlk191378688"/>
            <w:r w:rsidRPr="00B91A42">
              <w:rPr>
                <w:rFonts w:ascii="Calibri" w:hAnsi="Calibri" w:cs="Calibri"/>
              </w:rPr>
              <w:t>Date Reviewed:</w:t>
            </w:r>
          </w:p>
          <w:p w14:paraId="480509D0" w14:textId="77777777" w:rsidR="00D559B6" w:rsidRPr="00B91A42" w:rsidRDefault="00D559B6" w:rsidP="005139E9">
            <w:pPr>
              <w:rPr>
                <w:rFonts w:ascii="Calibri" w:hAnsi="Calibri" w:cs="Calibri"/>
              </w:rPr>
            </w:pPr>
          </w:p>
        </w:tc>
        <w:tc>
          <w:tcPr>
            <w:tcW w:w="4338" w:type="dxa"/>
          </w:tcPr>
          <w:p w14:paraId="04565D10" w14:textId="2FAF3F46" w:rsidR="00D559B6" w:rsidRPr="00B91A42" w:rsidRDefault="009F283D" w:rsidP="005139E9">
            <w:pPr>
              <w:rPr>
                <w:rFonts w:ascii="Calibri" w:hAnsi="Calibri" w:cs="Calibri"/>
              </w:rPr>
            </w:pPr>
            <w:r>
              <w:rPr>
                <w:rFonts w:ascii="Calibri" w:hAnsi="Calibri" w:cs="Calibri"/>
              </w:rPr>
              <w:t>26</w:t>
            </w:r>
            <w:r w:rsidR="007B5EE8">
              <w:rPr>
                <w:rFonts w:ascii="Calibri" w:hAnsi="Calibri" w:cs="Calibri"/>
              </w:rPr>
              <w:t>.06.2026</w:t>
            </w:r>
          </w:p>
        </w:tc>
      </w:tr>
      <w:tr w:rsidR="00D559B6" w:rsidRPr="00B91A42" w14:paraId="6683753B" w14:textId="77777777" w:rsidTr="007B5EE8">
        <w:trPr>
          <w:jc w:val="center"/>
        </w:trPr>
        <w:tc>
          <w:tcPr>
            <w:tcW w:w="3964" w:type="dxa"/>
          </w:tcPr>
          <w:p w14:paraId="3AD90185" w14:textId="77777777" w:rsidR="00D559B6" w:rsidRPr="00B91A42" w:rsidRDefault="00D559B6" w:rsidP="005139E9">
            <w:pPr>
              <w:rPr>
                <w:rFonts w:ascii="Calibri" w:hAnsi="Calibri" w:cs="Calibri"/>
              </w:rPr>
            </w:pPr>
            <w:r w:rsidRPr="00B91A42">
              <w:rPr>
                <w:rFonts w:ascii="Calibri" w:hAnsi="Calibri" w:cs="Calibri"/>
              </w:rPr>
              <w:t xml:space="preserve">Next Review Date: </w:t>
            </w:r>
          </w:p>
          <w:p w14:paraId="321C2A1A" w14:textId="77777777" w:rsidR="00D559B6" w:rsidRPr="00B91A42" w:rsidRDefault="00D559B6" w:rsidP="005139E9">
            <w:pPr>
              <w:rPr>
                <w:rFonts w:ascii="Calibri" w:hAnsi="Calibri" w:cs="Calibri"/>
              </w:rPr>
            </w:pPr>
          </w:p>
        </w:tc>
        <w:tc>
          <w:tcPr>
            <w:tcW w:w="4338" w:type="dxa"/>
          </w:tcPr>
          <w:p w14:paraId="7D88070D" w14:textId="3A8A20BF" w:rsidR="00D559B6" w:rsidRPr="00B91A42" w:rsidRDefault="009F283D" w:rsidP="005139E9">
            <w:pPr>
              <w:rPr>
                <w:rFonts w:ascii="Calibri" w:hAnsi="Calibri" w:cs="Calibri"/>
              </w:rPr>
            </w:pPr>
            <w:r>
              <w:rPr>
                <w:rFonts w:ascii="Calibri" w:hAnsi="Calibri" w:cs="Calibri"/>
              </w:rPr>
              <w:t>26</w:t>
            </w:r>
            <w:r w:rsidR="000035D4">
              <w:rPr>
                <w:rFonts w:ascii="Calibri" w:hAnsi="Calibri" w:cs="Calibri"/>
              </w:rPr>
              <w:t>.0</w:t>
            </w:r>
            <w:r>
              <w:rPr>
                <w:rFonts w:ascii="Calibri" w:hAnsi="Calibri" w:cs="Calibri"/>
              </w:rPr>
              <w:t>6.202</w:t>
            </w:r>
            <w:r w:rsidR="00B540A5" w:rsidRPr="00B540A5">
              <w:rPr>
                <w:rFonts w:ascii="Calibri" w:eastAsia="Times New Roman" w:hAnsi="Calibri" w:cs="Calibri"/>
                <w:lang w:val="en-US"/>
              </w:rPr>
              <w:t>7</w:t>
            </w:r>
          </w:p>
        </w:tc>
      </w:tr>
      <w:tr w:rsidR="00D559B6" w:rsidRPr="00B91A42" w14:paraId="51F21BA3" w14:textId="77777777" w:rsidTr="007B5EE8">
        <w:trPr>
          <w:jc w:val="center"/>
        </w:trPr>
        <w:tc>
          <w:tcPr>
            <w:tcW w:w="3964" w:type="dxa"/>
          </w:tcPr>
          <w:p w14:paraId="5C354DD8" w14:textId="77777777" w:rsidR="00D559B6" w:rsidRPr="00B91A42" w:rsidRDefault="00D559B6" w:rsidP="005139E9">
            <w:pPr>
              <w:rPr>
                <w:rFonts w:ascii="Calibri" w:hAnsi="Calibri" w:cs="Calibri"/>
              </w:rPr>
            </w:pPr>
            <w:r w:rsidRPr="00B91A42">
              <w:rPr>
                <w:rFonts w:ascii="Calibri" w:hAnsi="Calibri" w:cs="Calibri"/>
              </w:rPr>
              <w:t xml:space="preserve">Policy Owner:  </w:t>
            </w:r>
          </w:p>
          <w:p w14:paraId="03F84983" w14:textId="77777777" w:rsidR="00D559B6" w:rsidRPr="00B91A42" w:rsidRDefault="00D559B6" w:rsidP="005139E9">
            <w:pPr>
              <w:rPr>
                <w:rFonts w:ascii="Calibri" w:hAnsi="Calibri" w:cs="Calibri"/>
              </w:rPr>
            </w:pPr>
          </w:p>
        </w:tc>
        <w:tc>
          <w:tcPr>
            <w:tcW w:w="4338" w:type="dxa"/>
          </w:tcPr>
          <w:p w14:paraId="6728EB99" w14:textId="77777777" w:rsidR="00D559B6" w:rsidRPr="00B91A42" w:rsidRDefault="00D559B6" w:rsidP="005139E9">
            <w:pPr>
              <w:rPr>
                <w:rFonts w:ascii="Calibri" w:hAnsi="Calibri" w:cs="Calibri"/>
              </w:rPr>
            </w:pPr>
            <w:r w:rsidRPr="00B91A42">
              <w:rPr>
                <w:rFonts w:ascii="Calibri" w:hAnsi="Calibri" w:cs="Calibri"/>
              </w:rPr>
              <w:t>Mrs Gemma Mitchell</w:t>
            </w:r>
          </w:p>
          <w:p w14:paraId="10396B9C" w14:textId="77777777" w:rsidR="00D559B6" w:rsidRDefault="00D559B6" w:rsidP="005139E9">
            <w:pPr>
              <w:rPr>
                <w:rFonts w:ascii="Calibri" w:hAnsi="Calibri" w:cs="Calibri"/>
              </w:rPr>
            </w:pPr>
            <w:r w:rsidRPr="00B91A42">
              <w:rPr>
                <w:rFonts w:ascii="Calibri" w:hAnsi="Calibri" w:cs="Calibri"/>
              </w:rPr>
              <w:t>M</w:t>
            </w:r>
            <w:r w:rsidR="004B5DDB" w:rsidRPr="00B91A42">
              <w:rPr>
                <w:rFonts w:ascii="Calibri" w:hAnsi="Calibri" w:cs="Calibri"/>
              </w:rPr>
              <w:t>r</w:t>
            </w:r>
            <w:r w:rsidRPr="00B91A42">
              <w:rPr>
                <w:rFonts w:ascii="Calibri" w:hAnsi="Calibri" w:cs="Calibri"/>
              </w:rPr>
              <w:t>s Faye Dance</w:t>
            </w:r>
          </w:p>
          <w:p w14:paraId="27E33196" w14:textId="0FE2F0B8" w:rsidR="00B91A42" w:rsidRPr="00B91A42" w:rsidRDefault="00B91A42" w:rsidP="005139E9">
            <w:pPr>
              <w:rPr>
                <w:rFonts w:ascii="Calibri" w:hAnsi="Calibri" w:cs="Calibri"/>
              </w:rPr>
            </w:pPr>
          </w:p>
        </w:tc>
      </w:tr>
      <w:bookmarkEnd w:id="0"/>
    </w:tbl>
    <w:p w14:paraId="69938C07" w14:textId="7A6FBF6B" w:rsidR="00D559B6" w:rsidRDefault="00D559B6" w:rsidP="006F092C">
      <w:pPr>
        <w:spacing w:after="0" w:line="240" w:lineRule="auto"/>
        <w:jc w:val="center"/>
        <w:rPr>
          <w:rFonts w:cstheme="minorHAnsi"/>
          <w:b/>
        </w:rPr>
      </w:pPr>
    </w:p>
    <w:p w14:paraId="2C0F687A" w14:textId="77777777" w:rsidR="00B91A42" w:rsidRDefault="00B91A42" w:rsidP="006F092C">
      <w:pPr>
        <w:spacing w:after="0" w:line="240" w:lineRule="auto"/>
        <w:jc w:val="center"/>
        <w:rPr>
          <w:rFonts w:cstheme="minorHAnsi"/>
          <w:b/>
        </w:rPr>
      </w:pPr>
    </w:p>
    <w:tbl>
      <w:tblPr>
        <w:tblStyle w:val="TableGrid"/>
        <w:tblW w:w="0" w:type="auto"/>
        <w:jc w:val="center"/>
        <w:tblLook w:val="04A0" w:firstRow="1" w:lastRow="0" w:firstColumn="1" w:lastColumn="0" w:noHBand="0" w:noVBand="1"/>
      </w:tblPr>
      <w:tblGrid>
        <w:gridCol w:w="704"/>
        <w:gridCol w:w="5954"/>
        <w:gridCol w:w="1972"/>
      </w:tblGrid>
      <w:tr w:rsidR="00B91A42" w:rsidRPr="008432AE" w14:paraId="46559F2A" w14:textId="77777777" w:rsidTr="00B91A42">
        <w:trPr>
          <w:jc w:val="center"/>
        </w:trPr>
        <w:tc>
          <w:tcPr>
            <w:tcW w:w="704" w:type="dxa"/>
          </w:tcPr>
          <w:p w14:paraId="7E89F2DA" w14:textId="77777777" w:rsidR="00B91A42" w:rsidRPr="008432AE" w:rsidRDefault="00B91A42" w:rsidP="008E1371">
            <w:pPr>
              <w:rPr>
                <w:rFonts w:ascii="Calibri" w:hAnsi="Calibri" w:cs="Calibri"/>
              </w:rPr>
            </w:pPr>
            <w:bookmarkStart w:id="1" w:name="_Hlk225254024"/>
            <w:r w:rsidRPr="008432AE">
              <w:rPr>
                <w:rFonts w:ascii="Calibri" w:hAnsi="Calibri" w:cs="Calibri"/>
              </w:rPr>
              <w:t>Date</w:t>
            </w:r>
          </w:p>
        </w:tc>
        <w:tc>
          <w:tcPr>
            <w:tcW w:w="5954" w:type="dxa"/>
          </w:tcPr>
          <w:p w14:paraId="0D3682AB" w14:textId="77777777" w:rsidR="00B91A42" w:rsidRPr="008432AE" w:rsidRDefault="00B91A42" w:rsidP="008E1371">
            <w:pPr>
              <w:rPr>
                <w:rFonts w:ascii="Calibri" w:hAnsi="Calibri" w:cs="Calibri"/>
              </w:rPr>
            </w:pPr>
            <w:r w:rsidRPr="008432AE">
              <w:rPr>
                <w:rFonts w:ascii="Calibri" w:hAnsi="Calibri" w:cs="Calibri"/>
              </w:rPr>
              <w:t>Amendment</w:t>
            </w:r>
          </w:p>
        </w:tc>
        <w:tc>
          <w:tcPr>
            <w:tcW w:w="1972" w:type="dxa"/>
          </w:tcPr>
          <w:p w14:paraId="7F3F9C21" w14:textId="77777777" w:rsidR="00B91A42" w:rsidRPr="008432AE" w:rsidRDefault="00B91A42" w:rsidP="008E1371">
            <w:pPr>
              <w:rPr>
                <w:rFonts w:ascii="Calibri" w:hAnsi="Calibri" w:cs="Calibri"/>
              </w:rPr>
            </w:pPr>
            <w:r w:rsidRPr="008432AE">
              <w:rPr>
                <w:rFonts w:ascii="Calibri" w:hAnsi="Calibri" w:cs="Calibri"/>
              </w:rPr>
              <w:t>Staff Member</w:t>
            </w:r>
          </w:p>
        </w:tc>
      </w:tr>
      <w:tr w:rsidR="00B91A42" w:rsidRPr="008432AE" w14:paraId="4BAB1B80" w14:textId="77777777" w:rsidTr="00B91A42">
        <w:trPr>
          <w:jc w:val="center"/>
        </w:trPr>
        <w:tc>
          <w:tcPr>
            <w:tcW w:w="704" w:type="dxa"/>
          </w:tcPr>
          <w:p w14:paraId="5DC7EDCA" w14:textId="77777777" w:rsidR="00B91A42" w:rsidRPr="008432AE" w:rsidRDefault="00B91A42" w:rsidP="008E1371">
            <w:pPr>
              <w:rPr>
                <w:rFonts w:ascii="Calibri" w:hAnsi="Calibri" w:cs="Calibri"/>
              </w:rPr>
            </w:pPr>
          </w:p>
        </w:tc>
        <w:tc>
          <w:tcPr>
            <w:tcW w:w="5954" w:type="dxa"/>
          </w:tcPr>
          <w:p w14:paraId="59FA4EED" w14:textId="77777777" w:rsidR="00B91A42" w:rsidRPr="008432AE" w:rsidRDefault="00B91A42" w:rsidP="008E1371">
            <w:pPr>
              <w:rPr>
                <w:rFonts w:ascii="Calibri" w:hAnsi="Calibri" w:cs="Calibri"/>
              </w:rPr>
            </w:pPr>
          </w:p>
        </w:tc>
        <w:tc>
          <w:tcPr>
            <w:tcW w:w="1972" w:type="dxa"/>
          </w:tcPr>
          <w:p w14:paraId="72B2AD31" w14:textId="77777777" w:rsidR="00B91A42" w:rsidRPr="008432AE" w:rsidRDefault="00B91A42" w:rsidP="008E1371">
            <w:pPr>
              <w:rPr>
                <w:rFonts w:ascii="Calibri" w:hAnsi="Calibri" w:cs="Calibri"/>
              </w:rPr>
            </w:pPr>
          </w:p>
        </w:tc>
      </w:tr>
      <w:tr w:rsidR="00B91A42" w:rsidRPr="008432AE" w14:paraId="1223045B" w14:textId="77777777" w:rsidTr="00B91A42">
        <w:trPr>
          <w:jc w:val="center"/>
        </w:trPr>
        <w:tc>
          <w:tcPr>
            <w:tcW w:w="704" w:type="dxa"/>
          </w:tcPr>
          <w:p w14:paraId="7E4ACA26" w14:textId="77777777" w:rsidR="00B91A42" w:rsidRPr="008432AE" w:rsidRDefault="00B91A42" w:rsidP="008E1371">
            <w:pPr>
              <w:rPr>
                <w:rFonts w:ascii="Calibri" w:hAnsi="Calibri" w:cs="Calibri"/>
              </w:rPr>
            </w:pPr>
          </w:p>
        </w:tc>
        <w:tc>
          <w:tcPr>
            <w:tcW w:w="5954" w:type="dxa"/>
          </w:tcPr>
          <w:p w14:paraId="163A0D0B" w14:textId="77777777" w:rsidR="00B91A42" w:rsidRPr="008432AE" w:rsidRDefault="00B91A42" w:rsidP="008E1371">
            <w:pPr>
              <w:rPr>
                <w:rFonts w:ascii="Calibri" w:hAnsi="Calibri" w:cs="Calibri"/>
              </w:rPr>
            </w:pPr>
          </w:p>
        </w:tc>
        <w:tc>
          <w:tcPr>
            <w:tcW w:w="1972" w:type="dxa"/>
          </w:tcPr>
          <w:p w14:paraId="4C130E93" w14:textId="77777777" w:rsidR="00B91A42" w:rsidRPr="008432AE" w:rsidRDefault="00B91A42" w:rsidP="008E1371">
            <w:pPr>
              <w:rPr>
                <w:rFonts w:ascii="Calibri" w:hAnsi="Calibri" w:cs="Calibri"/>
              </w:rPr>
            </w:pPr>
          </w:p>
        </w:tc>
      </w:tr>
      <w:tr w:rsidR="00B91A42" w:rsidRPr="008432AE" w14:paraId="5F0D53F6" w14:textId="77777777" w:rsidTr="00B91A42">
        <w:trPr>
          <w:jc w:val="center"/>
        </w:trPr>
        <w:tc>
          <w:tcPr>
            <w:tcW w:w="704" w:type="dxa"/>
          </w:tcPr>
          <w:p w14:paraId="646AE090" w14:textId="77777777" w:rsidR="00B91A42" w:rsidRPr="008432AE" w:rsidRDefault="00B91A42" w:rsidP="008E1371">
            <w:pPr>
              <w:rPr>
                <w:rFonts w:ascii="Calibri" w:hAnsi="Calibri" w:cs="Calibri"/>
              </w:rPr>
            </w:pPr>
          </w:p>
        </w:tc>
        <w:tc>
          <w:tcPr>
            <w:tcW w:w="5954" w:type="dxa"/>
          </w:tcPr>
          <w:p w14:paraId="7335D56B" w14:textId="77777777" w:rsidR="00B91A42" w:rsidRPr="008432AE" w:rsidRDefault="00B91A42" w:rsidP="008E1371">
            <w:pPr>
              <w:rPr>
                <w:rFonts w:ascii="Calibri" w:hAnsi="Calibri" w:cs="Calibri"/>
              </w:rPr>
            </w:pPr>
          </w:p>
        </w:tc>
        <w:tc>
          <w:tcPr>
            <w:tcW w:w="1972" w:type="dxa"/>
          </w:tcPr>
          <w:p w14:paraId="7349534B" w14:textId="77777777" w:rsidR="00B91A42" w:rsidRPr="008432AE" w:rsidRDefault="00B91A42" w:rsidP="008E1371">
            <w:pPr>
              <w:rPr>
                <w:rFonts w:ascii="Calibri" w:hAnsi="Calibri" w:cs="Calibri"/>
              </w:rPr>
            </w:pPr>
          </w:p>
        </w:tc>
      </w:tr>
      <w:tr w:rsidR="00B91A42" w:rsidRPr="008432AE" w14:paraId="7EA0D09B" w14:textId="77777777" w:rsidTr="00B91A42">
        <w:trPr>
          <w:jc w:val="center"/>
        </w:trPr>
        <w:tc>
          <w:tcPr>
            <w:tcW w:w="704" w:type="dxa"/>
          </w:tcPr>
          <w:p w14:paraId="1D5AFDFA" w14:textId="77777777" w:rsidR="00B91A42" w:rsidRPr="008432AE" w:rsidRDefault="00B91A42" w:rsidP="008E1371">
            <w:pPr>
              <w:rPr>
                <w:rFonts w:ascii="Calibri" w:hAnsi="Calibri" w:cs="Calibri"/>
              </w:rPr>
            </w:pPr>
          </w:p>
        </w:tc>
        <w:tc>
          <w:tcPr>
            <w:tcW w:w="5954" w:type="dxa"/>
          </w:tcPr>
          <w:p w14:paraId="46CE3217" w14:textId="77777777" w:rsidR="00B91A42" w:rsidRPr="008432AE" w:rsidRDefault="00B91A42" w:rsidP="008E1371">
            <w:pPr>
              <w:rPr>
                <w:rFonts w:ascii="Calibri" w:hAnsi="Calibri" w:cs="Calibri"/>
              </w:rPr>
            </w:pPr>
          </w:p>
        </w:tc>
        <w:tc>
          <w:tcPr>
            <w:tcW w:w="1972" w:type="dxa"/>
          </w:tcPr>
          <w:p w14:paraId="6F648720" w14:textId="77777777" w:rsidR="00B91A42" w:rsidRPr="008432AE" w:rsidRDefault="00B91A42" w:rsidP="008E1371">
            <w:pPr>
              <w:rPr>
                <w:rFonts w:ascii="Calibri" w:hAnsi="Calibri" w:cs="Calibri"/>
              </w:rPr>
            </w:pPr>
          </w:p>
        </w:tc>
      </w:tr>
      <w:bookmarkEnd w:id="1"/>
    </w:tbl>
    <w:p w14:paraId="1FBBB135" w14:textId="77777777" w:rsidR="00B91A42" w:rsidRPr="00B91A42" w:rsidRDefault="00B91A42" w:rsidP="006F092C">
      <w:pPr>
        <w:spacing w:after="0" w:line="240" w:lineRule="auto"/>
        <w:jc w:val="center"/>
        <w:rPr>
          <w:rFonts w:cstheme="minorHAnsi"/>
          <w:b/>
        </w:rPr>
      </w:pPr>
    </w:p>
    <w:p w14:paraId="1F29F006" w14:textId="26E9CA8E" w:rsidR="00B91A42" w:rsidRDefault="00B91A42" w:rsidP="006F092C">
      <w:pPr>
        <w:spacing w:after="0" w:line="240" w:lineRule="auto"/>
        <w:jc w:val="center"/>
        <w:rPr>
          <w:rFonts w:cstheme="minorHAnsi"/>
          <w:b/>
          <w:sz w:val="48"/>
          <w:szCs w:val="48"/>
        </w:rPr>
      </w:pPr>
    </w:p>
    <w:p w14:paraId="212EB090" w14:textId="77777777" w:rsidR="00B91A42" w:rsidRPr="00D16550" w:rsidRDefault="00B91A42" w:rsidP="00B91A42">
      <w:pPr>
        <w:rPr>
          <w:rFonts w:ascii="Calibri" w:hAnsi="Calibri" w:cs="Calibri"/>
          <w:b/>
        </w:rPr>
      </w:pPr>
      <w:bookmarkStart w:id="2" w:name="_Hlk208909355"/>
      <w:r w:rsidRPr="00D16550">
        <w:rPr>
          <w:rFonts w:ascii="Calibri" w:hAnsi="Calibri" w:cs="Calibri"/>
          <w:b/>
        </w:rPr>
        <w:t>Mission Statement</w:t>
      </w:r>
    </w:p>
    <w:p w14:paraId="17384D25" w14:textId="77777777" w:rsidR="00B91A42" w:rsidRPr="00D16550" w:rsidRDefault="00B91A42" w:rsidP="00B91A42">
      <w:pPr>
        <w:jc w:val="both"/>
        <w:rPr>
          <w:rFonts w:ascii="Calibri" w:hAnsi="Calibri" w:cs="Calibri"/>
        </w:rPr>
      </w:pPr>
      <w:r w:rsidRPr="00D16550">
        <w:rPr>
          <w:rFonts w:ascii="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65F44D32" w14:textId="77777777" w:rsidR="00B91A42" w:rsidRPr="00D16550" w:rsidRDefault="00B91A42" w:rsidP="00B91A42">
      <w:pPr>
        <w:rPr>
          <w:rFonts w:ascii="Calibri" w:hAnsi="Calibri" w:cs="Calibri"/>
        </w:rPr>
      </w:pPr>
    </w:p>
    <w:p w14:paraId="68425F50" w14:textId="77777777" w:rsidR="00B91A42" w:rsidRPr="00D16550" w:rsidRDefault="00B91A42" w:rsidP="00B91A42">
      <w:pPr>
        <w:rPr>
          <w:rFonts w:ascii="Calibri" w:hAnsi="Calibri" w:cs="Calibri"/>
          <w:b/>
        </w:rPr>
      </w:pPr>
      <w:r w:rsidRPr="00D16550">
        <w:rPr>
          <w:rFonts w:ascii="Calibri" w:hAnsi="Calibri" w:cs="Calibri"/>
          <w:b/>
        </w:rPr>
        <w:t>Statement of Aims &amp; Objectives</w:t>
      </w:r>
    </w:p>
    <w:p w14:paraId="554F6C55" w14:textId="77777777" w:rsidR="00B91A42" w:rsidRPr="00D16550" w:rsidRDefault="00B91A42" w:rsidP="00B91A42">
      <w:pPr>
        <w:numPr>
          <w:ilvl w:val="0"/>
          <w:numId w:val="19"/>
        </w:numPr>
        <w:spacing w:after="0" w:line="240" w:lineRule="auto"/>
        <w:rPr>
          <w:rFonts w:ascii="Calibri" w:hAnsi="Calibri" w:cs="Calibri"/>
        </w:rPr>
      </w:pPr>
      <w:r w:rsidRPr="00D16550">
        <w:rPr>
          <w:rFonts w:ascii="Calibri" w:hAnsi="Calibri" w:cs="Calibri"/>
        </w:rPr>
        <w:t>To enable each child to fulfil their own academic and personal potential.</w:t>
      </w:r>
    </w:p>
    <w:p w14:paraId="62FBE4C6" w14:textId="77777777" w:rsidR="00B91A42" w:rsidRPr="00D16550" w:rsidRDefault="00B91A42" w:rsidP="00B91A42">
      <w:pPr>
        <w:numPr>
          <w:ilvl w:val="0"/>
          <w:numId w:val="19"/>
        </w:numPr>
        <w:spacing w:after="0" w:line="240" w:lineRule="auto"/>
        <w:rPr>
          <w:rFonts w:ascii="Calibri" w:hAnsi="Calibri" w:cs="Calibri"/>
        </w:rPr>
      </w:pPr>
      <w:r w:rsidRPr="00D16550">
        <w:rPr>
          <w:rFonts w:ascii="Calibri" w:hAnsi="Calibri" w:cs="Calibri"/>
        </w:rPr>
        <w:t>To instil in every child the importance of developing personal initiative and to foster in them a belief that they can fulfil their potential in any area of school life.</w:t>
      </w:r>
    </w:p>
    <w:p w14:paraId="74846F58" w14:textId="77777777" w:rsidR="00B91A42" w:rsidRPr="00D16550" w:rsidRDefault="00B91A42" w:rsidP="00B91A42">
      <w:pPr>
        <w:numPr>
          <w:ilvl w:val="0"/>
          <w:numId w:val="19"/>
        </w:numPr>
        <w:spacing w:after="0" w:line="240" w:lineRule="auto"/>
        <w:rPr>
          <w:rFonts w:ascii="Calibri" w:hAnsi="Calibri" w:cs="Calibri"/>
        </w:rPr>
      </w:pPr>
      <w:r w:rsidRPr="00D16550">
        <w:rPr>
          <w:rFonts w:ascii="Calibri" w:hAnsi="Calibri" w:cs="Calibri"/>
        </w:rPr>
        <w:t>To provide a broad based academic and extra-curricular education that is delivered in such a way as to satisfy the learning needs of each and every pupil.</w:t>
      </w:r>
    </w:p>
    <w:p w14:paraId="17B086FF" w14:textId="4A7074D0" w:rsidR="00B91A42" w:rsidRPr="00D16550" w:rsidRDefault="00B91A42" w:rsidP="00B91A42">
      <w:pPr>
        <w:numPr>
          <w:ilvl w:val="0"/>
          <w:numId w:val="19"/>
        </w:numPr>
        <w:spacing w:after="0" w:line="240" w:lineRule="auto"/>
        <w:rPr>
          <w:rFonts w:ascii="Calibri" w:hAnsi="Calibri" w:cs="Calibri"/>
        </w:rPr>
      </w:pPr>
      <w:r w:rsidRPr="00D16550">
        <w:rPr>
          <w:rFonts w:ascii="Calibri" w:hAnsi="Calibri" w:cs="Calibri"/>
        </w:rPr>
        <w:t>To help each pupil to develop both a set of</w:t>
      </w:r>
      <w:bookmarkStart w:id="3" w:name="_GoBack"/>
      <w:bookmarkEnd w:id="3"/>
      <w:r w:rsidRPr="00D16550">
        <w:rPr>
          <w:rFonts w:ascii="Calibri" w:hAnsi="Calibri" w:cs="Calibri"/>
        </w:rPr>
        <w:t xml:space="preserve"> values and an understanding and appreciation of other religious beliefs.</w:t>
      </w:r>
    </w:p>
    <w:p w14:paraId="6A379A35" w14:textId="77777777" w:rsidR="00B91A42" w:rsidRPr="00D16550" w:rsidRDefault="00B91A42" w:rsidP="00B91A42">
      <w:pPr>
        <w:numPr>
          <w:ilvl w:val="0"/>
          <w:numId w:val="19"/>
        </w:numPr>
        <w:spacing w:after="0" w:line="240" w:lineRule="auto"/>
        <w:rPr>
          <w:rFonts w:ascii="Calibri" w:hAnsi="Calibri" w:cs="Calibri"/>
        </w:rPr>
      </w:pPr>
      <w:r w:rsidRPr="00D16550">
        <w:rPr>
          <w:rFonts w:ascii="Calibri" w:hAnsi="Calibri" w:cs="Calibri"/>
        </w:rPr>
        <w:t>To learn the difference between right and wrong and to appreciate that rights and responsibilities are equally balanced.</w:t>
      </w:r>
    </w:p>
    <w:p w14:paraId="7223DE95" w14:textId="77777777" w:rsidR="00B91A42" w:rsidRPr="00D16550" w:rsidRDefault="00B91A42" w:rsidP="00B91A42">
      <w:pPr>
        <w:numPr>
          <w:ilvl w:val="0"/>
          <w:numId w:val="19"/>
        </w:numPr>
        <w:spacing w:after="0" w:line="240" w:lineRule="auto"/>
        <w:rPr>
          <w:rFonts w:ascii="Calibri" w:hAnsi="Calibri" w:cs="Calibri"/>
        </w:rPr>
      </w:pPr>
      <w:r w:rsidRPr="00D16550">
        <w:rPr>
          <w:rFonts w:ascii="Calibri" w:hAnsi="Calibri" w:cs="Calibri"/>
        </w:rPr>
        <w:t>To develop and promote a sense of caring and community between the pupils within the school and the wider community as a whole.</w:t>
      </w:r>
    </w:p>
    <w:p w14:paraId="651EF994" w14:textId="77777777" w:rsidR="00B91A42" w:rsidRPr="00D16550" w:rsidRDefault="00B91A42" w:rsidP="00B91A42">
      <w:pPr>
        <w:numPr>
          <w:ilvl w:val="0"/>
          <w:numId w:val="19"/>
        </w:numPr>
        <w:spacing w:after="0" w:line="240" w:lineRule="auto"/>
        <w:rPr>
          <w:rFonts w:ascii="Calibri" w:hAnsi="Calibri" w:cs="Calibri"/>
        </w:rPr>
      </w:pPr>
      <w:r w:rsidRPr="00D16550">
        <w:rPr>
          <w:rFonts w:ascii="Calibri" w:hAnsi="Calibri" w:cs="Calibri"/>
        </w:rPr>
        <w:t>To instil in each pupil a high degree of self-respect and respect for their fellow pupils, teachers and other adults.</w:t>
      </w:r>
    </w:p>
    <w:p w14:paraId="7059A1EB" w14:textId="77777777" w:rsidR="00B91A42" w:rsidRPr="00D16550" w:rsidRDefault="00B91A42" w:rsidP="00B91A42">
      <w:pPr>
        <w:numPr>
          <w:ilvl w:val="0"/>
          <w:numId w:val="19"/>
        </w:numPr>
        <w:spacing w:after="0" w:line="240" w:lineRule="auto"/>
        <w:rPr>
          <w:rFonts w:ascii="Calibri" w:hAnsi="Calibri" w:cs="Calibri"/>
        </w:rPr>
      </w:pPr>
      <w:r w:rsidRPr="00D16550">
        <w:rPr>
          <w:rFonts w:ascii="Calibri" w:hAnsi="Calibri" w:cs="Calibri"/>
        </w:rPr>
        <w:t>To prepare each child for the transition to the next stage of their education and to be able to take advantage of any opportunities as they present themselves.</w:t>
      </w:r>
    </w:p>
    <w:bookmarkEnd w:id="2"/>
    <w:p w14:paraId="720C8226" w14:textId="64E9E077" w:rsidR="00B91A42" w:rsidRPr="00B91A42" w:rsidRDefault="00B91A42" w:rsidP="006F092C">
      <w:pPr>
        <w:spacing w:after="0" w:line="240" w:lineRule="auto"/>
        <w:jc w:val="center"/>
        <w:rPr>
          <w:rFonts w:cstheme="minorHAnsi"/>
          <w:b/>
        </w:rPr>
      </w:pPr>
    </w:p>
    <w:p w14:paraId="7B552E63" w14:textId="0DE18128" w:rsidR="00B91A42" w:rsidRDefault="00B91A42" w:rsidP="006F092C">
      <w:pPr>
        <w:spacing w:after="0" w:line="240" w:lineRule="auto"/>
        <w:jc w:val="center"/>
        <w:rPr>
          <w:rFonts w:cstheme="minorHAnsi"/>
          <w:b/>
          <w:sz w:val="48"/>
          <w:szCs w:val="48"/>
        </w:rPr>
      </w:pPr>
    </w:p>
    <w:p w14:paraId="1F24924E" w14:textId="590D8BB5" w:rsidR="00B91A42" w:rsidRDefault="00B91A42" w:rsidP="006F092C">
      <w:pPr>
        <w:spacing w:after="0" w:line="240" w:lineRule="auto"/>
        <w:jc w:val="center"/>
        <w:rPr>
          <w:rFonts w:cstheme="minorHAnsi"/>
          <w:b/>
          <w:sz w:val="48"/>
          <w:szCs w:val="48"/>
        </w:rPr>
      </w:pPr>
    </w:p>
    <w:p w14:paraId="78E9DFBF" w14:textId="77777777" w:rsidR="00B91A42" w:rsidRPr="00D16550" w:rsidRDefault="00B91A42" w:rsidP="00B91A42">
      <w:pPr>
        <w:rPr>
          <w:rFonts w:ascii="Calibri" w:hAnsi="Calibri" w:cs="Calibri"/>
          <w:b/>
        </w:rPr>
      </w:pPr>
      <w:bookmarkStart w:id="4" w:name="_Hlk225254050"/>
      <w:bookmarkStart w:id="5" w:name="_Hlk209527596"/>
      <w:r w:rsidRPr="00D16550">
        <w:rPr>
          <w:rFonts w:ascii="Calibri" w:hAnsi="Calibri" w:cs="Calibri"/>
          <w:b/>
        </w:rPr>
        <w:lastRenderedPageBreak/>
        <w:t xml:space="preserve">Safeguarding </w:t>
      </w:r>
    </w:p>
    <w:p w14:paraId="3F39A9B5" w14:textId="77777777" w:rsidR="00B91A42" w:rsidRPr="00D16550" w:rsidRDefault="00B91A42" w:rsidP="00B91A42">
      <w:pPr>
        <w:jc w:val="both"/>
        <w:rPr>
          <w:rFonts w:ascii="Calibri" w:hAnsi="Calibri" w:cs="Calibri"/>
        </w:rPr>
      </w:pPr>
      <w:proofErr w:type="spellStart"/>
      <w:r w:rsidRPr="00D16550">
        <w:rPr>
          <w:rFonts w:ascii="Calibri" w:hAnsi="Calibri" w:cs="Calibri"/>
        </w:rPr>
        <w:t>Oakhyrst</w:t>
      </w:r>
      <w:proofErr w:type="spellEnd"/>
      <w:r w:rsidRPr="00D16550">
        <w:rPr>
          <w:rFonts w:ascii="Calibri" w:hAnsi="Calibri" w:cs="Calibri"/>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D16550">
        <w:rPr>
          <w:rFonts w:ascii="Calibri" w:hAnsi="Calibri" w:cs="Calibri"/>
        </w:rPr>
        <w:t>Oakhyrst</w:t>
      </w:r>
      <w:proofErr w:type="spellEnd"/>
      <w:r w:rsidRPr="00D16550">
        <w:rPr>
          <w:rFonts w:ascii="Calibri" w:hAnsi="Calibri" w:cs="Calibri"/>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22306065" w14:textId="77777777" w:rsidR="00B91A42" w:rsidRPr="00D16550" w:rsidRDefault="00B91A42" w:rsidP="00B91A42">
      <w:pPr>
        <w:rPr>
          <w:rFonts w:ascii="Calibri" w:hAnsi="Calibri" w:cs="Calibri"/>
        </w:rPr>
      </w:pPr>
      <w:r w:rsidRPr="00D16550">
        <w:rPr>
          <w:rFonts w:ascii="Calibri" w:hAnsi="Calibri" w:cs="Calibri"/>
        </w:rPr>
        <w:t xml:space="preserve">All staff will be asked to complete training annually following KCSIE updates.  Further safeguard training will take place throughout the year.  All staff must wear their lanyards at all times.  </w:t>
      </w:r>
    </w:p>
    <w:p w14:paraId="34EEBBCA" w14:textId="77777777" w:rsidR="00B91A42" w:rsidRPr="0058125F" w:rsidRDefault="00B91A42" w:rsidP="00B91A42">
      <w:pPr>
        <w:spacing w:before="240" w:after="120"/>
        <w:rPr>
          <w:rFonts w:cs="Calibri"/>
          <w:sz w:val="2"/>
        </w:rPr>
      </w:pPr>
      <w:r w:rsidRPr="00D16550">
        <w:rPr>
          <w:rFonts w:cs="Calibri"/>
        </w:rPr>
        <w:t xml:space="preserve">The Safeguarding governor is: Pauline Clark  </w:t>
      </w:r>
      <w:hyperlink r:id="rId7" w:history="1">
        <w:r w:rsidRPr="00D16550">
          <w:rPr>
            <w:rStyle w:val="Hyperlink"/>
            <w:rFonts w:cs="Calibri"/>
          </w:rPr>
          <w:t>Pauline.clark@oakhyrstgrangeschool.co.uk</w:t>
        </w:r>
      </w:hyperlink>
      <w:r w:rsidRPr="00D16550">
        <w:rPr>
          <w:rFonts w:cs="Calibri"/>
        </w:rPr>
        <w:t xml:space="preserve"> </w:t>
      </w:r>
      <w:r>
        <w:rPr>
          <w:rFonts w:cs="Calibri"/>
        </w:rPr>
        <w:br/>
      </w:r>
    </w:p>
    <w:p w14:paraId="45A6F798" w14:textId="77777777" w:rsidR="00B91A42" w:rsidRPr="00D16550" w:rsidRDefault="00B91A42" w:rsidP="00B91A42">
      <w:pPr>
        <w:spacing w:before="240" w:after="120"/>
        <w:rPr>
          <w:rFonts w:cs="Calibri"/>
        </w:rPr>
      </w:pPr>
      <w:r w:rsidRPr="00D16550">
        <w:rPr>
          <w:rFonts w:cs="Calibri"/>
        </w:rPr>
        <w:t xml:space="preserve">DSL: Roxann Dowling (Head of EYFS) </w:t>
      </w:r>
    </w:p>
    <w:p w14:paraId="31755970" w14:textId="77777777" w:rsidR="00B91A42" w:rsidRPr="00D16550" w:rsidRDefault="00B91A42" w:rsidP="00B91A42">
      <w:pPr>
        <w:spacing w:after="120"/>
        <w:rPr>
          <w:rFonts w:cs="Calibri"/>
        </w:rPr>
      </w:pPr>
      <w:r w:rsidRPr="00D16550">
        <w:rPr>
          <w:rFonts w:cs="Calibri"/>
        </w:rPr>
        <w:t xml:space="preserve">DDSL: Gemma Mitchell (Headteacher) </w:t>
      </w:r>
    </w:p>
    <w:p w14:paraId="7DF4E1A5" w14:textId="77777777" w:rsidR="00B91A42" w:rsidRDefault="00B91A42" w:rsidP="00B91A42">
      <w:pPr>
        <w:spacing w:after="120"/>
        <w:rPr>
          <w:rFonts w:cs="Calibri"/>
        </w:rPr>
      </w:pPr>
      <w:r w:rsidRPr="00D16550">
        <w:rPr>
          <w:rFonts w:cs="Calibri"/>
        </w:rPr>
        <w:t xml:space="preserve">DDSL: Faye Dance (Deputy Headteacher)  </w:t>
      </w:r>
      <w:r>
        <w:rPr>
          <w:rFonts w:cs="Calibri"/>
        </w:rPr>
        <w:br/>
      </w:r>
    </w:p>
    <w:p w14:paraId="36816D7B" w14:textId="77777777" w:rsidR="00B91A42" w:rsidRPr="00D16550" w:rsidRDefault="00B91A42" w:rsidP="00B91A42">
      <w:pPr>
        <w:spacing w:after="120"/>
        <w:rPr>
          <w:rFonts w:cs="Calibri"/>
        </w:rPr>
      </w:pPr>
      <w:r>
        <w:rPr>
          <w:rFonts w:cs="Calibri"/>
        </w:rPr>
        <w:t>Telephone: 01883 343344</w:t>
      </w:r>
    </w:p>
    <w:p w14:paraId="1E51C8F3" w14:textId="77777777" w:rsidR="00B91A42" w:rsidRPr="00DC3024" w:rsidRDefault="00B91A42" w:rsidP="00B91A42">
      <w:pPr>
        <w:rPr>
          <w:rFonts w:ascii="Calibri" w:hAnsi="Calibri" w:cs="Calibri"/>
          <w:b/>
          <w:u w:val="single"/>
        </w:rPr>
      </w:pPr>
      <w:r>
        <w:t xml:space="preserve">Safeguarding Team: </w:t>
      </w:r>
      <w:hyperlink r:id="rId8" w:history="1">
        <w:r w:rsidRPr="006163A0">
          <w:rPr>
            <w:rStyle w:val="Hyperlink"/>
            <w:rFonts w:cs="Calibri"/>
          </w:rPr>
          <w:t>DSL@oakhyrstgrangeschool.co.uk</w:t>
        </w:r>
      </w:hyperlink>
      <w:bookmarkEnd w:id="4"/>
    </w:p>
    <w:bookmarkEnd w:id="5"/>
    <w:p w14:paraId="77B582A1" w14:textId="09615F91" w:rsidR="00B91A42" w:rsidRPr="00B91A42" w:rsidRDefault="00B91A42" w:rsidP="00B91A42">
      <w:pPr>
        <w:spacing w:after="0" w:line="240" w:lineRule="auto"/>
        <w:rPr>
          <w:rFonts w:cstheme="minorHAnsi"/>
          <w:b/>
        </w:rPr>
      </w:pPr>
    </w:p>
    <w:p w14:paraId="779BE190" w14:textId="322951BE" w:rsidR="00B91A42" w:rsidRDefault="00B91A42" w:rsidP="006F092C">
      <w:pPr>
        <w:spacing w:after="0" w:line="240" w:lineRule="auto"/>
        <w:jc w:val="center"/>
        <w:rPr>
          <w:rFonts w:cstheme="minorHAnsi"/>
          <w:b/>
          <w:sz w:val="48"/>
          <w:szCs w:val="48"/>
        </w:rPr>
      </w:pPr>
    </w:p>
    <w:p w14:paraId="7631A662" w14:textId="69C8FEED" w:rsidR="00B91A42" w:rsidRDefault="00B91A42" w:rsidP="006F092C">
      <w:pPr>
        <w:spacing w:after="0" w:line="240" w:lineRule="auto"/>
        <w:jc w:val="center"/>
        <w:rPr>
          <w:rFonts w:cstheme="minorHAnsi"/>
          <w:b/>
          <w:sz w:val="48"/>
          <w:szCs w:val="48"/>
        </w:rPr>
      </w:pPr>
    </w:p>
    <w:p w14:paraId="5EE8B7B7" w14:textId="20DCDDB8" w:rsidR="00B91A42" w:rsidRDefault="00B91A42" w:rsidP="006F092C">
      <w:pPr>
        <w:spacing w:after="0" w:line="240" w:lineRule="auto"/>
        <w:jc w:val="center"/>
        <w:rPr>
          <w:rFonts w:cstheme="minorHAnsi"/>
          <w:b/>
          <w:sz w:val="48"/>
          <w:szCs w:val="48"/>
        </w:rPr>
      </w:pPr>
    </w:p>
    <w:p w14:paraId="5432A772" w14:textId="364EA4D2" w:rsidR="00B91A42" w:rsidRDefault="00B91A42" w:rsidP="006F092C">
      <w:pPr>
        <w:spacing w:after="0" w:line="240" w:lineRule="auto"/>
        <w:jc w:val="center"/>
        <w:rPr>
          <w:rFonts w:cstheme="minorHAnsi"/>
          <w:b/>
          <w:sz w:val="48"/>
          <w:szCs w:val="48"/>
        </w:rPr>
      </w:pPr>
    </w:p>
    <w:p w14:paraId="0215CF0E" w14:textId="19B4F97F" w:rsidR="00B91A42" w:rsidRDefault="00B91A42" w:rsidP="006F092C">
      <w:pPr>
        <w:spacing w:after="0" w:line="240" w:lineRule="auto"/>
        <w:jc w:val="center"/>
        <w:rPr>
          <w:rFonts w:cstheme="minorHAnsi"/>
          <w:b/>
          <w:sz w:val="48"/>
          <w:szCs w:val="48"/>
        </w:rPr>
      </w:pPr>
    </w:p>
    <w:p w14:paraId="4ED43376" w14:textId="3DC71ACC" w:rsidR="00B91A42" w:rsidRDefault="00B91A42" w:rsidP="006F092C">
      <w:pPr>
        <w:spacing w:after="0" w:line="240" w:lineRule="auto"/>
        <w:jc w:val="center"/>
        <w:rPr>
          <w:rFonts w:cstheme="minorHAnsi"/>
          <w:b/>
          <w:sz w:val="48"/>
          <w:szCs w:val="48"/>
        </w:rPr>
      </w:pPr>
    </w:p>
    <w:p w14:paraId="1A5BD14A" w14:textId="4F78BACE" w:rsidR="00B91A42" w:rsidRDefault="00B91A42" w:rsidP="006F092C">
      <w:pPr>
        <w:spacing w:after="0" w:line="240" w:lineRule="auto"/>
        <w:jc w:val="center"/>
        <w:rPr>
          <w:rFonts w:cstheme="minorHAnsi"/>
          <w:b/>
          <w:sz w:val="48"/>
          <w:szCs w:val="48"/>
        </w:rPr>
      </w:pPr>
    </w:p>
    <w:p w14:paraId="65A35025" w14:textId="45467714" w:rsidR="00B91A42" w:rsidRDefault="00B91A42" w:rsidP="006F092C">
      <w:pPr>
        <w:spacing w:after="0" w:line="240" w:lineRule="auto"/>
        <w:jc w:val="center"/>
        <w:rPr>
          <w:rFonts w:cstheme="minorHAnsi"/>
          <w:b/>
          <w:sz w:val="48"/>
          <w:szCs w:val="48"/>
        </w:rPr>
      </w:pPr>
    </w:p>
    <w:p w14:paraId="3B5319BA" w14:textId="7E0EB7C7" w:rsidR="00B91A42" w:rsidRDefault="00B91A42" w:rsidP="006F092C">
      <w:pPr>
        <w:spacing w:after="0" w:line="240" w:lineRule="auto"/>
        <w:jc w:val="center"/>
        <w:rPr>
          <w:rFonts w:cstheme="minorHAnsi"/>
          <w:b/>
          <w:sz w:val="48"/>
          <w:szCs w:val="48"/>
        </w:rPr>
      </w:pPr>
    </w:p>
    <w:p w14:paraId="15AD4AE0" w14:textId="341E3756" w:rsidR="00B91A42" w:rsidRDefault="00B91A42" w:rsidP="006F092C">
      <w:pPr>
        <w:spacing w:after="0" w:line="240" w:lineRule="auto"/>
        <w:jc w:val="center"/>
        <w:rPr>
          <w:rFonts w:cstheme="minorHAnsi"/>
          <w:b/>
          <w:sz w:val="48"/>
          <w:szCs w:val="48"/>
        </w:rPr>
      </w:pPr>
    </w:p>
    <w:p w14:paraId="063DAE6B" w14:textId="0758FFFD" w:rsidR="00B91A42" w:rsidRDefault="00B91A42" w:rsidP="006F092C">
      <w:pPr>
        <w:spacing w:after="0" w:line="240" w:lineRule="auto"/>
        <w:jc w:val="center"/>
        <w:rPr>
          <w:rFonts w:cstheme="minorHAnsi"/>
          <w:b/>
          <w:sz w:val="48"/>
          <w:szCs w:val="48"/>
        </w:rPr>
      </w:pPr>
    </w:p>
    <w:p w14:paraId="7C613A77" w14:textId="77777777" w:rsidR="00B91A42" w:rsidRDefault="00B91A42" w:rsidP="006F092C">
      <w:pPr>
        <w:spacing w:after="0" w:line="240" w:lineRule="auto"/>
        <w:jc w:val="center"/>
        <w:rPr>
          <w:rFonts w:cstheme="minorHAnsi"/>
          <w:b/>
          <w:sz w:val="48"/>
          <w:szCs w:val="48"/>
        </w:rPr>
      </w:pPr>
    </w:p>
    <w:p w14:paraId="182ACC0F" w14:textId="77777777" w:rsidR="006F092C" w:rsidRPr="00B91A42" w:rsidRDefault="006F092C" w:rsidP="006F092C">
      <w:pPr>
        <w:spacing w:after="0" w:line="240" w:lineRule="auto"/>
        <w:jc w:val="center"/>
        <w:rPr>
          <w:rFonts w:cstheme="minorHAnsi"/>
          <w:b/>
        </w:rPr>
      </w:pPr>
    </w:p>
    <w:p w14:paraId="37CFCD7D" w14:textId="4296CDC5" w:rsidR="002E1B79" w:rsidRPr="006F092C" w:rsidRDefault="002E1B79" w:rsidP="006F092C">
      <w:pPr>
        <w:spacing w:after="0" w:line="240" w:lineRule="auto"/>
        <w:rPr>
          <w:rFonts w:cstheme="minorHAnsi"/>
          <w:b/>
        </w:rPr>
      </w:pPr>
      <w:r w:rsidRPr="006F092C">
        <w:rPr>
          <w:rFonts w:cstheme="minorHAnsi"/>
          <w:b/>
        </w:rPr>
        <w:t xml:space="preserve">Introduction </w:t>
      </w:r>
      <w:r w:rsidR="00B91A42">
        <w:rPr>
          <w:rFonts w:cstheme="minorHAnsi"/>
          <w:b/>
        </w:rPr>
        <w:br/>
      </w:r>
    </w:p>
    <w:p w14:paraId="35B43046" w14:textId="77777777" w:rsidR="00D559B6" w:rsidRPr="00D559B6" w:rsidRDefault="00D559B6" w:rsidP="00D559B6">
      <w:pPr>
        <w:pStyle w:val="Default"/>
        <w:jc w:val="both"/>
        <w:rPr>
          <w:rFonts w:asciiTheme="minorHAnsi" w:hAnsiTheme="minorHAnsi" w:cstheme="minorHAnsi"/>
          <w:sz w:val="22"/>
          <w:szCs w:val="22"/>
        </w:rPr>
      </w:pPr>
      <w:proofErr w:type="spellStart"/>
      <w:r w:rsidRPr="00D559B6">
        <w:rPr>
          <w:rFonts w:asciiTheme="minorHAnsi" w:hAnsiTheme="minorHAnsi" w:cstheme="minorHAnsi"/>
          <w:sz w:val="22"/>
          <w:szCs w:val="22"/>
        </w:rPr>
        <w:t>Oakhyrst</w:t>
      </w:r>
      <w:proofErr w:type="spellEnd"/>
      <w:r w:rsidRPr="00D559B6">
        <w:rPr>
          <w:rFonts w:asciiTheme="minorHAnsi" w:hAnsiTheme="minorHAnsi" w:cstheme="minorHAnsi"/>
          <w:sz w:val="22"/>
          <w:szCs w:val="22"/>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D559B6">
        <w:rPr>
          <w:rFonts w:asciiTheme="minorHAnsi" w:hAnsiTheme="minorHAnsi" w:cstheme="minorHAnsi"/>
          <w:sz w:val="22"/>
          <w:szCs w:val="22"/>
        </w:rPr>
        <w:t>Oakhyrst</w:t>
      </w:r>
      <w:proofErr w:type="spellEnd"/>
      <w:r w:rsidRPr="00D559B6">
        <w:rPr>
          <w:rFonts w:asciiTheme="minorHAnsi" w:hAnsiTheme="minorHAnsi" w:cstheme="minorHAnsi"/>
          <w:sz w:val="22"/>
          <w:szCs w:val="22"/>
        </w:rPr>
        <w:t xml:space="preserve"> Grange School.  We recognise our responsibility to safeguard all who access school and promote the welfare of all of our pupils by protecting them from physical, sexual and emotional abuse, neglect and bullying. The security, safety and protection of our children in all online contexts is equally important.  </w:t>
      </w:r>
    </w:p>
    <w:p w14:paraId="5CACB596" w14:textId="77777777" w:rsidR="00D559B6" w:rsidRPr="00D559B6" w:rsidRDefault="00D559B6" w:rsidP="00D559B6">
      <w:pPr>
        <w:pStyle w:val="Default"/>
        <w:jc w:val="both"/>
        <w:rPr>
          <w:rFonts w:asciiTheme="minorHAnsi" w:hAnsiTheme="minorHAnsi" w:cstheme="minorHAnsi"/>
          <w:sz w:val="22"/>
          <w:szCs w:val="22"/>
        </w:rPr>
      </w:pPr>
    </w:p>
    <w:p w14:paraId="010D01A7" w14:textId="052C54DB" w:rsidR="00D559B6" w:rsidRDefault="00D559B6" w:rsidP="006F092C">
      <w:pPr>
        <w:pStyle w:val="Default"/>
        <w:jc w:val="both"/>
        <w:rPr>
          <w:rFonts w:asciiTheme="minorHAnsi" w:hAnsiTheme="minorHAnsi" w:cstheme="minorHAnsi"/>
          <w:sz w:val="22"/>
          <w:szCs w:val="22"/>
        </w:rPr>
      </w:pPr>
      <w:proofErr w:type="spellStart"/>
      <w:r w:rsidRPr="00D559B6">
        <w:rPr>
          <w:rFonts w:asciiTheme="minorHAnsi" w:hAnsiTheme="minorHAnsi" w:cstheme="minorHAnsi"/>
          <w:sz w:val="22"/>
          <w:szCs w:val="22"/>
        </w:rPr>
        <w:t>Oakhyrst</w:t>
      </w:r>
      <w:proofErr w:type="spellEnd"/>
      <w:r w:rsidRPr="00D559B6">
        <w:rPr>
          <w:rFonts w:asciiTheme="minorHAnsi" w:hAnsiTheme="minorHAnsi" w:cstheme="minorHAnsi"/>
          <w:sz w:val="22"/>
          <w:szCs w:val="22"/>
        </w:rPr>
        <w:t xml:space="preserve"> Grange School actively promotes democracy, the rule of the law, individual liberty and mutual respect for those with different faiths and beliefs. These are fundamental British Values which underpin all that we offer.</w:t>
      </w:r>
    </w:p>
    <w:p w14:paraId="3F5840F7" w14:textId="77777777" w:rsidR="00D559B6" w:rsidRPr="006F092C" w:rsidRDefault="00D559B6" w:rsidP="006F092C">
      <w:pPr>
        <w:pStyle w:val="Default"/>
        <w:jc w:val="both"/>
        <w:rPr>
          <w:rFonts w:asciiTheme="minorHAnsi" w:hAnsiTheme="minorHAnsi" w:cstheme="minorHAnsi"/>
          <w:sz w:val="22"/>
          <w:szCs w:val="22"/>
        </w:rPr>
      </w:pPr>
    </w:p>
    <w:p w14:paraId="7CAD4D5B" w14:textId="736971E9" w:rsidR="002E1B79" w:rsidRPr="006F092C" w:rsidRDefault="002E1B79" w:rsidP="006F092C">
      <w:pPr>
        <w:spacing w:after="0" w:line="240" w:lineRule="auto"/>
        <w:jc w:val="both"/>
        <w:rPr>
          <w:rFonts w:eastAsia="Times New Roman" w:cstheme="minorHAnsi"/>
          <w:lang w:eastAsia="en-GB"/>
        </w:rPr>
      </w:pPr>
      <w:r w:rsidRPr="006F092C">
        <w:rPr>
          <w:rFonts w:eastAsia="Times New Roman" w:cstheme="minorHAnsi"/>
          <w:lang w:eastAsia="en-GB"/>
        </w:rPr>
        <w:t xml:space="preserve">This Policy aims to identify how </w:t>
      </w:r>
      <w:proofErr w:type="spellStart"/>
      <w:r w:rsidR="00D559B6">
        <w:rPr>
          <w:rFonts w:eastAsia="Times New Roman" w:cstheme="minorHAnsi"/>
          <w:lang w:eastAsia="en-GB"/>
        </w:rPr>
        <w:t>Oakhyrst</w:t>
      </w:r>
      <w:proofErr w:type="spellEnd"/>
      <w:r w:rsidR="00D559B6">
        <w:rPr>
          <w:rFonts w:eastAsia="Times New Roman" w:cstheme="minorHAnsi"/>
          <w:lang w:eastAsia="en-GB"/>
        </w:rPr>
        <w:t xml:space="preserve"> Grange </w:t>
      </w:r>
      <w:r w:rsidRPr="006F092C">
        <w:rPr>
          <w:rFonts w:eastAsia="Times New Roman" w:cstheme="minorHAnsi"/>
          <w:lang w:eastAsia="en-GB"/>
        </w:rPr>
        <w:t xml:space="preserve">School will continue to work with families, in the best interests of children, after parents separate. </w:t>
      </w:r>
    </w:p>
    <w:p w14:paraId="1F7D83D6" w14:textId="77777777" w:rsidR="002E1B79" w:rsidRPr="006F092C" w:rsidRDefault="002E1B79" w:rsidP="006F092C">
      <w:pPr>
        <w:spacing w:after="0" w:line="240" w:lineRule="auto"/>
        <w:rPr>
          <w:rFonts w:eastAsia="Times New Roman" w:cstheme="minorHAnsi"/>
          <w:lang w:eastAsia="en-GB"/>
        </w:rPr>
      </w:pPr>
    </w:p>
    <w:p w14:paraId="2D377240" w14:textId="77777777" w:rsidR="002E1B79" w:rsidRPr="006F092C" w:rsidRDefault="002E1B79" w:rsidP="006F092C">
      <w:pPr>
        <w:spacing w:after="0" w:line="240" w:lineRule="auto"/>
        <w:jc w:val="both"/>
        <w:rPr>
          <w:rFonts w:eastAsia="Times New Roman" w:cstheme="minorHAnsi"/>
          <w:lang w:eastAsia="en-GB"/>
        </w:rPr>
      </w:pPr>
      <w:r w:rsidRPr="006F092C">
        <w:rPr>
          <w:rFonts w:eastAsia="Times New Roman" w:cstheme="minorHAnsi"/>
          <w:lang w:eastAsia="en-GB"/>
        </w:rPr>
        <w:t xml:space="preserve">Schools have a legal duty to work in partnership with families and to involve all those with parental responsibility in their child’s education </w:t>
      </w:r>
      <w:r w:rsidRPr="006F092C">
        <w:rPr>
          <w:rFonts w:eastAsia="Times New Roman" w:cstheme="minorHAnsi"/>
          <w:i/>
          <w:lang w:eastAsia="en-GB"/>
        </w:rPr>
        <w:t xml:space="preserve">(see Appendix A - Guidance on Parental Responsibility). </w:t>
      </w:r>
      <w:r w:rsidRPr="006F092C">
        <w:rPr>
          <w:rFonts w:eastAsia="Times New Roman" w:cstheme="minorHAnsi"/>
          <w:lang w:eastAsia="en-GB"/>
        </w:rPr>
        <w:t xml:space="preserve">This obligation on schools continues even when family circumstances change, for example, relationships between parents break down. It is generally in the best interest of children if parents and schools can work together. </w:t>
      </w:r>
    </w:p>
    <w:p w14:paraId="4326BBFE" w14:textId="77777777" w:rsidR="002E1B79" w:rsidRPr="006F092C" w:rsidRDefault="002E1B79" w:rsidP="006F092C">
      <w:pPr>
        <w:spacing w:after="0" w:line="240" w:lineRule="auto"/>
        <w:rPr>
          <w:rFonts w:eastAsia="Times New Roman" w:cstheme="minorHAnsi"/>
          <w:lang w:eastAsia="en-GB"/>
        </w:rPr>
      </w:pPr>
    </w:p>
    <w:p w14:paraId="4006E8B3" w14:textId="7C2AC4D6" w:rsidR="002E1B79" w:rsidRPr="006F092C" w:rsidRDefault="002E1B79" w:rsidP="006F092C">
      <w:pPr>
        <w:spacing w:after="0" w:line="240" w:lineRule="auto"/>
        <w:jc w:val="both"/>
        <w:rPr>
          <w:rFonts w:eastAsia="Times New Roman" w:cstheme="minorHAnsi"/>
          <w:lang w:eastAsia="en-GB"/>
        </w:rPr>
      </w:pPr>
      <w:r w:rsidRPr="006F092C">
        <w:rPr>
          <w:rFonts w:eastAsia="Times New Roman" w:cstheme="minorHAnsi"/>
          <w:lang w:eastAsia="en-GB"/>
        </w:rPr>
        <w:t>As a school</w:t>
      </w:r>
      <w:r w:rsidR="003438D9" w:rsidRPr="006F092C">
        <w:rPr>
          <w:rFonts w:eastAsia="Times New Roman" w:cstheme="minorHAnsi"/>
          <w:lang w:eastAsia="en-GB"/>
        </w:rPr>
        <w:t>,</w:t>
      </w:r>
      <w:r w:rsidRPr="006F092C">
        <w:rPr>
          <w:rFonts w:eastAsia="Times New Roman" w:cstheme="minorHAnsi"/>
          <w:lang w:eastAsia="en-GB"/>
        </w:rPr>
        <w:t xml:space="preserve"> we will support separated parents and look for ways to continue to involve them in their child’s education and ensure they receive information about their child if this is an issue.</w:t>
      </w:r>
      <w:r w:rsidR="006F092C">
        <w:rPr>
          <w:rFonts w:eastAsia="Times New Roman" w:cstheme="minorHAnsi"/>
          <w:lang w:eastAsia="en-GB"/>
        </w:rPr>
        <w:t xml:space="preserve"> </w:t>
      </w:r>
      <w:r w:rsidRPr="006F092C">
        <w:rPr>
          <w:rFonts w:eastAsia="Times New Roman" w:cstheme="minorHAnsi"/>
          <w:lang w:eastAsia="en-GB"/>
        </w:rPr>
        <w:t>Where possible we can share the following with non-residential parents who request it:</w:t>
      </w:r>
    </w:p>
    <w:p w14:paraId="505876E7" w14:textId="77777777" w:rsidR="002E1B79" w:rsidRPr="006F092C" w:rsidRDefault="002E1B79" w:rsidP="006F092C">
      <w:pPr>
        <w:pStyle w:val="ListParagraph"/>
        <w:numPr>
          <w:ilvl w:val="0"/>
          <w:numId w:val="11"/>
        </w:numPr>
        <w:spacing w:after="0" w:line="240" w:lineRule="auto"/>
        <w:ind w:left="567"/>
        <w:rPr>
          <w:rFonts w:eastAsia="Times New Roman" w:cstheme="minorHAnsi"/>
          <w:lang w:eastAsia="en-GB"/>
        </w:rPr>
      </w:pPr>
      <w:r w:rsidRPr="006F092C">
        <w:rPr>
          <w:rFonts w:eastAsia="Times New Roman" w:cstheme="minorHAnsi"/>
          <w:lang w:eastAsia="en-GB"/>
        </w:rPr>
        <w:t xml:space="preserve">Newsletters/letters </w:t>
      </w:r>
    </w:p>
    <w:p w14:paraId="6CD64B57" w14:textId="77777777" w:rsidR="002E1B79" w:rsidRPr="006F092C" w:rsidRDefault="002E1B79" w:rsidP="006F092C">
      <w:pPr>
        <w:pStyle w:val="ListParagraph"/>
        <w:numPr>
          <w:ilvl w:val="0"/>
          <w:numId w:val="11"/>
        </w:numPr>
        <w:spacing w:after="0" w:line="240" w:lineRule="auto"/>
        <w:ind w:left="567"/>
        <w:rPr>
          <w:rFonts w:eastAsia="Times New Roman" w:cstheme="minorHAnsi"/>
          <w:lang w:eastAsia="en-GB"/>
        </w:rPr>
      </w:pPr>
      <w:r w:rsidRPr="006F092C">
        <w:rPr>
          <w:rFonts w:eastAsia="Times New Roman" w:cstheme="minorHAnsi"/>
          <w:lang w:eastAsia="en-GB"/>
        </w:rPr>
        <w:t>Information about upcoming events provided via calendar and on school website</w:t>
      </w:r>
    </w:p>
    <w:p w14:paraId="7415371F" w14:textId="77777777" w:rsidR="002E1B79" w:rsidRPr="006F092C" w:rsidRDefault="002E1B79" w:rsidP="006F092C">
      <w:pPr>
        <w:pStyle w:val="ListParagraph"/>
        <w:numPr>
          <w:ilvl w:val="0"/>
          <w:numId w:val="11"/>
        </w:numPr>
        <w:spacing w:after="0" w:line="240" w:lineRule="auto"/>
        <w:ind w:left="567"/>
        <w:rPr>
          <w:rFonts w:eastAsia="Times New Roman" w:cstheme="minorHAnsi"/>
          <w:lang w:eastAsia="en-GB"/>
        </w:rPr>
      </w:pPr>
      <w:r w:rsidRPr="006F092C">
        <w:rPr>
          <w:rFonts w:eastAsia="Times New Roman" w:cstheme="minorHAnsi"/>
          <w:lang w:eastAsia="en-GB"/>
        </w:rPr>
        <w:t>Appointments for consultation evenings at appropriate times</w:t>
      </w:r>
    </w:p>
    <w:p w14:paraId="6CF09D77" w14:textId="77777777" w:rsidR="002E1B79" w:rsidRPr="006F092C" w:rsidRDefault="002E1B79" w:rsidP="006F092C">
      <w:pPr>
        <w:pStyle w:val="ListParagraph"/>
        <w:numPr>
          <w:ilvl w:val="0"/>
          <w:numId w:val="11"/>
        </w:numPr>
        <w:spacing w:after="0" w:line="240" w:lineRule="auto"/>
        <w:ind w:left="567"/>
        <w:rPr>
          <w:rFonts w:eastAsia="Times New Roman" w:cstheme="minorHAnsi"/>
          <w:lang w:eastAsia="en-GB"/>
        </w:rPr>
      </w:pPr>
      <w:r w:rsidRPr="006F092C">
        <w:rPr>
          <w:rFonts w:eastAsia="Times New Roman" w:cstheme="minorHAnsi"/>
          <w:lang w:eastAsia="en-GB"/>
        </w:rPr>
        <w:t>Additional copies of end of year reports / SEND reports</w:t>
      </w:r>
    </w:p>
    <w:p w14:paraId="65D5CC26" w14:textId="77777777" w:rsidR="002E1B79" w:rsidRPr="006F092C" w:rsidRDefault="002E1B79" w:rsidP="006F092C">
      <w:pPr>
        <w:spacing w:after="0" w:line="240" w:lineRule="auto"/>
        <w:rPr>
          <w:rFonts w:eastAsia="Times New Roman" w:cstheme="minorHAnsi"/>
          <w:lang w:eastAsia="en-GB"/>
        </w:rPr>
      </w:pPr>
    </w:p>
    <w:p w14:paraId="5605B9A0" w14:textId="74B20570" w:rsidR="002E1B79" w:rsidRPr="006F092C" w:rsidRDefault="00A07CD2" w:rsidP="006F092C">
      <w:pPr>
        <w:spacing w:after="0" w:line="240" w:lineRule="auto"/>
        <w:jc w:val="both"/>
        <w:rPr>
          <w:rFonts w:eastAsia="Times New Roman" w:cstheme="minorHAnsi"/>
          <w:color w:val="FF0000"/>
          <w:lang w:eastAsia="en-GB"/>
        </w:rPr>
      </w:pPr>
      <w:r w:rsidRPr="006F092C">
        <w:rPr>
          <w:rFonts w:eastAsia="Times New Roman" w:cstheme="minorHAnsi"/>
          <w:lang w:eastAsia="en-GB"/>
        </w:rPr>
        <w:t>All in</w:t>
      </w:r>
      <w:r w:rsidR="002E1B79" w:rsidRPr="006F092C">
        <w:rPr>
          <w:rFonts w:eastAsia="Times New Roman" w:cstheme="minorHAnsi"/>
          <w:lang w:eastAsia="en-GB"/>
        </w:rPr>
        <w:t xml:space="preserve">formation may be sent via the child, email or by post to </w:t>
      </w:r>
      <w:r w:rsidR="00AD3C67" w:rsidRPr="006F092C">
        <w:rPr>
          <w:rFonts w:eastAsia="Times New Roman" w:cstheme="minorHAnsi"/>
          <w:lang w:eastAsia="en-GB"/>
        </w:rPr>
        <w:t xml:space="preserve">both </w:t>
      </w:r>
      <w:r w:rsidR="002E1B79" w:rsidRPr="006F092C">
        <w:rPr>
          <w:rFonts w:eastAsia="Times New Roman" w:cstheme="minorHAnsi"/>
          <w:lang w:eastAsia="en-GB"/>
        </w:rPr>
        <w:t>parents.</w:t>
      </w:r>
      <w:r w:rsidR="006F092C">
        <w:rPr>
          <w:rFonts w:eastAsia="Times New Roman" w:cstheme="minorHAnsi"/>
          <w:lang w:eastAsia="en-GB"/>
        </w:rPr>
        <w:t xml:space="preserve"> </w:t>
      </w:r>
      <w:r w:rsidR="002E1B79" w:rsidRPr="006F092C">
        <w:rPr>
          <w:rFonts w:eastAsia="Times New Roman" w:cstheme="minorHAnsi"/>
          <w:lang w:eastAsia="en-GB"/>
        </w:rPr>
        <w:t>Separated parents are required to inform the school and to return a request for additional information form indicating ways in which they would like to be kept informed.</w:t>
      </w:r>
    </w:p>
    <w:p w14:paraId="34AF1793" w14:textId="77777777" w:rsidR="002E1B79" w:rsidRPr="006F092C" w:rsidRDefault="002E1B79" w:rsidP="006F092C">
      <w:pPr>
        <w:spacing w:after="0" w:line="240" w:lineRule="auto"/>
        <w:jc w:val="both"/>
        <w:rPr>
          <w:rFonts w:eastAsia="Times New Roman" w:cstheme="minorHAnsi"/>
          <w:lang w:eastAsia="en-GB"/>
        </w:rPr>
      </w:pPr>
    </w:p>
    <w:p w14:paraId="3C28442F" w14:textId="6EE17A29" w:rsidR="002E1B79" w:rsidRPr="006F092C" w:rsidRDefault="002E1B79" w:rsidP="006F092C">
      <w:pPr>
        <w:spacing w:after="0" w:line="240" w:lineRule="auto"/>
        <w:jc w:val="both"/>
        <w:rPr>
          <w:rFonts w:eastAsia="Times New Roman" w:cstheme="minorHAnsi"/>
          <w:lang w:eastAsia="en-GB"/>
        </w:rPr>
      </w:pPr>
      <w:r w:rsidRPr="004504C1">
        <w:rPr>
          <w:rFonts w:eastAsia="Times New Roman" w:cstheme="minorHAnsi"/>
          <w:lang w:eastAsia="en-GB"/>
        </w:rPr>
        <w:t xml:space="preserve">Parents of children joining the school meet with the </w:t>
      </w:r>
      <w:r w:rsidR="00A926DC" w:rsidRPr="004504C1">
        <w:rPr>
          <w:rFonts w:eastAsia="Times New Roman" w:cstheme="minorHAnsi"/>
          <w:lang w:eastAsia="en-GB"/>
        </w:rPr>
        <w:t xml:space="preserve">Registrar </w:t>
      </w:r>
      <w:r w:rsidRPr="004504C1">
        <w:rPr>
          <w:rFonts w:eastAsia="Times New Roman" w:cstheme="minorHAnsi"/>
          <w:lang w:eastAsia="en-GB"/>
        </w:rPr>
        <w:t>and are asked to bring t</w:t>
      </w:r>
      <w:r w:rsidR="00F62DD2" w:rsidRPr="004504C1">
        <w:rPr>
          <w:rFonts w:eastAsia="Times New Roman" w:cstheme="minorHAnsi"/>
          <w:lang w:eastAsia="en-GB"/>
        </w:rPr>
        <w:t>heir child’s birth certificate, along with a copy of a passport and any relevant visas.</w:t>
      </w:r>
      <w:r w:rsidR="006F092C" w:rsidRPr="004504C1">
        <w:rPr>
          <w:rFonts w:eastAsia="Times New Roman" w:cstheme="minorHAnsi"/>
          <w:lang w:eastAsia="en-GB"/>
        </w:rPr>
        <w:t xml:space="preserve"> </w:t>
      </w:r>
      <w:r w:rsidR="00F62DD2" w:rsidRPr="004504C1">
        <w:rPr>
          <w:rFonts w:eastAsia="Times New Roman" w:cstheme="minorHAnsi"/>
          <w:lang w:eastAsia="en-GB"/>
        </w:rPr>
        <w:t>Copies of court orders or solicitor’s letters confirming parental responsibility should, also be provided, if applicable.</w:t>
      </w:r>
    </w:p>
    <w:p w14:paraId="6FCC9A7C" w14:textId="77777777" w:rsidR="002E1B79" w:rsidRPr="006F092C" w:rsidRDefault="002E1B79" w:rsidP="006F092C">
      <w:pPr>
        <w:spacing w:after="0" w:line="240" w:lineRule="auto"/>
        <w:rPr>
          <w:rFonts w:eastAsia="Times New Roman" w:cstheme="minorHAnsi"/>
          <w:lang w:eastAsia="en-GB"/>
        </w:rPr>
      </w:pPr>
    </w:p>
    <w:p w14:paraId="174F77F7" w14:textId="77777777" w:rsidR="00C56EA2" w:rsidRPr="006F092C" w:rsidRDefault="002E1B79" w:rsidP="006F092C">
      <w:pPr>
        <w:spacing w:after="0" w:line="240" w:lineRule="auto"/>
        <w:jc w:val="both"/>
        <w:rPr>
          <w:rFonts w:eastAsia="Times New Roman" w:cstheme="minorHAnsi"/>
          <w:color w:val="FF0000"/>
          <w:lang w:eastAsia="en-GB"/>
        </w:rPr>
      </w:pPr>
      <w:r w:rsidRPr="006F092C">
        <w:rPr>
          <w:rFonts w:eastAsia="Times New Roman" w:cstheme="minorHAnsi"/>
          <w:lang w:eastAsia="en-GB"/>
        </w:rPr>
        <w:t xml:space="preserve">Children’s welfare and safety are paramount and, where there are issues over access to children, </w:t>
      </w:r>
      <w:r w:rsidR="00AD3C67" w:rsidRPr="006F092C">
        <w:rPr>
          <w:rFonts w:eastAsia="Times New Roman" w:cstheme="minorHAnsi"/>
          <w:lang w:eastAsia="en-GB"/>
        </w:rPr>
        <w:t xml:space="preserve">parents </w:t>
      </w:r>
      <w:r w:rsidRPr="006F092C">
        <w:rPr>
          <w:rFonts w:eastAsia="Times New Roman" w:cstheme="minorHAnsi"/>
          <w:lang w:eastAsia="en-GB"/>
        </w:rPr>
        <w:t>should contact the school immediately. Where there is a court restraining order in place</w:t>
      </w:r>
      <w:r w:rsidR="00C56EA2" w:rsidRPr="006F092C">
        <w:rPr>
          <w:rFonts w:eastAsia="Times New Roman" w:cstheme="minorHAnsi"/>
          <w:lang w:eastAsia="en-GB"/>
        </w:rPr>
        <w:t xml:space="preserve"> all information must be passed onto the school in order that the school is aware who the child can be released to.</w:t>
      </w:r>
    </w:p>
    <w:p w14:paraId="5EBA0E61" w14:textId="77777777" w:rsidR="002E1B79" w:rsidRPr="006F092C" w:rsidRDefault="00C56EA2" w:rsidP="006F092C">
      <w:pPr>
        <w:spacing w:after="0" w:line="240" w:lineRule="auto"/>
        <w:jc w:val="both"/>
        <w:rPr>
          <w:rFonts w:eastAsia="Times New Roman" w:cstheme="minorHAnsi"/>
          <w:lang w:eastAsia="en-GB"/>
        </w:rPr>
      </w:pPr>
      <w:r w:rsidRPr="006F092C">
        <w:rPr>
          <w:rFonts w:eastAsia="Times New Roman" w:cstheme="minorHAnsi"/>
          <w:lang w:eastAsia="en-GB"/>
        </w:rPr>
        <w:t xml:space="preserve"> </w:t>
      </w:r>
    </w:p>
    <w:p w14:paraId="22C67C4D" w14:textId="77777777" w:rsidR="002E1B79" w:rsidRPr="006F092C" w:rsidRDefault="002E1B79" w:rsidP="006F092C">
      <w:pPr>
        <w:spacing w:after="0" w:line="240" w:lineRule="auto"/>
        <w:jc w:val="both"/>
        <w:rPr>
          <w:rFonts w:eastAsia="Times New Roman" w:cstheme="minorHAnsi"/>
          <w:lang w:eastAsia="en-GB"/>
        </w:rPr>
      </w:pPr>
      <w:r w:rsidRPr="006F092C">
        <w:rPr>
          <w:rFonts w:eastAsia="Times New Roman" w:cstheme="minorHAnsi"/>
          <w:lang w:eastAsia="en-GB"/>
        </w:rPr>
        <w:t xml:space="preserve">Where a separated parent has parental responsibility and there is no court order in place, the school is required to allow the child home with them; however, the </w:t>
      </w:r>
      <w:r w:rsidR="00B643DC" w:rsidRPr="006F092C">
        <w:rPr>
          <w:rFonts w:eastAsia="Times New Roman" w:cstheme="minorHAnsi"/>
          <w:lang w:eastAsia="en-GB"/>
        </w:rPr>
        <w:t>Headteacher</w:t>
      </w:r>
      <w:r w:rsidRPr="006F092C">
        <w:rPr>
          <w:rFonts w:eastAsia="Times New Roman" w:cstheme="minorHAnsi"/>
          <w:lang w:eastAsia="en-GB"/>
        </w:rPr>
        <w:t xml:space="preserve"> is able to use her discretion and would seek clarification if it was felt there was a child protection issue. </w:t>
      </w:r>
    </w:p>
    <w:p w14:paraId="339B6061" w14:textId="77777777" w:rsidR="002E1B79" w:rsidRPr="006F092C" w:rsidRDefault="002E1B79" w:rsidP="006F092C">
      <w:pPr>
        <w:spacing w:after="0" w:line="240" w:lineRule="auto"/>
        <w:jc w:val="both"/>
        <w:rPr>
          <w:rFonts w:eastAsia="Times New Roman" w:cstheme="minorHAnsi"/>
          <w:lang w:eastAsia="en-GB"/>
        </w:rPr>
      </w:pPr>
    </w:p>
    <w:p w14:paraId="6ACD2AE0" w14:textId="77777777" w:rsidR="002E1B79" w:rsidRPr="006F092C" w:rsidRDefault="002E1B79" w:rsidP="006F092C">
      <w:pPr>
        <w:spacing w:after="0" w:line="240" w:lineRule="auto"/>
        <w:jc w:val="both"/>
        <w:rPr>
          <w:rFonts w:eastAsia="Times New Roman" w:cstheme="minorHAnsi"/>
          <w:i/>
          <w:lang w:eastAsia="en-GB"/>
        </w:rPr>
      </w:pPr>
      <w:r w:rsidRPr="006F092C">
        <w:rPr>
          <w:rFonts w:eastAsia="Times New Roman" w:cstheme="minorHAnsi"/>
          <w:i/>
          <w:lang w:eastAsia="en-GB"/>
        </w:rPr>
        <w:t xml:space="preserve">The welfare of the child is at the </w:t>
      </w:r>
      <w:r w:rsidR="00117F85" w:rsidRPr="006F092C">
        <w:rPr>
          <w:rFonts w:eastAsia="Times New Roman" w:cstheme="minorHAnsi"/>
          <w:i/>
          <w:lang w:eastAsia="en-GB"/>
        </w:rPr>
        <w:t xml:space="preserve">heart of all we do and the </w:t>
      </w:r>
      <w:r w:rsidR="00B643DC" w:rsidRPr="006F092C">
        <w:rPr>
          <w:rFonts w:eastAsia="Times New Roman" w:cstheme="minorHAnsi"/>
          <w:i/>
          <w:lang w:eastAsia="en-GB"/>
        </w:rPr>
        <w:t>Headteacher</w:t>
      </w:r>
      <w:r w:rsidR="00117F85" w:rsidRPr="006F092C">
        <w:rPr>
          <w:rFonts w:eastAsia="Times New Roman" w:cstheme="minorHAnsi"/>
          <w:i/>
          <w:lang w:eastAsia="en-GB"/>
        </w:rPr>
        <w:t xml:space="preserve"> </w:t>
      </w:r>
      <w:r w:rsidRPr="006F092C">
        <w:rPr>
          <w:rFonts w:eastAsia="Times New Roman" w:cstheme="minorHAnsi"/>
          <w:i/>
          <w:lang w:eastAsia="en-GB"/>
        </w:rPr>
        <w:t>and Governors maintain the right to discontinue any of the above if it is deemed to be significantly against the child’s best interests. Court orders may also alter the position the school adopts.</w:t>
      </w:r>
    </w:p>
    <w:p w14:paraId="5BF2B1B5" w14:textId="77777777" w:rsidR="002E1B79" w:rsidRPr="006F092C" w:rsidRDefault="002E1B79" w:rsidP="006F092C">
      <w:pPr>
        <w:spacing w:after="0" w:line="240" w:lineRule="auto"/>
        <w:rPr>
          <w:rFonts w:eastAsia="Times New Roman" w:cstheme="minorHAnsi"/>
          <w:lang w:eastAsia="en-GB"/>
        </w:rPr>
      </w:pPr>
    </w:p>
    <w:p w14:paraId="089860F9" w14:textId="77777777" w:rsidR="002E1B79" w:rsidRPr="006F092C" w:rsidRDefault="002E1B79" w:rsidP="006F092C">
      <w:pPr>
        <w:spacing w:after="0" w:line="240" w:lineRule="auto"/>
        <w:rPr>
          <w:rFonts w:eastAsia="Times New Roman" w:cstheme="minorHAnsi"/>
          <w:b/>
          <w:lang w:eastAsia="en-GB"/>
        </w:rPr>
      </w:pPr>
      <w:r w:rsidRPr="006F092C">
        <w:rPr>
          <w:rFonts w:eastAsia="Times New Roman" w:cstheme="minorHAnsi"/>
          <w:b/>
          <w:lang w:eastAsia="en-GB"/>
        </w:rPr>
        <w:lastRenderedPageBreak/>
        <w:t>This policy should be read in conjunction with following policies:</w:t>
      </w:r>
    </w:p>
    <w:p w14:paraId="45BBCBBB" w14:textId="77777777" w:rsidR="002E1B79" w:rsidRPr="006F092C" w:rsidRDefault="002E1B79" w:rsidP="006F092C">
      <w:pPr>
        <w:spacing w:after="0" w:line="240" w:lineRule="auto"/>
        <w:rPr>
          <w:rFonts w:eastAsia="Times New Roman" w:cstheme="minorHAnsi"/>
          <w:lang w:eastAsia="en-GB"/>
        </w:rPr>
      </w:pPr>
      <w:r w:rsidRPr="006F092C">
        <w:rPr>
          <w:rFonts w:eastAsia="Times New Roman" w:cstheme="minorHAnsi"/>
          <w:lang w:eastAsia="en-GB"/>
        </w:rPr>
        <w:t>Safeguarding and Child Protection</w:t>
      </w:r>
    </w:p>
    <w:p w14:paraId="5083A3F1" w14:textId="77777777" w:rsidR="002E1B79" w:rsidRPr="006F092C" w:rsidRDefault="002E1B79" w:rsidP="006F092C">
      <w:pPr>
        <w:spacing w:after="0" w:line="240" w:lineRule="auto"/>
        <w:rPr>
          <w:rFonts w:eastAsia="Times New Roman" w:cstheme="minorHAnsi"/>
          <w:b/>
          <w:lang w:eastAsia="en-GB"/>
        </w:rPr>
      </w:pPr>
    </w:p>
    <w:p w14:paraId="55A290B5" w14:textId="77777777" w:rsidR="00B91A42" w:rsidRDefault="00B91A42" w:rsidP="006F092C">
      <w:pPr>
        <w:spacing w:after="0" w:line="240" w:lineRule="auto"/>
        <w:jc w:val="center"/>
        <w:rPr>
          <w:rFonts w:eastAsia="Times New Roman" w:cstheme="minorHAnsi"/>
          <w:b/>
          <w:lang w:eastAsia="en-GB"/>
        </w:rPr>
      </w:pPr>
    </w:p>
    <w:p w14:paraId="1CD66CC0" w14:textId="77777777" w:rsidR="00B91A42" w:rsidRDefault="00B91A42" w:rsidP="006F092C">
      <w:pPr>
        <w:spacing w:after="0" w:line="240" w:lineRule="auto"/>
        <w:jc w:val="center"/>
        <w:rPr>
          <w:rFonts w:eastAsia="Times New Roman" w:cstheme="minorHAnsi"/>
          <w:b/>
          <w:lang w:eastAsia="en-GB"/>
        </w:rPr>
      </w:pPr>
    </w:p>
    <w:p w14:paraId="282A789F" w14:textId="18D191E7" w:rsidR="00B91A42" w:rsidRPr="00B91A42" w:rsidRDefault="00B91A42" w:rsidP="00B91A42">
      <w:pPr>
        <w:spacing w:after="0" w:line="240" w:lineRule="auto"/>
        <w:rPr>
          <w:rFonts w:eastAsia="Times New Roman" w:cstheme="minorHAnsi"/>
          <w:lang w:eastAsia="en-GB"/>
        </w:rPr>
      </w:pPr>
      <w:bookmarkStart w:id="6" w:name="_Hlk208835942"/>
      <w:bookmarkStart w:id="7" w:name="_Hlk208835184"/>
      <w:r w:rsidRPr="00B91A42">
        <w:rPr>
          <w:rFonts w:ascii="Calibri" w:hAnsi="Calibri" w:cs="Calibri"/>
        </w:rPr>
        <w:t>This Policy is subject to regular review</w:t>
      </w:r>
      <w:bookmarkEnd w:id="6"/>
      <w:r w:rsidRPr="00B91A42">
        <w:rPr>
          <w:rFonts w:ascii="Calibri" w:hAnsi="Calibri" w:cs="Calibri"/>
        </w:rPr>
        <w:t>.</w:t>
      </w:r>
      <w:bookmarkEnd w:id="7"/>
    </w:p>
    <w:p w14:paraId="53A5072C" w14:textId="77777777" w:rsidR="00B91A42" w:rsidRDefault="00B91A42" w:rsidP="006F092C">
      <w:pPr>
        <w:spacing w:after="0" w:line="240" w:lineRule="auto"/>
        <w:jc w:val="center"/>
        <w:rPr>
          <w:rFonts w:eastAsia="Times New Roman" w:cstheme="minorHAnsi"/>
          <w:b/>
          <w:lang w:eastAsia="en-GB"/>
        </w:rPr>
      </w:pPr>
    </w:p>
    <w:p w14:paraId="0E3EDC0B" w14:textId="77777777" w:rsidR="00B91A42" w:rsidRDefault="00B91A42" w:rsidP="006F092C">
      <w:pPr>
        <w:spacing w:after="0" w:line="240" w:lineRule="auto"/>
        <w:jc w:val="center"/>
        <w:rPr>
          <w:rFonts w:eastAsia="Times New Roman" w:cstheme="minorHAnsi"/>
          <w:b/>
          <w:lang w:eastAsia="en-GB"/>
        </w:rPr>
      </w:pPr>
    </w:p>
    <w:p w14:paraId="4DCD738F" w14:textId="77777777" w:rsidR="00B91A42" w:rsidRDefault="00B91A42" w:rsidP="006F092C">
      <w:pPr>
        <w:spacing w:after="0" w:line="240" w:lineRule="auto"/>
        <w:jc w:val="center"/>
        <w:rPr>
          <w:rFonts w:eastAsia="Times New Roman" w:cstheme="minorHAnsi"/>
          <w:b/>
          <w:lang w:eastAsia="en-GB"/>
        </w:rPr>
      </w:pPr>
    </w:p>
    <w:p w14:paraId="1D4579BB" w14:textId="77777777" w:rsidR="00B91A42" w:rsidRDefault="00B91A42" w:rsidP="006F092C">
      <w:pPr>
        <w:spacing w:after="0" w:line="240" w:lineRule="auto"/>
        <w:jc w:val="center"/>
        <w:rPr>
          <w:rFonts w:eastAsia="Times New Roman" w:cstheme="minorHAnsi"/>
          <w:b/>
          <w:lang w:eastAsia="en-GB"/>
        </w:rPr>
      </w:pPr>
    </w:p>
    <w:p w14:paraId="1435A1AD" w14:textId="77777777" w:rsidR="00B91A42" w:rsidRDefault="00B91A42" w:rsidP="006F092C">
      <w:pPr>
        <w:spacing w:after="0" w:line="240" w:lineRule="auto"/>
        <w:jc w:val="center"/>
        <w:rPr>
          <w:rFonts w:eastAsia="Times New Roman" w:cstheme="minorHAnsi"/>
          <w:b/>
          <w:lang w:eastAsia="en-GB"/>
        </w:rPr>
      </w:pPr>
    </w:p>
    <w:p w14:paraId="4C77612E" w14:textId="77777777" w:rsidR="00B91A42" w:rsidRDefault="00B91A42" w:rsidP="006F092C">
      <w:pPr>
        <w:spacing w:after="0" w:line="240" w:lineRule="auto"/>
        <w:jc w:val="center"/>
        <w:rPr>
          <w:rFonts w:eastAsia="Times New Roman" w:cstheme="minorHAnsi"/>
          <w:b/>
          <w:lang w:eastAsia="en-GB"/>
        </w:rPr>
      </w:pPr>
    </w:p>
    <w:p w14:paraId="6D248782" w14:textId="77777777" w:rsidR="00B91A42" w:rsidRDefault="00B91A42" w:rsidP="006F092C">
      <w:pPr>
        <w:spacing w:after="0" w:line="240" w:lineRule="auto"/>
        <w:jc w:val="center"/>
        <w:rPr>
          <w:rFonts w:eastAsia="Times New Roman" w:cstheme="minorHAnsi"/>
          <w:b/>
          <w:lang w:eastAsia="en-GB"/>
        </w:rPr>
      </w:pPr>
    </w:p>
    <w:p w14:paraId="2AF236CC" w14:textId="77777777" w:rsidR="00B91A42" w:rsidRDefault="00B91A42" w:rsidP="006F092C">
      <w:pPr>
        <w:spacing w:after="0" w:line="240" w:lineRule="auto"/>
        <w:jc w:val="center"/>
        <w:rPr>
          <w:rFonts w:eastAsia="Times New Roman" w:cstheme="minorHAnsi"/>
          <w:b/>
          <w:lang w:eastAsia="en-GB"/>
        </w:rPr>
      </w:pPr>
    </w:p>
    <w:p w14:paraId="3AA51D58" w14:textId="77777777" w:rsidR="00B91A42" w:rsidRDefault="00B91A42" w:rsidP="006F092C">
      <w:pPr>
        <w:spacing w:after="0" w:line="240" w:lineRule="auto"/>
        <w:jc w:val="center"/>
        <w:rPr>
          <w:rFonts w:eastAsia="Times New Roman" w:cstheme="minorHAnsi"/>
          <w:b/>
          <w:lang w:eastAsia="en-GB"/>
        </w:rPr>
      </w:pPr>
    </w:p>
    <w:p w14:paraId="66E6F6A7" w14:textId="77777777" w:rsidR="00B91A42" w:rsidRDefault="00B91A42" w:rsidP="006F092C">
      <w:pPr>
        <w:spacing w:after="0" w:line="240" w:lineRule="auto"/>
        <w:jc w:val="center"/>
        <w:rPr>
          <w:rFonts w:eastAsia="Times New Roman" w:cstheme="minorHAnsi"/>
          <w:b/>
          <w:lang w:eastAsia="en-GB"/>
        </w:rPr>
      </w:pPr>
    </w:p>
    <w:p w14:paraId="72FD7188" w14:textId="77777777" w:rsidR="00B91A42" w:rsidRDefault="00B91A42" w:rsidP="006F092C">
      <w:pPr>
        <w:spacing w:after="0" w:line="240" w:lineRule="auto"/>
        <w:jc w:val="center"/>
        <w:rPr>
          <w:rFonts w:eastAsia="Times New Roman" w:cstheme="minorHAnsi"/>
          <w:b/>
          <w:lang w:eastAsia="en-GB"/>
        </w:rPr>
      </w:pPr>
    </w:p>
    <w:p w14:paraId="1AE7D888" w14:textId="77777777" w:rsidR="00B91A42" w:rsidRDefault="00B91A42" w:rsidP="006F092C">
      <w:pPr>
        <w:spacing w:after="0" w:line="240" w:lineRule="auto"/>
        <w:jc w:val="center"/>
        <w:rPr>
          <w:rFonts w:eastAsia="Times New Roman" w:cstheme="minorHAnsi"/>
          <w:b/>
          <w:lang w:eastAsia="en-GB"/>
        </w:rPr>
      </w:pPr>
    </w:p>
    <w:p w14:paraId="526F02FA" w14:textId="77777777" w:rsidR="00B91A42" w:rsidRDefault="00B91A42" w:rsidP="006F092C">
      <w:pPr>
        <w:spacing w:after="0" w:line="240" w:lineRule="auto"/>
        <w:jc w:val="center"/>
        <w:rPr>
          <w:rFonts w:eastAsia="Times New Roman" w:cstheme="minorHAnsi"/>
          <w:b/>
          <w:lang w:eastAsia="en-GB"/>
        </w:rPr>
      </w:pPr>
    </w:p>
    <w:p w14:paraId="23DDD9CE" w14:textId="77777777" w:rsidR="00B91A42" w:rsidRDefault="00B91A42" w:rsidP="006F092C">
      <w:pPr>
        <w:spacing w:after="0" w:line="240" w:lineRule="auto"/>
        <w:jc w:val="center"/>
        <w:rPr>
          <w:rFonts w:eastAsia="Times New Roman" w:cstheme="minorHAnsi"/>
          <w:b/>
          <w:lang w:eastAsia="en-GB"/>
        </w:rPr>
      </w:pPr>
    </w:p>
    <w:p w14:paraId="4D3C1FDE" w14:textId="77777777" w:rsidR="00B91A42" w:rsidRDefault="00B91A42" w:rsidP="006F092C">
      <w:pPr>
        <w:spacing w:after="0" w:line="240" w:lineRule="auto"/>
        <w:jc w:val="center"/>
        <w:rPr>
          <w:rFonts w:eastAsia="Times New Roman" w:cstheme="minorHAnsi"/>
          <w:b/>
          <w:lang w:eastAsia="en-GB"/>
        </w:rPr>
      </w:pPr>
    </w:p>
    <w:p w14:paraId="7E5168B6" w14:textId="77777777" w:rsidR="00B91A42" w:rsidRDefault="00B91A42" w:rsidP="006F092C">
      <w:pPr>
        <w:spacing w:after="0" w:line="240" w:lineRule="auto"/>
        <w:jc w:val="center"/>
        <w:rPr>
          <w:rFonts w:eastAsia="Times New Roman" w:cstheme="minorHAnsi"/>
          <w:b/>
          <w:lang w:eastAsia="en-GB"/>
        </w:rPr>
      </w:pPr>
    </w:p>
    <w:p w14:paraId="54639F6E" w14:textId="77777777" w:rsidR="00B91A42" w:rsidRDefault="00B91A42" w:rsidP="006F092C">
      <w:pPr>
        <w:spacing w:after="0" w:line="240" w:lineRule="auto"/>
        <w:jc w:val="center"/>
        <w:rPr>
          <w:rFonts w:eastAsia="Times New Roman" w:cstheme="minorHAnsi"/>
          <w:b/>
          <w:lang w:eastAsia="en-GB"/>
        </w:rPr>
      </w:pPr>
    </w:p>
    <w:p w14:paraId="3FCCD97B" w14:textId="77777777" w:rsidR="00B91A42" w:rsidRDefault="00B91A42" w:rsidP="006F092C">
      <w:pPr>
        <w:spacing w:after="0" w:line="240" w:lineRule="auto"/>
        <w:jc w:val="center"/>
        <w:rPr>
          <w:rFonts w:eastAsia="Times New Roman" w:cstheme="minorHAnsi"/>
          <w:b/>
          <w:lang w:eastAsia="en-GB"/>
        </w:rPr>
      </w:pPr>
    </w:p>
    <w:p w14:paraId="5405DD30" w14:textId="77777777" w:rsidR="00B91A42" w:rsidRDefault="00B91A42" w:rsidP="006F092C">
      <w:pPr>
        <w:spacing w:after="0" w:line="240" w:lineRule="auto"/>
        <w:jc w:val="center"/>
        <w:rPr>
          <w:rFonts w:eastAsia="Times New Roman" w:cstheme="minorHAnsi"/>
          <w:b/>
          <w:lang w:eastAsia="en-GB"/>
        </w:rPr>
      </w:pPr>
    </w:p>
    <w:p w14:paraId="1D8AF986" w14:textId="77777777" w:rsidR="00B91A42" w:rsidRDefault="00B91A42" w:rsidP="006F092C">
      <w:pPr>
        <w:spacing w:after="0" w:line="240" w:lineRule="auto"/>
        <w:jc w:val="center"/>
        <w:rPr>
          <w:rFonts w:eastAsia="Times New Roman" w:cstheme="minorHAnsi"/>
          <w:b/>
          <w:lang w:eastAsia="en-GB"/>
        </w:rPr>
      </w:pPr>
    </w:p>
    <w:p w14:paraId="693BC8E4" w14:textId="77777777" w:rsidR="00B91A42" w:rsidRDefault="00B91A42" w:rsidP="006F092C">
      <w:pPr>
        <w:spacing w:after="0" w:line="240" w:lineRule="auto"/>
        <w:jc w:val="center"/>
        <w:rPr>
          <w:rFonts w:eastAsia="Times New Roman" w:cstheme="minorHAnsi"/>
          <w:b/>
          <w:lang w:eastAsia="en-GB"/>
        </w:rPr>
      </w:pPr>
    </w:p>
    <w:p w14:paraId="76026D63" w14:textId="77777777" w:rsidR="00B91A42" w:rsidRDefault="00B91A42" w:rsidP="006F092C">
      <w:pPr>
        <w:spacing w:after="0" w:line="240" w:lineRule="auto"/>
        <w:jc w:val="center"/>
        <w:rPr>
          <w:rFonts w:eastAsia="Times New Roman" w:cstheme="minorHAnsi"/>
          <w:b/>
          <w:lang w:eastAsia="en-GB"/>
        </w:rPr>
      </w:pPr>
    </w:p>
    <w:p w14:paraId="586937FE" w14:textId="77777777" w:rsidR="00B91A42" w:rsidRDefault="00B91A42" w:rsidP="006F092C">
      <w:pPr>
        <w:spacing w:after="0" w:line="240" w:lineRule="auto"/>
        <w:jc w:val="center"/>
        <w:rPr>
          <w:rFonts w:eastAsia="Times New Roman" w:cstheme="minorHAnsi"/>
          <w:b/>
          <w:lang w:eastAsia="en-GB"/>
        </w:rPr>
      </w:pPr>
    </w:p>
    <w:p w14:paraId="2D15F49D" w14:textId="77777777" w:rsidR="00B91A42" w:rsidRDefault="00B91A42" w:rsidP="006F092C">
      <w:pPr>
        <w:spacing w:after="0" w:line="240" w:lineRule="auto"/>
        <w:jc w:val="center"/>
        <w:rPr>
          <w:rFonts w:eastAsia="Times New Roman" w:cstheme="minorHAnsi"/>
          <w:b/>
          <w:lang w:eastAsia="en-GB"/>
        </w:rPr>
      </w:pPr>
    </w:p>
    <w:p w14:paraId="02345783" w14:textId="77777777" w:rsidR="00B91A42" w:rsidRDefault="00B91A42" w:rsidP="006F092C">
      <w:pPr>
        <w:spacing w:after="0" w:line="240" w:lineRule="auto"/>
        <w:jc w:val="center"/>
        <w:rPr>
          <w:rFonts w:eastAsia="Times New Roman" w:cstheme="minorHAnsi"/>
          <w:b/>
          <w:lang w:eastAsia="en-GB"/>
        </w:rPr>
      </w:pPr>
    </w:p>
    <w:p w14:paraId="0A77B116" w14:textId="77777777" w:rsidR="00B91A42" w:rsidRDefault="00B91A42" w:rsidP="006F092C">
      <w:pPr>
        <w:spacing w:after="0" w:line="240" w:lineRule="auto"/>
        <w:jc w:val="center"/>
        <w:rPr>
          <w:rFonts w:eastAsia="Times New Roman" w:cstheme="minorHAnsi"/>
          <w:b/>
          <w:lang w:eastAsia="en-GB"/>
        </w:rPr>
      </w:pPr>
    </w:p>
    <w:p w14:paraId="7601D728" w14:textId="77777777" w:rsidR="00B91A42" w:rsidRDefault="00B91A42" w:rsidP="006F092C">
      <w:pPr>
        <w:spacing w:after="0" w:line="240" w:lineRule="auto"/>
        <w:jc w:val="center"/>
        <w:rPr>
          <w:rFonts w:eastAsia="Times New Roman" w:cstheme="minorHAnsi"/>
          <w:b/>
          <w:lang w:eastAsia="en-GB"/>
        </w:rPr>
      </w:pPr>
    </w:p>
    <w:p w14:paraId="2EA55668" w14:textId="77777777" w:rsidR="00B91A42" w:rsidRDefault="00B91A42" w:rsidP="006F092C">
      <w:pPr>
        <w:spacing w:after="0" w:line="240" w:lineRule="auto"/>
        <w:jc w:val="center"/>
        <w:rPr>
          <w:rFonts w:eastAsia="Times New Roman" w:cstheme="minorHAnsi"/>
          <w:b/>
          <w:lang w:eastAsia="en-GB"/>
        </w:rPr>
      </w:pPr>
    </w:p>
    <w:p w14:paraId="070AE0E5" w14:textId="77777777" w:rsidR="00B91A42" w:rsidRDefault="00B91A42" w:rsidP="006F092C">
      <w:pPr>
        <w:spacing w:after="0" w:line="240" w:lineRule="auto"/>
        <w:jc w:val="center"/>
        <w:rPr>
          <w:rFonts w:eastAsia="Times New Roman" w:cstheme="minorHAnsi"/>
          <w:b/>
          <w:lang w:eastAsia="en-GB"/>
        </w:rPr>
      </w:pPr>
    </w:p>
    <w:p w14:paraId="24E7E3DB" w14:textId="77777777" w:rsidR="00B91A42" w:rsidRDefault="00B91A42" w:rsidP="006F092C">
      <w:pPr>
        <w:spacing w:after="0" w:line="240" w:lineRule="auto"/>
        <w:jc w:val="center"/>
        <w:rPr>
          <w:rFonts w:eastAsia="Times New Roman" w:cstheme="minorHAnsi"/>
          <w:b/>
          <w:lang w:eastAsia="en-GB"/>
        </w:rPr>
      </w:pPr>
    </w:p>
    <w:p w14:paraId="48287DFB" w14:textId="77777777" w:rsidR="00B91A42" w:rsidRDefault="00B91A42" w:rsidP="006F092C">
      <w:pPr>
        <w:spacing w:after="0" w:line="240" w:lineRule="auto"/>
        <w:jc w:val="center"/>
        <w:rPr>
          <w:rFonts w:eastAsia="Times New Roman" w:cstheme="minorHAnsi"/>
          <w:b/>
          <w:lang w:eastAsia="en-GB"/>
        </w:rPr>
      </w:pPr>
    </w:p>
    <w:p w14:paraId="4A9B86C8" w14:textId="77777777" w:rsidR="00B91A42" w:rsidRDefault="00B91A42" w:rsidP="006F092C">
      <w:pPr>
        <w:spacing w:after="0" w:line="240" w:lineRule="auto"/>
        <w:jc w:val="center"/>
        <w:rPr>
          <w:rFonts w:eastAsia="Times New Roman" w:cstheme="minorHAnsi"/>
          <w:b/>
          <w:lang w:eastAsia="en-GB"/>
        </w:rPr>
      </w:pPr>
    </w:p>
    <w:p w14:paraId="33CAA67C" w14:textId="77777777" w:rsidR="00B91A42" w:rsidRDefault="00B91A42" w:rsidP="006F092C">
      <w:pPr>
        <w:spacing w:after="0" w:line="240" w:lineRule="auto"/>
        <w:jc w:val="center"/>
        <w:rPr>
          <w:rFonts w:eastAsia="Times New Roman" w:cstheme="minorHAnsi"/>
          <w:b/>
          <w:lang w:eastAsia="en-GB"/>
        </w:rPr>
      </w:pPr>
    </w:p>
    <w:p w14:paraId="3DCF4236" w14:textId="77777777" w:rsidR="00B91A42" w:rsidRDefault="00B91A42" w:rsidP="006F092C">
      <w:pPr>
        <w:spacing w:after="0" w:line="240" w:lineRule="auto"/>
        <w:jc w:val="center"/>
        <w:rPr>
          <w:rFonts w:eastAsia="Times New Roman" w:cstheme="minorHAnsi"/>
          <w:b/>
          <w:lang w:eastAsia="en-GB"/>
        </w:rPr>
      </w:pPr>
    </w:p>
    <w:p w14:paraId="54D2A022" w14:textId="77777777" w:rsidR="00B91A42" w:rsidRDefault="00B91A42" w:rsidP="006F092C">
      <w:pPr>
        <w:spacing w:after="0" w:line="240" w:lineRule="auto"/>
        <w:jc w:val="center"/>
        <w:rPr>
          <w:rFonts w:eastAsia="Times New Roman" w:cstheme="minorHAnsi"/>
          <w:b/>
          <w:lang w:eastAsia="en-GB"/>
        </w:rPr>
      </w:pPr>
    </w:p>
    <w:p w14:paraId="1597215F" w14:textId="77777777" w:rsidR="00B91A42" w:rsidRDefault="00B91A42" w:rsidP="006F092C">
      <w:pPr>
        <w:spacing w:after="0" w:line="240" w:lineRule="auto"/>
        <w:jc w:val="center"/>
        <w:rPr>
          <w:rFonts w:eastAsia="Times New Roman" w:cstheme="minorHAnsi"/>
          <w:b/>
          <w:lang w:eastAsia="en-GB"/>
        </w:rPr>
      </w:pPr>
    </w:p>
    <w:p w14:paraId="1930BAF2" w14:textId="77777777" w:rsidR="00B91A42" w:rsidRDefault="00B91A42" w:rsidP="006F092C">
      <w:pPr>
        <w:spacing w:after="0" w:line="240" w:lineRule="auto"/>
        <w:jc w:val="center"/>
        <w:rPr>
          <w:rFonts w:eastAsia="Times New Roman" w:cstheme="minorHAnsi"/>
          <w:b/>
          <w:lang w:eastAsia="en-GB"/>
        </w:rPr>
      </w:pPr>
    </w:p>
    <w:p w14:paraId="4BA15F45" w14:textId="77777777" w:rsidR="00B91A42" w:rsidRDefault="00B91A42" w:rsidP="006F092C">
      <w:pPr>
        <w:spacing w:after="0" w:line="240" w:lineRule="auto"/>
        <w:jc w:val="center"/>
        <w:rPr>
          <w:rFonts w:eastAsia="Times New Roman" w:cstheme="minorHAnsi"/>
          <w:b/>
          <w:lang w:eastAsia="en-GB"/>
        </w:rPr>
      </w:pPr>
    </w:p>
    <w:p w14:paraId="49B51B67" w14:textId="77777777" w:rsidR="00B91A42" w:rsidRDefault="00B91A42" w:rsidP="006F092C">
      <w:pPr>
        <w:spacing w:after="0" w:line="240" w:lineRule="auto"/>
        <w:jc w:val="center"/>
        <w:rPr>
          <w:rFonts w:eastAsia="Times New Roman" w:cstheme="minorHAnsi"/>
          <w:b/>
          <w:lang w:eastAsia="en-GB"/>
        </w:rPr>
      </w:pPr>
    </w:p>
    <w:p w14:paraId="5E99C190" w14:textId="77777777" w:rsidR="00B91A42" w:rsidRDefault="00B91A42" w:rsidP="006F092C">
      <w:pPr>
        <w:spacing w:after="0" w:line="240" w:lineRule="auto"/>
        <w:jc w:val="center"/>
        <w:rPr>
          <w:rFonts w:eastAsia="Times New Roman" w:cstheme="minorHAnsi"/>
          <w:b/>
          <w:lang w:eastAsia="en-GB"/>
        </w:rPr>
      </w:pPr>
    </w:p>
    <w:p w14:paraId="5F2C05A9" w14:textId="77777777" w:rsidR="00B91A42" w:rsidRDefault="00B91A42" w:rsidP="006F092C">
      <w:pPr>
        <w:spacing w:after="0" w:line="240" w:lineRule="auto"/>
        <w:jc w:val="center"/>
        <w:rPr>
          <w:rFonts w:eastAsia="Times New Roman" w:cstheme="minorHAnsi"/>
          <w:b/>
          <w:lang w:eastAsia="en-GB"/>
        </w:rPr>
      </w:pPr>
    </w:p>
    <w:p w14:paraId="1B4FA284" w14:textId="77777777" w:rsidR="00B91A42" w:rsidRDefault="00B91A42" w:rsidP="006F092C">
      <w:pPr>
        <w:spacing w:after="0" w:line="240" w:lineRule="auto"/>
        <w:jc w:val="center"/>
        <w:rPr>
          <w:rFonts w:eastAsia="Times New Roman" w:cstheme="minorHAnsi"/>
          <w:b/>
          <w:lang w:eastAsia="en-GB"/>
        </w:rPr>
      </w:pPr>
    </w:p>
    <w:p w14:paraId="661D82A9" w14:textId="77777777" w:rsidR="00B91A42" w:rsidRDefault="00B91A42" w:rsidP="006F092C">
      <w:pPr>
        <w:spacing w:after="0" w:line="240" w:lineRule="auto"/>
        <w:jc w:val="center"/>
        <w:rPr>
          <w:rFonts w:eastAsia="Times New Roman" w:cstheme="minorHAnsi"/>
          <w:b/>
          <w:lang w:eastAsia="en-GB"/>
        </w:rPr>
      </w:pPr>
    </w:p>
    <w:p w14:paraId="19735BB1" w14:textId="77777777" w:rsidR="00B91A42" w:rsidRDefault="00B91A42" w:rsidP="006F092C">
      <w:pPr>
        <w:spacing w:after="0" w:line="240" w:lineRule="auto"/>
        <w:jc w:val="center"/>
        <w:rPr>
          <w:rFonts w:eastAsia="Times New Roman" w:cstheme="minorHAnsi"/>
          <w:b/>
          <w:lang w:eastAsia="en-GB"/>
        </w:rPr>
      </w:pPr>
    </w:p>
    <w:p w14:paraId="65353AAD" w14:textId="152A7912" w:rsidR="002E1B79" w:rsidRPr="00B91A42" w:rsidRDefault="002E1B79" w:rsidP="006F092C">
      <w:pPr>
        <w:spacing w:after="0" w:line="240" w:lineRule="auto"/>
        <w:jc w:val="center"/>
        <w:rPr>
          <w:rFonts w:eastAsia="Times New Roman" w:cstheme="minorHAnsi"/>
          <w:b/>
          <w:u w:val="single"/>
          <w:lang w:eastAsia="en-GB"/>
        </w:rPr>
      </w:pPr>
      <w:r w:rsidRPr="00B91A42">
        <w:rPr>
          <w:rFonts w:eastAsia="Times New Roman" w:cstheme="minorHAnsi"/>
          <w:b/>
          <w:u w:val="single"/>
          <w:lang w:eastAsia="en-GB"/>
        </w:rPr>
        <w:t>Working with Separated Parents - Appendix A</w:t>
      </w:r>
    </w:p>
    <w:p w14:paraId="4618EECA" w14:textId="77777777" w:rsidR="002E1B79" w:rsidRPr="006F092C" w:rsidRDefault="002E1B79" w:rsidP="006F092C">
      <w:pPr>
        <w:spacing w:after="0" w:line="240" w:lineRule="auto"/>
        <w:rPr>
          <w:rFonts w:eastAsia="Times New Roman" w:cstheme="minorHAnsi"/>
          <w:lang w:eastAsia="en-GB"/>
        </w:rPr>
      </w:pPr>
    </w:p>
    <w:p w14:paraId="458DA375" w14:textId="77777777" w:rsidR="002E1B79" w:rsidRPr="006F092C" w:rsidRDefault="002E1B79" w:rsidP="006F092C">
      <w:pPr>
        <w:spacing w:after="0" w:line="240" w:lineRule="auto"/>
        <w:rPr>
          <w:rFonts w:eastAsia="Times New Roman" w:cstheme="minorHAnsi"/>
          <w:lang w:eastAsia="en-GB"/>
        </w:rPr>
      </w:pPr>
    </w:p>
    <w:p w14:paraId="65C4A4CE" w14:textId="799158F5" w:rsidR="002E1B79" w:rsidRDefault="002E1B79" w:rsidP="006F092C">
      <w:pPr>
        <w:spacing w:after="0" w:line="240" w:lineRule="auto"/>
        <w:jc w:val="both"/>
        <w:rPr>
          <w:rFonts w:eastAsia="Times New Roman" w:cstheme="minorHAnsi"/>
          <w:b/>
          <w:lang w:eastAsia="en-GB"/>
        </w:rPr>
      </w:pPr>
      <w:r w:rsidRPr="006F092C">
        <w:rPr>
          <w:rFonts w:eastAsia="Times New Roman" w:cstheme="minorHAnsi"/>
          <w:b/>
          <w:lang w:eastAsia="en-GB"/>
        </w:rPr>
        <w:lastRenderedPageBreak/>
        <w:t>Guidance on Parental Responsibility</w:t>
      </w:r>
    </w:p>
    <w:p w14:paraId="580EB007" w14:textId="77777777" w:rsidR="00B91A42" w:rsidRPr="006F092C" w:rsidRDefault="00B91A42" w:rsidP="006F092C">
      <w:pPr>
        <w:spacing w:after="0" w:line="240" w:lineRule="auto"/>
        <w:jc w:val="both"/>
        <w:rPr>
          <w:rFonts w:eastAsia="Times New Roman" w:cstheme="minorHAnsi"/>
          <w:b/>
          <w:lang w:eastAsia="en-GB"/>
        </w:rPr>
      </w:pPr>
    </w:p>
    <w:p w14:paraId="43F362DB" w14:textId="77777777" w:rsidR="002E1B79" w:rsidRPr="006F092C" w:rsidRDefault="002E1B79" w:rsidP="006F092C">
      <w:pPr>
        <w:spacing w:after="0" w:line="240" w:lineRule="auto"/>
        <w:jc w:val="both"/>
        <w:rPr>
          <w:rFonts w:eastAsia="Times New Roman" w:cstheme="minorHAnsi"/>
          <w:lang w:eastAsia="en-GB"/>
        </w:rPr>
      </w:pPr>
      <w:r w:rsidRPr="006F092C">
        <w:rPr>
          <w:rFonts w:eastAsia="Times New Roman" w:cstheme="minorHAnsi"/>
          <w:lang w:eastAsia="en-GB"/>
        </w:rPr>
        <w:t>In order to help us to look after your child</w:t>
      </w:r>
      <w:r w:rsidR="00117F85" w:rsidRPr="006F092C">
        <w:rPr>
          <w:rFonts w:eastAsia="Times New Roman" w:cstheme="minorHAnsi"/>
          <w:lang w:eastAsia="en-GB"/>
        </w:rPr>
        <w:t>/</w:t>
      </w:r>
      <w:r w:rsidRPr="006F092C">
        <w:rPr>
          <w:rFonts w:eastAsia="Times New Roman" w:cstheme="minorHAnsi"/>
          <w:lang w:eastAsia="en-GB"/>
        </w:rPr>
        <w:t xml:space="preserve">ren whilst they are in our care, we are required to ask you to provide certain information, such as name of parents, address, contact details etc. </w:t>
      </w:r>
    </w:p>
    <w:p w14:paraId="6B24343D" w14:textId="77777777" w:rsidR="002E1B79" w:rsidRPr="006F092C" w:rsidRDefault="002E1B79" w:rsidP="006F092C">
      <w:pPr>
        <w:spacing w:after="0" w:line="240" w:lineRule="auto"/>
        <w:jc w:val="both"/>
        <w:rPr>
          <w:rFonts w:eastAsia="Times New Roman" w:cstheme="minorHAnsi"/>
          <w:lang w:eastAsia="en-GB"/>
        </w:rPr>
      </w:pPr>
    </w:p>
    <w:p w14:paraId="66F4E957" w14:textId="77777777" w:rsidR="002E1B79" w:rsidRPr="006F092C" w:rsidRDefault="002E1B79" w:rsidP="006F092C">
      <w:pPr>
        <w:spacing w:after="0" w:line="240" w:lineRule="auto"/>
        <w:jc w:val="both"/>
        <w:rPr>
          <w:rFonts w:eastAsia="Times New Roman" w:cstheme="minorHAnsi"/>
          <w:lang w:eastAsia="en-GB"/>
        </w:rPr>
      </w:pPr>
      <w:r w:rsidRPr="006F092C">
        <w:rPr>
          <w:rFonts w:eastAsia="Times New Roman" w:cstheme="minorHAnsi"/>
          <w:lang w:eastAsia="en-GB"/>
        </w:rPr>
        <w:t>We are also required to ask who has Parental Responsibility for your child. This is important because it allows us to be sure who has the right to make decisions about your child’s education and medical treatment. However, we are aware that this is a very specific legal term and many of you may be unaware of how it is applied. Listed below is an explanation of who has parental responsibility so that you are able to provide us with accurate information.</w:t>
      </w:r>
    </w:p>
    <w:p w14:paraId="5CA89F12" w14:textId="77777777" w:rsidR="002E1B79" w:rsidRPr="006F092C" w:rsidRDefault="002E1B79" w:rsidP="006F092C">
      <w:pPr>
        <w:spacing w:after="0" w:line="240" w:lineRule="auto"/>
        <w:jc w:val="both"/>
        <w:rPr>
          <w:rFonts w:eastAsia="Times New Roman" w:cstheme="minorHAnsi"/>
          <w:lang w:eastAsia="en-GB"/>
        </w:rPr>
      </w:pPr>
    </w:p>
    <w:p w14:paraId="4BEB6807" w14:textId="77777777" w:rsidR="002E1B79" w:rsidRPr="006F092C" w:rsidRDefault="002E1B79" w:rsidP="006F092C">
      <w:pPr>
        <w:pStyle w:val="ListParagraph"/>
        <w:numPr>
          <w:ilvl w:val="0"/>
          <w:numId w:val="12"/>
        </w:numPr>
        <w:spacing w:after="0" w:line="240" w:lineRule="auto"/>
        <w:ind w:left="567"/>
        <w:jc w:val="both"/>
        <w:rPr>
          <w:rFonts w:eastAsia="Times New Roman" w:cstheme="minorHAnsi"/>
          <w:lang w:eastAsia="en-GB"/>
        </w:rPr>
      </w:pPr>
      <w:r w:rsidRPr="006F092C">
        <w:rPr>
          <w:rFonts w:eastAsia="Times New Roman" w:cstheme="minorHAnsi"/>
          <w:lang w:eastAsia="en-GB"/>
        </w:rPr>
        <w:t>All mothers automatically have Parental Responsibility.</w:t>
      </w:r>
    </w:p>
    <w:p w14:paraId="020D9311" w14:textId="77777777" w:rsidR="002E1B79" w:rsidRPr="006F092C" w:rsidRDefault="002E1B79" w:rsidP="006F092C">
      <w:pPr>
        <w:pStyle w:val="ListParagraph"/>
        <w:numPr>
          <w:ilvl w:val="0"/>
          <w:numId w:val="12"/>
        </w:numPr>
        <w:spacing w:after="0" w:line="240" w:lineRule="auto"/>
        <w:ind w:left="567"/>
        <w:jc w:val="both"/>
        <w:rPr>
          <w:rFonts w:eastAsia="Times New Roman" w:cstheme="minorHAnsi"/>
          <w:lang w:eastAsia="en-GB"/>
        </w:rPr>
      </w:pPr>
      <w:r w:rsidRPr="006F092C">
        <w:rPr>
          <w:rFonts w:eastAsia="Times New Roman" w:cstheme="minorHAnsi"/>
          <w:lang w:eastAsia="en-GB"/>
        </w:rPr>
        <w:t>If a child’s parents were married at the time of the birth, both parents automatically have Parental Responsibility.</w:t>
      </w:r>
    </w:p>
    <w:p w14:paraId="01B4EC4C" w14:textId="77777777" w:rsidR="002E1B79" w:rsidRPr="006F092C" w:rsidRDefault="002E1B79" w:rsidP="006F092C">
      <w:pPr>
        <w:pStyle w:val="ListParagraph"/>
        <w:numPr>
          <w:ilvl w:val="0"/>
          <w:numId w:val="12"/>
        </w:numPr>
        <w:spacing w:after="0" w:line="240" w:lineRule="auto"/>
        <w:ind w:left="567"/>
        <w:jc w:val="both"/>
        <w:rPr>
          <w:rFonts w:eastAsia="Times New Roman" w:cstheme="minorHAnsi"/>
          <w:lang w:eastAsia="en-GB"/>
        </w:rPr>
      </w:pPr>
      <w:r w:rsidRPr="006F092C">
        <w:rPr>
          <w:rFonts w:eastAsia="Times New Roman" w:cstheme="minorHAnsi"/>
          <w:lang w:eastAsia="en-GB"/>
        </w:rPr>
        <w:t>For children born from the 1</w:t>
      </w:r>
      <w:r w:rsidRPr="006F092C">
        <w:rPr>
          <w:rFonts w:eastAsia="Times New Roman" w:cstheme="minorHAnsi"/>
          <w:vertAlign w:val="superscript"/>
          <w:lang w:eastAsia="en-GB"/>
        </w:rPr>
        <w:t>st</w:t>
      </w:r>
      <w:r w:rsidRPr="006F092C">
        <w:rPr>
          <w:rFonts w:eastAsia="Times New Roman" w:cstheme="minorHAnsi"/>
          <w:lang w:eastAsia="en-GB"/>
        </w:rPr>
        <w:t xml:space="preserve"> December 2003 where the father’s name is on the birth certificate, the father and mother will both have Parental Responsibility. </w:t>
      </w:r>
    </w:p>
    <w:p w14:paraId="00CF03D7" w14:textId="77777777" w:rsidR="002E1B79" w:rsidRPr="006F092C" w:rsidRDefault="002E1B79" w:rsidP="006F092C">
      <w:pPr>
        <w:pStyle w:val="ListParagraph"/>
        <w:numPr>
          <w:ilvl w:val="0"/>
          <w:numId w:val="12"/>
        </w:numPr>
        <w:spacing w:after="0" w:line="240" w:lineRule="auto"/>
        <w:ind w:left="567"/>
        <w:jc w:val="both"/>
        <w:rPr>
          <w:rFonts w:eastAsia="Times New Roman" w:cstheme="minorHAnsi"/>
          <w:lang w:eastAsia="en-GB"/>
        </w:rPr>
      </w:pPr>
      <w:r w:rsidRPr="006F092C">
        <w:rPr>
          <w:rFonts w:eastAsia="Times New Roman" w:cstheme="minorHAnsi"/>
          <w:lang w:eastAsia="en-GB"/>
        </w:rPr>
        <w:t>In all other cases, fathers are required to officially obtain Parental Responsibility.</w:t>
      </w:r>
    </w:p>
    <w:p w14:paraId="57148276" w14:textId="77777777" w:rsidR="002E1B79" w:rsidRPr="006F092C" w:rsidRDefault="002E1B79" w:rsidP="006F092C">
      <w:pPr>
        <w:pStyle w:val="ListParagraph"/>
        <w:numPr>
          <w:ilvl w:val="0"/>
          <w:numId w:val="12"/>
        </w:numPr>
        <w:spacing w:after="0" w:line="240" w:lineRule="auto"/>
        <w:ind w:left="567"/>
        <w:jc w:val="both"/>
        <w:rPr>
          <w:rFonts w:eastAsia="Times New Roman" w:cstheme="minorHAnsi"/>
          <w:lang w:eastAsia="en-GB"/>
        </w:rPr>
      </w:pPr>
      <w:r w:rsidRPr="006F092C">
        <w:rPr>
          <w:rFonts w:eastAsia="Times New Roman" w:cstheme="minorHAnsi"/>
          <w:lang w:eastAsia="en-GB"/>
        </w:rPr>
        <w:t xml:space="preserve">Parental Responsibility cannot be lost, except by legal adoption, although it does not guarantee contact. </w:t>
      </w:r>
    </w:p>
    <w:p w14:paraId="7EF4F65A" w14:textId="77777777" w:rsidR="002E1B79" w:rsidRPr="006F092C" w:rsidRDefault="002E1B79" w:rsidP="006F092C">
      <w:pPr>
        <w:spacing w:after="0" w:line="240" w:lineRule="auto"/>
        <w:jc w:val="both"/>
        <w:rPr>
          <w:rFonts w:eastAsia="Times New Roman" w:cstheme="minorHAnsi"/>
          <w:lang w:eastAsia="en-GB"/>
        </w:rPr>
      </w:pPr>
    </w:p>
    <w:p w14:paraId="169BD49B" w14:textId="77777777" w:rsidR="002E1B79" w:rsidRPr="006F092C" w:rsidRDefault="002E1B79" w:rsidP="006F092C">
      <w:pPr>
        <w:spacing w:after="0" w:line="240" w:lineRule="auto"/>
        <w:jc w:val="both"/>
        <w:rPr>
          <w:rFonts w:eastAsia="Times New Roman" w:cstheme="minorHAnsi"/>
          <w:lang w:eastAsia="en-GB"/>
        </w:rPr>
      </w:pPr>
      <w:r w:rsidRPr="006F092C">
        <w:rPr>
          <w:rFonts w:eastAsia="Times New Roman" w:cstheme="minorHAnsi"/>
          <w:lang w:eastAsia="en-GB"/>
        </w:rPr>
        <w:t>Having parental responsibility means assuming all the rights, duties, powers, responsibilities and authority that a parent of a child has by law. People other than a child's natural parents can acquire parental responsibility through:</w:t>
      </w:r>
    </w:p>
    <w:p w14:paraId="73380629" w14:textId="5FB682FE" w:rsidR="002E1B79" w:rsidRPr="006F092C" w:rsidRDefault="002E1B79" w:rsidP="006F092C">
      <w:pPr>
        <w:pStyle w:val="ListParagraph"/>
        <w:numPr>
          <w:ilvl w:val="0"/>
          <w:numId w:val="12"/>
        </w:numPr>
        <w:spacing w:after="0" w:line="240" w:lineRule="auto"/>
        <w:ind w:left="567"/>
        <w:jc w:val="both"/>
        <w:rPr>
          <w:rFonts w:eastAsia="Times New Roman" w:cstheme="minorHAnsi"/>
          <w:lang w:eastAsia="en-GB"/>
        </w:rPr>
      </w:pPr>
      <w:r w:rsidRPr="006F092C">
        <w:rPr>
          <w:rFonts w:eastAsia="Times New Roman" w:cstheme="minorHAnsi"/>
          <w:lang w:eastAsia="en-GB"/>
        </w:rPr>
        <w:t>being granted a Residence Order</w:t>
      </w:r>
    </w:p>
    <w:p w14:paraId="47515A84" w14:textId="71202FEF" w:rsidR="002E1B79" w:rsidRPr="006F092C" w:rsidRDefault="002E1B79" w:rsidP="006F092C">
      <w:pPr>
        <w:pStyle w:val="ListParagraph"/>
        <w:numPr>
          <w:ilvl w:val="0"/>
          <w:numId w:val="12"/>
        </w:numPr>
        <w:spacing w:after="0" w:line="240" w:lineRule="auto"/>
        <w:ind w:left="567"/>
        <w:jc w:val="both"/>
        <w:rPr>
          <w:rFonts w:eastAsia="Times New Roman" w:cstheme="minorHAnsi"/>
          <w:lang w:eastAsia="en-GB"/>
        </w:rPr>
      </w:pPr>
      <w:r w:rsidRPr="006F092C">
        <w:rPr>
          <w:rFonts w:eastAsia="Times New Roman" w:cstheme="minorHAnsi"/>
          <w:lang w:eastAsia="en-GB"/>
        </w:rPr>
        <w:t xml:space="preserve">being appointed a Guardian </w:t>
      </w:r>
    </w:p>
    <w:p w14:paraId="170A4B1A" w14:textId="34392D41" w:rsidR="002E1B79" w:rsidRPr="006F092C" w:rsidRDefault="002E1B79" w:rsidP="006F092C">
      <w:pPr>
        <w:pStyle w:val="ListParagraph"/>
        <w:numPr>
          <w:ilvl w:val="0"/>
          <w:numId w:val="12"/>
        </w:numPr>
        <w:spacing w:after="0" w:line="240" w:lineRule="auto"/>
        <w:ind w:left="567"/>
        <w:jc w:val="both"/>
        <w:rPr>
          <w:rFonts w:eastAsia="Times New Roman" w:cstheme="minorHAnsi"/>
          <w:lang w:eastAsia="en-GB"/>
        </w:rPr>
      </w:pPr>
      <w:r w:rsidRPr="006F092C">
        <w:rPr>
          <w:rFonts w:eastAsia="Times New Roman" w:cstheme="minorHAnsi"/>
          <w:lang w:eastAsia="en-GB"/>
        </w:rPr>
        <w:t>being named in an Emergency Protection Order (although parental responsibility in such a case is limited to taking reasonable steps to safeguard or promote the child's welfare</w:t>
      </w:r>
    </w:p>
    <w:p w14:paraId="00EFF36D" w14:textId="6010BA4E" w:rsidR="002E1B79" w:rsidRPr="006F092C" w:rsidRDefault="002E1B79" w:rsidP="006F092C">
      <w:pPr>
        <w:pStyle w:val="ListParagraph"/>
        <w:numPr>
          <w:ilvl w:val="0"/>
          <w:numId w:val="12"/>
        </w:numPr>
        <w:spacing w:after="0" w:line="240" w:lineRule="auto"/>
        <w:ind w:left="567"/>
        <w:jc w:val="both"/>
        <w:rPr>
          <w:rFonts w:eastAsia="Times New Roman" w:cstheme="minorHAnsi"/>
          <w:lang w:eastAsia="en-GB"/>
        </w:rPr>
      </w:pPr>
      <w:r w:rsidRPr="006F092C">
        <w:rPr>
          <w:rFonts w:eastAsia="Times New Roman" w:cstheme="minorHAnsi"/>
          <w:lang w:eastAsia="en-GB"/>
        </w:rPr>
        <w:t>adopting a child.</w:t>
      </w:r>
    </w:p>
    <w:p w14:paraId="70941F0B" w14:textId="77777777" w:rsidR="002E1B79" w:rsidRPr="006F092C" w:rsidRDefault="002E1B79" w:rsidP="006F092C">
      <w:pPr>
        <w:spacing w:after="0" w:line="240" w:lineRule="auto"/>
        <w:jc w:val="both"/>
        <w:rPr>
          <w:rFonts w:eastAsia="Times New Roman" w:cstheme="minorHAnsi"/>
          <w:lang w:eastAsia="en-GB"/>
        </w:rPr>
      </w:pPr>
    </w:p>
    <w:p w14:paraId="7D77D91F" w14:textId="77777777" w:rsidR="002E1B79" w:rsidRPr="006F092C" w:rsidRDefault="002E1B79" w:rsidP="006F092C">
      <w:pPr>
        <w:spacing w:after="0" w:line="240" w:lineRule="auto"/>
        <w:jc w:val="both"/>
        <w:rPr>
          <w:rFonts w:eastAsia="Times New Roman" w:cstheme="minorHAnsi"/>
          <w:lang w:eastAsia="en-GB"/>
        </w:rPr>
      </w:pPr>
      <w:r w:rsidRPr="006F092C">
        <w:rPr>
          <w:rFonts w:eastAsia="Times New Roman" w:cstheme="minorHAnsi"/>
          <w:lang w:eastAsia="en-GB"/>
        </w:rPr>
        <w:t xml:space="preserve">(If you would like further guidance, there is clear information on the government website </w:t>
      </w:r>
      <w:hyperlink r:id="rId9" w:history="1">
        <w:r w:rsidRPr="006F092C">
          <w:rPr>
            <w:rFonts w:eastAsia="Times New Roman" w:cstheme="minorHAnsi"/>
            <w:color w:val="0000FF"/>
            <w:u w:val="single"/>
            <w:lang w:eastAsia="en-GB"/>
          </w:rPr>
          <w:t>https://www.gov.uk/government/publications/dealing-with-issues-relating-to-parental-responsibility/understanding-and-dealing-with-issues-relating-to-parental-responsibility</w:t>
        </w:r>
      </w:hyperlink>
      <w:r w:rsidRPr="006F092C">
        <w:rPr>
          <w:rFonts w:eastAsia="Times New Roman" w:cstheme="minorHAnsi"/>
          <w:lang w:eastAsia="en-GB"/>
        </w:rPr>
        <w:t xml:space="preserve"> )</w:t>
      </w:r>
    </w:p>
    <w:p w14:paraId="79D1870C" w14:textId="77777777" w:rsidR="002E1B79" w:rsidRPr="006F092C" w:rsidRDefault="002E1B79" w:rsidP="006F092C">
      <w:pPr>
        <w:spacing w:after="0" w:line="240" w:lineRule="auto"/>
        <w:rPr>
          <w:rFonts w:eastAsia="Times New Roman" w:cstheme="minorHAnsi"/>
          <w:lang w:eastAsia="en-GB"/>
        </w:rPr>
      </w:pPr>
    </w:p>
    <w:p w14:paraId="7636E33F" w14:textId="42AF3B66" w:rsidR="002E1B79" w:rsidRPr="006F092C" w:rsidRDefault="002E1B79" w:rsidP="006F092C">
      <w:pPr>
        <w:spacing w:after="0" w:line="240" w:lineRule="auto"/>
        <w:jc w:val="both"/>
        <w:rPr>
          <w:rFonts w:eastAsia="Times New Roman" w:cstheme="minorHAnsi"/>
          <w:lang w:eastAsia="en-GB"/>
        </w:rPr>
      </w:pPr>
      <w:r w:rsidRPr="006F092C">
        <w:rPr>
          <w:rFonts w:eastAsia="Times New Roman" w:cstheme="minorHAnsi"/>
          <w:lang w:eastAsia="en-GB"/>
        </w:rPr>
        <w:t>Parents are responsible for informing the school when there is a change in family circumstances. We recognise the sensitivity of such situations and we will maintain confidentiality requested by parents as far as possible. The school will also not make judgements about individual circumstances, and both parents will be treated equally.</w:t>
      </w:r>
      <w:r w:rsidR="006F092C">
        <w:rPr>
          <w:rFonts w:eastAsia="Times New Roman" w:cstheme="minorHAnsi"/>
          <w:lang w:eastAsia="en-GB"/>
        </w:rPr>
        <w:t xml:space="preserve"> </w:t>
      </w:r>
      <w:r w:rsidRPr="006F092C">
        <w:rPr>
          <w:rFonts w:eastAsia="Times New Roman" w:cstheme="minorHAnsi"/>
          <w:lang w:eastAsia="en-GB"/>
        </w:rPr>
        <w:t>Where there is a court mandated restraining order in place, a copy needs to be retained by the school, which will put measures in place to ensure the child is not released to named individuals.</w:t>
      </w:r>
      <w:r w:rsidR="006F092C">
        <w:rPr>
          <w:rFonts w:eastAsia="Times New Roman" w:cstheme="minorHAnsi"/>
          <w:lang w:eastAsia="en-GB"/>
        </w:rPr>
        <w:t xml:space="preserve"> </w:t>
      </w:r>
      <w:r w:rsidRPr="006F092C">
        <w:rPr>
          <w:rFonts w:eastAsia="Times New Roman" w:cstheme="minorHAnsi"/>
          <w:lang w:eastAsia="en-GB"/>
        </w:rPr>
        <w:t>Parents who have joint custody of the child are requested to keep the school informed, in writing, of any disputes they have with each other regarding the collection of children. Children’s welfare and safety are paramount, where there are issues over access to children, the parent with whom the child resides should contact the school im</w:t>
      </w:r>
      <w:r w:rsidR="002B605C" w:rsidRPr="006F092C">
        <w:rPr>
          <w:rFonts w:eastAsia="Times New Roman" w:cstheme="minorHAnsi"/>
          <w:lang w:eastAsia="en-GB"/>
        </w:rPr>
        <w:t xml:space="preserve">mediately. The school holds </w:t>
      </w:r>
      <w:r w:rsidRPr="006F092C">
        <w:rPr>
          <w:rFonts w:eastAsia="Times New Roman" w:cstheme="minorHAnsi"/>
          <w:lang w:eastAsia="en-GB"/>
        </w:rPr>
        <w:t>parents</w:t>
      </w:r>
      <w:r w:rsidR="00117F85" w:rsidRPr="006F092C">
        <w:rPr>
          <w:rFonts w:eastAsia="Times New Roman" w:cstheme="minorHAnsi"/>
          <w:lang w:eastAsia="en-GB"/>
        </w:rPr>
        <w:t>’</w:t>
      </w:r>
      <w:r w:rsidRPr="006F092C">
        <w:rPr>
          <w:rFonts w:eastAsia="Times New Roman" w:cstheme="minorHAnsi"/>
          <w:lang w:eastAsia="en-GB"/>
        </w:rPr>
        <w:t xml:space="preserve"> evening appointment</w:t>
      </w:r>
      <w:r w:rsidR="002B605C" w:rsidRPr="006F092C">
        <w:rPr>
          <w:rFonts w:eastAsia="Times New Roman" w:cstheme="minorHAnsi"/>
          <w:lang w:eastAsia="en-GB"/>
        </w:rPr>
        <w:t>s</w:t>
      </w:r>
      <w:r w:rsidRPr="006F092C">
        <w:rPr>
          <w:rFonts w:eastAsia="Times New Roman" w:cstheme="minorHAnsi"/>
          <w:lang w:eastAsia="en-GB"/>
        </w:rPr>
        <w:t xml:space="preserve"> </w:t>
      </w:r>
      <w:r w:rsidR="002B605C" w:rsidRPr="006F092C">
        <w:rPr>
          <w:rFonts w:eastAsia="Times New Roman" w:cstheme="minorHAnsi"/>
          <w:lang w:eastAsia="en-GB"/>
        </w:rPr>
        <w:t>throughout the year and parents are welcome to attend together or separately.</w:t>
      </w:r>
      <w:r w:rsidR="006F092C">
        <w:rPr>
          <w:rFonts w:eastAsia="Times New Roman" w:cstheme="minorHAnsi"/>
          <w:lang w:eastAsia="en-GB"/>
        </w:rPr>
        <w:t xml:space="preserve"> </w:t>
      </w:r>
      <w:r w:rsidRPr="006F092C">
        <w:rPr>
          <w:rFonts w:eastAsia="Times New Roman" w:cstheme="minorHAnsi"/>
          <w:lang w:eastAsia="en-GB"/>
        </w:rPr>
        <w:t xml:space="preserve">Parents </w:t>
      </w:r>
      <w:r w:rsidR="002B605C" w:rsidRPr="006F092C">
        <w:rPr>
          <w:rFonts w:eastAsia="Times New Roman" w:cstheme="minorHAnsi"/>
          <w:lang w:eastAsia="en-GB"/>
        </w:rPr>
        <w:t>can order</w:t>
      </w:r>
      <w:r w:rsidRPr="006F092C">
        <w:rPr>
          <w:rFonts w:eastAsia="Times New Roman" w:cstheme="minorHAnsi"/>
          <w:lang w:eastAsia="en-GB"/>
        </w:rPr>
        <w:t xml:space="preserve"> photographs, tickets for pe</w:t>
      </w:r>
      <w:r w:rsidR="002B605C" w:rsidRPr="006F092C">
        <w:rPr>
          <w:rFonts w:eastAsia="Times New Roman" w:cstheme="minorHAnsi"/>
          <w:lang w:eastAsia="en-GB"/>
        </w:rPr>
        <w:t>rformances and other instances directly through the school office.</w:t>
      </w:r>
    </w:p>
    <w:p w14:paraId="32B8ECE3" w14:textId="4683F4A7" w:rsidR="002E1B79" w:rsidRDefault="002E1B79" w:rsidP="006F092C">
      <w:pPr>
        <w:spacing w:after="0" w:line="240" w:lineRule="auto"/>
        <w:rPr>
          <w:rFonts w:eastAsia="Times New Roman" w:cstheme="minorHAnsi"/>
          <w:lang w:eastAsia="en-GB"/>
        </w:rPr>
      </w:pPr>
    </w:p>
    <w:p w14:paraId="4F4D8B06" w14:textId="6CDB55A5" w:rsidR="00B91A42" w:rsidRDefault="00B91A42" w:rsidP="006F092C">
      <w:pPr>
        <w:spacing w:after="0" w:line="240" w:lineRule="auto"/>
        <w:rPr>
          <w:rFonts w:eastAsia="Times New Roman" w:cstheme="minorHAnsi"/>
          <w:lang w:eastAsia="en-GB"/>
        </w:rPr>
      </w:pPr>
    </w:p>
    <w:p w14:paraId="35718D6F" w14:textId="604BA3C7" w:rsidR="00B91A42" w:rsidRDefault="00B91A42" w:rsidP="006F092C">
      <w:pPr>
        <w:spacing w:after="0" w:line="240" w:lineRule="auto"/>
        <w:rPr>
          <w:rFonts w:eastAsia="Times New Roman" w:cstheme="minorHAnsi"/>
          <w:lang w:eastAsia="en-GB"/>
        </w:rPr>
      </w:pPr>
    </w:p>
    <w:p w14:paraId="50D6FBEF" w14:textId="628BD637" w:rsidR="00B91A42" w:rsidRDefault="00B91A42" w:rsidP="006F092C">
      <w:pPr>
        <w:spacing w:after="0" w:line="240" w:lineRule="auto"/>
        <w:rPr>
          <w:rFonts w:eastAsia="Times New Roman" w:cstheme="minorHAnsi"/>
          <w:lang w:eastAsia="en-GB"/>
        </w:rPr>
      </w:pPr>
    </w:p>
    <w:p w14:paraId="29A5E661" w14:textId="77777777" w:rsidR="00B91A42" w:rsidRPr="006F092C" w:rsidRDefault="00B91A42" w:rsidP="006F092C">
      <w:pPr>
        <w:spacing w:after="0" w:line="240" w:lineRule="auto"/>
        <w:rPr>
          <w:rFonts w:eastAsia="Times New Roman" w:cstheme="minorHAnsi"/>
          <w:lang w:eastAsia="en-GB"/>
        </w:rPr>
      </w:pPr>
    </w:p>
    <w:p w14:paraId="65D949B0" w14:textId="77777777" w:rsidR="00B91A42" w:rsidRDefault="00B91A42" w:rsidP="006F092C">
      <w:pPr>
        <w:spacing w:after="0" w:line="240" w:lineRule="auto"/>
        <w:rPr>
          <w:rFonts w:eastAsia="Times New Roman" w:cstheme="minorHAnsi"/>
          <w:b/>
          <w:lang w:eastAsia="en-GB"/>
        </w:rPr>
      </w:pPr>
    </w:p>
    <w:p w14:paraId="7B6483D2" w14:textId="226DB584" w:rsidR="002E1B79" w:rsidRDefault="002E1B79" w:rsidP="006F092C">
      <w:pPr>
        <w:spacing w:after="0" w:line="240" w:lineRule="auto"/>
        <w:rPr>
          <w:rFonts w:eastAsia="Times New Roman" w:cstheme="minorHAnsi"/>
          <w:b/>
          <w:lang w:eastAsia="en-GB"/>
        </w:rPr>
      </w:pPr>
      <w:r w:rsidRPr="006F092C">
        <w:rPr>
          <w:rFonts w:eastAsia="Times New Roman" w:cstheme="minorHAnsi"/>
          <w:b/>
          <w:lang w:eastAsia="en-GB"/>
        </w:rPr>
        <w:t xml:space="preserve"> Progress reports and pupil records </w:t>
      </w:r>
    </w:p>
    <w:p w14:paraId="4C5CE298" w14:textId="77777777" w:rsidR="00B91A42" w:rsidRPr="006F092C" w:rsidRDefault="00B91A42" w:rsidP="006F092C">
      <w:pPr>
        <w:spacing w:after="0" w:line="240" w:lineRule="auto"/>
        <w:rPr>
          <w:rFonts w:eastAsia="Times New Roman" w:cstheme="minorHAnsi"/>
          <w:b/>
          <w:lang w:eastAsia="en-GB"/>
        </w:rPr>
      </w:pPr>
    </w:p>
    <w:p w14:paraId="5A221ACE" w14:textId="77777777" w:rsidR="002E1B79" w:rsidRPr="006F092C" w:rsidRDefault="002E1B79" w:rsidP="006F092C">
      <w:pPr>
        <w:pStyle w:val="ListParagraph"/>
        <w:numPr>
          <w:ilvl w:val="0"/>
          <w:numId w:val="14"/>
        </w:numPr>
        <w:spacing w:after="0" w:line="240" w:lineRule="auto"/>
        <w:ind w:left="567"/>
        <w:rPr>
          <w:rFonts w:eastAsia="Times New Roman" w:cstheme="minorHAnsi"/>
          <w:lang w:eastAsia="en-GB"/>
        </w:rPr>
      </w:pPr>
      <w:r w:rsidRPr="006F092C">
        <w:rPr>
          <w:rFonts w:eastAsia="Times New Roman" w:cstheme="minorHAnsi"/>
          <w:lang w:eastAsia="en-GB"/>
        </w:rPr>
        <w:t xml:space="preserve">Any parent has the right to receive progress reports and review pupil records of their child. </w:t>
      </w:r>
    </w:p>
    <w:p w14:paraId="696B3311" w14:textId="77777777" w:rsidR="002E1B79" w:rsidRPr="006F092C" w:rsidRDefault="002E1B79" w:rsidP="006F092C">
      <w:pPr>
        <w:pStyle w:val="ListParagraph"/>
        <w:numPr>
          <w:ilvl w:val="0"/>
          <w:numId w:val="14"/>
        </w:numPr>
        <w:spacing w:after="0" w:line="240" w:lineRule="auto"/>
        <w:ind w:left="567"/>
        <w:rPr>
          <w:rFonts w:eastAsia="Times New Roman" w:cstheme="minorHAnsi"/>
          <w:lang w:eastAsia="en-GB"/>
        </w:rPr>
      </w:pPr>
      <w:r w:rsidRPr="006F092C">
        <w:rPr>
          <w:rFonts w:eastAsia="Times New Roman" w:cstheme="minorHAnsi"/>
          <w:lang w:eastAsia="en-GB"/>
        </w:rPr>
        <w:lastRenderedPageBreak/>
        <w:t xml:space="preserve">If the parents are separated or divorced, progress reports will be sent to the parent and address noted in the school’s records specifying where the child resides with the expectation that they will share the report with the other parent. </w:t>
      </w:r>
    </w:p>
    <w:p w14:paraId="5092F209" w14:textId="77777777" w:rsidR="002E1B79" w:rsidRPr="006F092C" w:rsidRDefault="002E1B79" w:rsidP="006F092C">
      <w:pPr>
        <w:pStyle w:val="ListParagraph"/>
        <w:numPr>
          <w:ilvl w:val="0"/>
          <w:numId w:val="14"/>
        </w:numPr>
        <w:spacing w:after="0" w:line="240" w:lineRule="auto"/>
        <w:ind w:left="567"/>
        <w:rPr>
          <w:rFonts w:eastAsia="Times New Roman" w:cstheme="minorHAnsi"/>
          <w:lang w:eastAsia="en-GB"/>
        </w:rPr>
      </w:pPr>
      <w:r w:rsidRPr="006F092C">
        <w:rPr>
          <w:rFonts w:eastAsia="Times New Roman" w:cstheme="minorHAnsi"/>
          <w:lang w:eastAsia="en-GB"/>
        </w:rPr>
        <w:t xml:space="preserve">If the child is subject to a joint residence order and the school’s records formally capture that the child resides at two addresses, then progress reports will be sent to both addresses. </w:t>
      </w:r>
    </w:p>
    <w:p w14:paraId="305C1B76" w14:textId="77777777" w:rsidR="002E1B79" w:rsidRPr="006F092C" w:rsidRDefault="002E1B79" w:rsidP="006F092C">
      <w:pPr>
        <w:pStyle w:val="ListParagraph"/>
        <w:numPr>
          <w:ilvl w:val="0"/>
          <w:numId w:val="14"/>
        </w:numPr>
        <w:spacing w:after="0" w:line="240" w:lineRule="auto"/>
        <w:ind w:left="567"/>
        <w:rPr>
          <w:rFonts w:eastAsia="Times New Roman" w:cstheme="minorHAnsi"/>
          <w:lang w:eastAsia="en-GB"/>
        </w:rPr>
      </w:pPr>
      <w:r w:rsidRPr="006F092C">
        <w:rPr>
          <w:rFonts w:eastAsia="Times New Roman" w:cstheme="minorHAnsi"/>
          <w:lang w:eastAsia="en-GB"/>
        </w:rPr>
        <w:t xml:space="preserve">The school will send copies of the progress reports to a parent with whom the child does not reside only if that parent submits a written request. </w:t>
      </w:r>
    </w:p>
    <w:p w14:paraId="58964FB0" w14:textId="77777777" w:rsidR="002E1B79" w:rsidRPr="006F092C" w:rsidRDefault="002E1B79" w:rsidP="006F092C">
      <w:pPr>
        <w:pStyle w:val="ListParagraph"/>
        <w:numPr>
          <w:ilvl w:val="0"/>
          <w:numId w:val="14"/>
        </w:numPr>
        <w:spacing w:after="0" w:line="240" w:lineRule="auto"/>
        <w:ind w:left="567"/>
        <w:rPr>
          <w:rFonts w:eastAsia="Times New Roman" w:cstheme="minorHAnsi"/>
          <w:lang w:eastAsia="en-GB"/>
        </w:rPr>
      </w:pPr>
      <w:r w:rsidRPr="006F092C">
        <w:rPr>
          <w:rFonts w:eastAsia="Times New Roman" w:cstheme="minorHAnsi"/>
          <w:lang w:eastAsia="en-GB"/>
        </w:rPr>
        <w:t>Disagreements between parents must be resolved between the parents and cannot be resolved by the school.</w:t>
      </w:r>
    </w:p>
    <w:p w14:paraId="197BFA44" w14:textId="77777777" w:rsidR="002E1B79" w:rsidRPr="006F092C" w:rsidRDefault="002E1B79" w:rsidP="006F092C">
      <w:pPr>
        <w:pStyle w:val="ListParagraph"/>
        <w:numPr>
          <w:ilvl w:val="0"/>
          <w:numId w:val="14"/>
        </w:numPr>
        <w:spacing w:after="0" w:line="240" w:lineRule="auto"/>
        <w:ind w:left="567"/>
        <w:rPr>
          <w:rFonts w:eastAsia="Times New Roman" w:cstheme="minorHAnsi"/>
          <w:lang w:eastAsia="en-GB"/>
        </w:rPr>
      </w:pPr>
      <w:r w:rsidRPr="006F092C">
        <w:rPr>
          <w:rFonts w:eastAsia="Times New Roman" w:cstheme="minorHAnsi"/>
          <w:lang w:eastAsia="en-GB"/>
        </w:rPr>
        <w:t xml:space="preserve">The school will maintain an </w:t>
      </w:r>
      <w:proofErr w:type="gramStart"/>
      <w:r w:rsidRPr="006F092C">
        <w:rPr>
          <w:rFonts w:eastAsia="Times New Roman" w:cstheme="minorHAnsi"/>
          <w:lang w:eastAsia="en-GB"/>
        </w:rPr>
        <w:t>open door</w:t>
      </w:r>
      <w:proofErr w:type="gramEnd"/>
      <w:r w:rsidRPr="006F092C">
        <w:rPr>
          <w:rFonts w:eastAsia="Times New Roman" w:cstheme="minorHAnsi"/>
          <w:lang w:eastAsia="en-GB"/>
        </w:rPr>
        <w:t xml:space="preserve"> policy with both parents </w:t>
      </w:r>
      <w:r w:rsidR="00BA1683" w:rsidRPr="006F092C">
        <w:rPr>
          <w:rFonts w:eastAsia="Times New Roman" w:cstheme="minorHAnsi"/>
          <w:lang w:eastAsia="en-GB"/>
        </w:rPr>
        <w:t xml:space="preserve">in order to </w:t>
      </w:r>
      <w:r w:rsidRPr="006F092C">
        <w:rPr>
          <w:rFonts w:eastAsia="Times New Roman" w:cstheme="minorHAnsi"/>
          <w:lang w:eastAsia="en-GB"/>
        </w:rPr>
        <w:t xml:space="preserve">discuss any issues. </w:t>
      </w:r>
    </w:p>
    <w:p w14:paraId="443CC8B0" w14:textId="77777777" w:rsidR="002E1B79" w:rsidRPr="006F092C" w:rsidRDefault="002E1B79" w:rsidP="006F092C">
      <w:pPr>
        <w:pStyle w:val="ListParagraph"/>
        <w:numPr>
          <w:ilvl w:val="0"/>
          <w:numId w:val="14"/>
        </w:numPr>
        <w:spacing w:after="0" w:line="240" w:lineRule="auto"/>
        <w:ind w:left="567"/>
        <w:rPr>
          <w:rFonts w:eastAsia="Times New Roman" w:cstheme="minorHAnsi"/>
          <w:lang w:eastAsia="en-GB"/>
        </w:rPr>
      </w:pPr>
      <w:r w:rsidRPr="006F092C">
        <w:rPr>
          <w:rFonts w:eastAsia="Times New Roman" w:cstheme="minorHAnsi"/>
          <w:lang w:eastAsia="en-GB"/>
        </w:rPr>
        <w:t>In extreme circumstances, if there is a belief that a possible abduction of the child may occur or if the parent is disruptive, the police will be notified immediately</w:t>
      </w:r>
      <w:r w:rsidR="00BA1683" w:rsidRPr="006F092C">
        <w:rPr>
          <w:rFonts w:eastAsia="Times New Roman" w:cstheme="minorHAnsi"/>
          <w:lang w:eastAsia="en-GB"/>
        </w:rPr>
        <w:t>.</w:t>
      </w:r>
    </w:p>
    <w:p w14:paraId="6AEBD470" w14:textId="490ECDA3" w:rsidR="002E1B79" w:rsidRDefault="002E1B79" w:rsidP="006F092C">
      <w:pPr>
        <w:spacing w:after="0" w:line="240" w:lineRule="auto"/>
        <w:rPr>
          <w:rFonts w:eastAsia="Times New Roman" w:cstheme="minorHAnsi"/>
          <w:lang w:eastAsia="en-GB"/>
        </w:rPr>
      </w:pPr>
    </w:p>
    <w:p w14:paraId="57F3CED0" w14:textId="77777777" w:rsidR="00B91A42" w:rsidRPr="006F092C" w:rsidRDefault="00B91A42" w:rsidP="006F092C">
      <w:pPr>
        <w:spacing w:after="0" w:line="240" w:lineRule="auto"/>
        <w:rPr>
          <w:rFonts w:eastAsia="Times New Roman" w:cstheme="minorHAnsi"/>
          <w:lang w:eastAsia="en-GB"/>
        </w:rPr>
      </w:pPr>
    </w:p>
    <w:p w14:paraId="7441B7FB" w14:textId="5BECE2BE" w:rsidR="002E1B79" w:rsidRDefault="002E1B79" w:rsidP="006F092C">
      <w:pPr>
        <w:spacing w:after="0" w:line="240" w:lineRule="auto"/>
        <w:rPr>
          <w:rFonts w:eastAsia="Times New Roman" w:cstheme="minorHAnsi"/>
          <w:b/>
          <w:lang w:eastAsia="en-GB"/>
        </w:rPr>
      </w:pPr>
      <w:r w:rsidRPr="006F092C">
        <w:rPr>
          <w:rFonts w:eastAsia="Times New Roman" w:cstheme="minorHAnsi"/>
          <w:b/>
          <w:lang w:eastAsia="en-GB"/>
        </w:rPr>
        <w:t>Collecting a child from school</w:t>
      </w:r>
    </w:p>
    <w:p w14:paraId="29C36BE4" w14:textId="77777777" w:rsidR="00B91A42" w:rsidRPr="006F092C" w:rsidRDefault="00B91A42" w:rsidP="006F092C">
      <w:pPr>
        <w:spacing w:after="0" w:line="240" w:lineRule="auto"/>
        <w:rPr>
          <w:rFonts w:eastAsia="Times New Roman" w:cstheme="minorHAnsi"/>
          <w:b/>
          <w:lang w:eastAsia="en-GB"/>
        </w:rPr>
      </w:pPr>
    </w:p>
    <w:p w14:paraId="183C1C96" w14:textId="77777777" w:rsidR="002E1B79" w:rsidRPr="006F092C" w:rsidRDefault="002E1B79" w:rsidP="006F092C">
      <w:pPr>
        <w:numPr>
          <w:ilvl w:val="0"/>
          <w:numId w:val="6"/>
        </w:numPr>
        <w:spacing w:after="0" w:line="240" w:lineRule="auto"/>
        <w:ind w:left="567"/>
        <w:rPr>
          <w:rFonts w:eastAsia="Times New Roman" w:cstheme="minorHAnsi"/>
          <w:lang w:eastAsia="en-GB"/>
        </w:rPr>
      </w:pPr>
      <w:r w:rsidRPr="006F092C">
        <w:rPr>
          <w:rFonts w:eastAsia="Times New Roman" w:cstheme="minorHAnsi"/>
          <w:lang w:eastAsia="en-GB"/>
        </w:rPr>
        <w:t xml:space="preserve">Where a separated parent has parental responsibility and requests to take the child during or at the end of the school day, the school will endeavour to ascertain that parents </w:t>
      </w:r>
      <w:proofErr w:type="gramStart"/>
      <w:r w:rsidRPr="006F092C">
        <w:rPr>
          <w:rFonts w:eastAsia="Times New Roman" w:cstheme="minorHAnsi"/>
          <w:lang w:eastAsia="en-GB"/>
        </w:rPr>
        <w:t>are in agreement</w:t>
      </w:r>
      <w:proofErr w:type="gramEnd"/>
      <w:r w:rsidRPr="006F092C">
        <w:rPr>
          <w:rFonts w:eastAsia="Times New Roman" w:cstheme="minorHAnsi"/>
          <w:lang w:eastAsia="en-GB"/>
        </w:rPr>
        <w:t>, providing a non-contact order is not in place. The usual route for daily contact between parents and schoo</w:t>
      </w:r>
      <w:r w:rsidR="00F77504" w:rsidRPr="006F092C">
        <w:rPr>
          <w:rFonts w:eastAsia="Times New Roman" w:cstheme="minorHAnsi"/>
          <w:lang w:eastAsia="en-GB"/>
        </w:rPr>
        <w:t>l is via email or through a child’s Contact book such as a homework diary or reading record.</w:t>
      </w:r>
      <w:r w:rsidRPr="006F092C">
        <w:rPr>
          <w:rFonts w:eastAsia="Times New Roman" w:cstheme="minorHAnsi"/>
          <w:lang w:eastAsia="en-GB"/>
        </w:rPr>
        <w:t xml:space="preserve"> </w:t>
      </w:r>
    </w:p>
    <w:p w14:paraId="55215878" w14:textId="77777777" w:rsidR="002E1B79" w:rsidRPr="006F092C" w:rsidRDefault="002E1B79" w:rsidP="006F092C">
      <w:pPr>
        <w:numPr>
          <w:ilvl w:val="0"/>
          <w:numId w:val="6"/>
        </w:numPr>
        <w:spacing w:after="0" w:line="240" w:lineRule="auto"/>
        <w:ind w:left="567"/>
        <w:rPr>
          <w:rFonts w:eastAsia="Times New Roman" w:cstheme="minorHAnsi"/>
          <w:lang w:eastAsia="en-GB"/>
        </w:rPr>
      </w:pPr>
      <w:r w:rsidRPr="006F092C">
        <w:rPr>
          <w:rFonts w:eastAsia="Times New Roman" w:cstheme="minorHAnsi"/>
          <w:lang w:eastAsia="en-GB"/>
        </w:rPr>
        <w:t xml:space="preserve">The </w:t>
      </w:r>
      <w:r w:rsidR="00B643DC" w:rsidRPr="006F092C">
        <w:rPr>
          <w:rFonts w:eastAsia="Times New Roman" w:cstheme="minorHAnsi"/>
          <w:lang w:eastAsia="en-GB"/>
        </w:rPr>
        <w:t>Headteacher</w:t>
      </w:r>
      <w:r w:rsidR="00693398" w:rsidRPr="006F092C">
        <w:rPr>
          <w:rFonts w:eastAsia="Times New Roman" w:cstheme="minorHAnsi"/>
          <w:lang w:eastAsia="en-GB"/>
        </w:rPr>
        <w:t xml:space="preserve"> will use her</w:t>
      </w:r>
      <w:r w:rsidRPr="006F092C">
        <w:rPr>
          <w:rFonts w:eastAsia="Times New Roman" w:cstheme="minorHAnsi"/>
          <w:lang w:eastAsia="en-GB"/>
        </w:rPr>
        <w:t xml:space="preserve"> discretion on the decision to allow a child to leave the premises with a non-resident parent.</w:t>
      </w:r>
    </w:p>
    <w:p w14:paraId="7B4BD359" w14:textId="77777777" w:rsidR="002E1B79" w:rsidRPr="006F092C" w:rsidRDefault="002E1B79" w:rsidP="006F092C">
      <w:pPr>
        <w:spacing w:after="0" w:line="240" w:lineRule="auto"/>
        <w:rPr>
          <w:rFonts w:eastAsia="Times New Roman" w:cstheme="minorHAnsi"/>
          <w:lang w:eastAsia="en-GB"/>
        </w:rPr>
      </w:pPr>
    </w:p>
    <w:p w14:paraId="26F802C8" w14:textId="058CF9D9" w:rsidR="002E1B79" w:rsidRPr="006F092C" w:rsidRDefault="002E1B79" w:rsidP="006F092C">
      <w:pPr>
        <w:spacing w:after="0" w:line="240" w:lineRule="auto"/>
        <w:rPr>
          <w:rFonts w:eastAsia="Times New Roman" w:cstheme="minorHAnsi"/>
          <w:lang w:eastAsia="en-GB"/>
        </w:rPr>
      </w:pPr>
      <w:r w:rsidRPr="006F092C">
        <w:rPr>
          <w:rFonts w:eastAsia="Times New Roman" w:cstheme="minorHAnsi"/>
          <w:lang w:eastAsia="en-GB"/>
        </w:rPr>
        <w:t>If one parent seeks to remove a child from school in contravention of the notified arrangements, and the parent to whom the child would normally be released has not consented, the following steps will be taken:</w:t>
      </w:r>
    </w:p>
    <w:p w14:paraId="138F7977" w14:textId="77777777" w:rsidR="002E1B79" w:rsidRPr="006F092C" w:rsidRDefault="00693398" w:rsidP="006F092C">
      <w:pPr>
        <w:pStyle w:val="ListParagraph"/>
        <w:numPr>
          <w:ilvl w:val="0"/>
          <w:numId w:val="15"/>
        </w:numPr>
        <w:spacing w:after="0" w:line="240" w:lineRule="auto"/>
        <w:ind w:left="567"/>
        <w:jc w:val="both"/>
        <w:rPr>
          <w:rFonts w:eastAsia="Times New Roman" w:cstheme="minorHAnsi"/>
          <w:lang w:eastAsia="en-GB"/>
        </w:rPr>
      </w:pPr>
      <w:r w:rsidRPr="006F092C">
        <w:rPr>
          <w:rFonts w:eastAsia="Times New Roman" w:cstheme="minorHAnsi"/>
          <w:lang w:eastAsia="en-GB"/>
        </w:rPr>
        <w:t xml:space="preserve">The </w:t>
      </w:r>
      <w:r w:rsidR="00B643DC" w:rsidRPr="006F092C">
        <w:rPr>
          <w:rFonts w:eastAsia="Times New Roman" w:cstheme="minorHAnsi"/>
          <w:lang w:eastAsia="en-GB"/>
        </w:rPr>
        <w:t>Headteacher</w:t>
      </w:r>
      <w:r w:rsidR="002E1B79" w:rsidRPr="006F092C">
        <w:rPr>
          <w:rFonts w:eastAsia="Times New Roman" w:cstheme="minorHAnsi"/>
          <w:lang w:eastAsia="en-GB"/>
        </w:rPr>
        <w:t>, Deputy Head, Designated Safeguarding Lead (or member of the Safeguarding Team) will meet with the parent seeking to collect/remove the child and, in his/her presence, telephone the parent to whom the child would normally be released and explain the request</w:t>
      </w:r>
    </w:p>
    <w:p w14:paraId="023396A9" w14:textId="77777777" w:rsidR="002E1B79" w:rsidRPr="006F092C" w:rsidRDefault="002E1B79" w:rsidP="006F092C">
      <w:pPr>
        <w:pStyle w:val="ListParagraph"/>
        <w:numPr>
          <w:ilvl w:val="0"/>
          <w:numId w:val="15"/>
        </w:numPr>
        <w:spacing w:after="0" w:line="240" w:lineRule="auto"/>
        <w:ind w:left="567"/>
        <w:jc w:val="both"/>
        <w:rPr>
          <w:rFonts w:eastAsia="Times New Roman" w:cstheme="minorHAnsi"/>
          <w:lang w:eastAsia="en-GB"/>
        </w:rPr>
      </w:pPr>
      <w:r w:rsidRPr="006F092C">
        <w:rPr>
          <w:rFonts w:eastAsia="Times New Roman" w:cstheme="minorHAnsi"/>
          <w:lang w:eastAsia="en-GB"/>
        </w:rPr>
        <w:t>If the parent to whom the child would normally be released agrees, the child may be released and it will be recorded that permission was granted in this instance</w:t>
      </w:r>
    </w:p>
    <w:p w14:paraId="10278F5D" w14:textId="77777777" w:rsidR="002E1B79" w:rsidRPr="006F092C" w:rsidRDefault="002E1B79" w:rsidP="006F092C">
      <w:pPr>
        <w:pStyle w:val="ListParagraph"/>
        <w:numPr>
          <w:ilvl w:val="0"/>
          <w:numId w:val="15"/>
        </w:numPr>
        <w:spacing w:after="0" w:line="240" w:lineRule="auto"/>
        <w:ind w:left="567"/>
        <w:jc w:val="both"/>
        <w:rPr>
          <w:rFonts w:eastAsia="Times New Roman" w:cstheme="minorHAnsi"/>
          <w:lang w:eastAsia="en-GB"/>
        </w:rPr>
      </w:pPr>
      <w:r w:rsidRPr="006F092C">
        <w:rPr>
          <w:rFonts w:eastAsia="Times New Roman" w:cstheme="minorHAnsi"/>
          <w:lang w:eastAsia="en-GB"/>
        </w:rPr>
        <w:t xml:space="preserve">In the event that the parent to whom the child would normally be released cannot be contacted, the </w:t>
      </w:r>
      <w:r w:rsidR="00B643DC" w:rsidRPr="006F092C">
        <w:rPr>
          <w:rFonts w:eastAsia="Times New Roman" w:cstheme="minorHAnsi"/>
          <w:lang w:eastAsia="en-GB"/>
        </w:rPr>
        <w:t>Headteacher</w:t>
      </w:r>
      <w:r w:rsidRPr="006F092C">
        <w:rPr>
          <w:rFonts w:eastAsia="Times New Roman" w:cstheme="minorHAnsi"/>
          <w:lang w:eastAsia="en-GB"/>
        </w:rPr>
        <w:t xml:space="preserve"> or staff member dealing with the issue may </w:t>
      </w:r>
      <w:proofErr w:type="gramStart"/>
      <w:r w:rsidRPr="006F092C">
        <w:rPr>
          <w:rFonts w:eastAsia="Times New Roman" w:cstheme="minorHAnsi"/>
          <w:lang w:eastAsia="en-GB"/>
        </w:rPr>
        <w:t>make a decision</w:t>
      </w:r>
      <w:proofErr w:type="gramEnd"/>
      <w:r w:rsidRPr="006F092C">
        <w:rPr>
          <w:rFonts w:eastAsia="Times New Roman" w:cstheme="minorHAnsi"/>
          <w:lang w:eastAsia="en-GB"/>
        </w:rPr>
        <w:t xml:space="preserve"> based upon all relevant information available to him/her</w:t>
      </w:r>
    </w:p>
    <w:p w14:paraId="58B39E94" w14:textId="77777777" w:rsidR="002E1B79" w:rsidRPr="006F092C" w:rsidRDefault="00693398" w:rsidP="006F092C">
      <w:pPr>
        <w:pStyle w:val="ListParagraph"/>
        <w:numPr>
          <w:ilvl w:val="0"/>
          <w:numId w:val="15"/>
        </w:numPr>
        <w:spacing w:after="0" w:line="240" w:lineRule="auto"/>
        <w:ind w:left="567"/>
        <w:jc w:val="both"/>
        <w:rPr>
          <w:rFonts w:eastAsia="Times New Roman" w:cstheme="minorHAnsi"/>
          <w:lang w:eastAsia="en-GB"/>
        </w:rPr>
      </w:pPr>
      <w:r w:rsidRPr="006F092C">
        <w:rPr>
          <w:rFonts w:eastAsia="Times New Roman" w:cstheme="minorHAnsi"/>
          <w:lang w:eastAsia="en-GB"/>
        </w:rPr>
        <w:t xml:space="preserve">The </w:t>
      </w:r>
      <w:r w:rsidR="00B643DC" w:rsidRPr="006F092C">
        <w:rPr>
          <w:rFonts w:eastAsia="Times New Roman" w:cstheme="minorHAnsi"/>
          <w:lang w:eastAsia="en-GB"/>
        </w:rPr>
        <w:t>Headteacher</w:t>
      </w:r>
      <w:r w:rsidR="002E1B79" w:rsidRPr="006F092C">
        <w:rPr>
          <w:rFonts w:eastAsia="Times New Roman" w:cstheme="minorHAnsi"/>
          <w:lang w:eastAsia="en-GB"/>
        </w:rPr>
        <w:t xml:space="preserve"> or staff member may have to refuse permission if agreement/consent cannot be obtained and may need to take advice before a child or children are collected/ released</w:t>
      </w:r>
    </w:p>
    <w:p w14:paraId="7DD782A8" w14:textId="28A4E791" w:rsidR="002E1B79" w:rsidRPr="006F092C" w:rsidRDefault="004B5DDB" w:rsidP="006F092C">
      <w:pPr>
        <w:pStyle w:val="ListParagraph"/>
        <w:numPr>
          <w:ilvl w:val="0"/>
          <w:numId w:val="15"/>
        </w:numPr>
        <w:spacing w:after="0" w:line="240" w:lineRule="auto"/>
        <w:ind w:left="567"/>
        <w:jc w:val="both"/>
        <w:rPr>
          <w:rFonts w:eastAsia="Times New Roman" w:cstheme="minorHAnsi"/>
          <w:lang w:eastAsia="en-GB"/>
        </w:rPr>
      </w:pPr>
      <w:proofErr w:type="spellStart"/>
      <w:r>
        <w:rPr>
          <w:rFonts w:eastAsia="Times New Roman" w:cstheme="minorHAnsi"/>
          <w:lang w:eastAsia="en-GB"/>
        </w:rPr>
        <w:t>Oakhyrst</w:t>
      </w:r>
      <w:proofErr w:type="spellEnd"/>
      <w:r>
        <w:rPr>
          <w:rFonts w:eastAsia="Times New Roman" w:cstheme="minorHAnsi"/>
          <w:lang w:eastAsia="en-GB"/>
        </w:rPr>
        <w:t xml:space="preserve"> Grange </w:t>
      </w:r>
      <w:r w:rsidR="002E1B79" w:rsidRPr="006F092C">
        <w:rPr>
          <w:rFonts w:eastAsia="Times New Roman" w:cstheme="minorHAnsi"/>
          <w:lang w:eastAsia="en-GB"/>
        </w:rPr>
        <w:t>School cannot prevent the other parent collecting the child or children but we will endeavour to reach an agreement and this may mean keeping the child or children safe whilst our staff try and reach such an agreement</w:t>
      </w:r>
    </w:p>
    <w:p w14:paraId="4FBC60A4" w14:textId="77777777" w:rsidR="002E1B79" w:rsidRPr="006F092C" w:rsidRDefault="002E1B79" w:rsidP="006F092C">
      <w:pPr>
        <w:pStyle w:val="ListParagraph"/>
        <w:numPr>
          <w:ilvl w:val="0"/>
          <w:numId w:val="15"/>
        </w:numPr>
        <w:spacing w:after="0" w:line="240" w:lineRule="auto"/>
        <w:ind w:left="567"/>
        <w:jc w:val="both"/>
        <w:rPr>
          <w:rFonts w:eastAsia="Times New Roman" w:cstheme="minorHAnsi"/>
          <w:lang w:eastAsia="en-GB"/>
        </w:rPr>
      </w:pPr>
      <w:r w:rsidRPr="006F092C">
        <w:rPr>
          <w:rFonts w:eastAsia="Times New Roman" w:cstheme="minorHAnsi"/>
          <w:lang w:eastAsia="en-GB"/>
        </w:rPr>
        <w:t>If there is a Court Order restricting contact, or there is contravention of any access agreement, the child or children will not be released. The other parent will be advised to take any necessary action to prevent any further issues</w:t>
      </w:r>
    </w:p>
    <w:p w14:paraId="08D445EE" w14:textId="77777777" w:rsidR="002E1B79" w:rsidRPr="006F092C" w:rsidRDefault="002E1B79" w:rsidP="006F092C">
      <w:pPr>
        <w:pStyle w:val="ListParagraph"/>
        <w:numPr>
          <w:ilvl w:val="0"/>
          <w:numId w:val="15"/>
        </w:numPr>
        <w:spacing w:after="0" w:line="240" w:lineRule="auto"/>
        <w:ind w:left="567"/>
        <w:jc w:val="both"/>
        <w:rPr>
          <w:rFonts w:eastAsia="Times New Roman" w:cstheme="minorHAnsi"/>
          <w:lang w:eastAsia="en-GB"/>
        </w:rPr>
      </w:pPr>
      <w:r w:rsidRPr="006F092C">
        <w:rPr>
          <w:rFonts w:eastAsia="Times New Roman" w:cstheme="minorHAnsi"/>
          <w:lang w:eastAsia="en-GB"/>
        </w:rPr>
        <w:t>During any discussion or communication with parents, the child or children will be supervised by an appropriate member of school staff in a separate room</w:t>
      </w:r>
    </w:p>
    <w:p w14:paraId="528B607A" w14:textId="77777777" w:rsidR="002E1B79" w:rsidRPr="006F092C" w:rsidRDefault="002E1B79" w:rsidP="006F092C">
      <w:pPr>
        <w:pStyle w:val="ListParagraph"/>
        <w:numPr>
          <w:ilvl w:val="0"/>
          <w:numId w:val="15"/>
        </w:numPr>
        <w:spacing w:after="0" w:line="240" w:lineRule="auto"/>
        <w:ind w:left="567"/>
        <w:jc w:val="both"/>
        <w:rPr>
          <w:rFonts w:eastAsia="Times New Roman" w:cstheme="minorHAnsi"/>
          <w:lang w:eastAsia="en-GB"/>
        </w:rPr>
      </w:pPr>
      <w:r w:rsidRPr="006F092C">
        <w:rPr>
          <w:rFonts w:eastAsia="Times New Roman" w:cstheme="minorHAnsi"/>
          <w:lang w:eastAsia="en-GB"/>
        </w:rPr>
        <w:t>If there is a belief that a possible abduction of the child may occur, or if the parent is disruptive, the police will be notified immediately and Children’s Services will be informed.</w:t>
      </w:r>
    </w:p>
    <w:p w14:paraId="4800F7D2" w14:textId="3F51F148" w:rsidR="002E1B79" w:rsidRDefault="002E1B79" w:rsidP="006F092C">
      <w:pPr>
        <w:spacing w:after="0" w:line="240" w:lineRule="auto"/>
        <w:jc w:val="both"/>
        <w:rPr>
          <w:rFonts w:eastAsia="Times New Roman" w:cstheme="minorHAnsi"/>
          <w:lang w:eastAsia="en-GB"/>
        </w:rPr>
      </w:pPr>
    </w:p>
    <w:p w14:paraId="45A22A54" w14:textId="793EA3D1" w:rsidR="00B91A42" w:rsidRDefault="00B91A42" w:rsidP="006F092C">
      <w:pPr>
        <w:spacing w:after="0" w:line="240" w:lineRule="auto"/>
        <w:jc w:val="both"/>
        <w:rPr>
          <w:rFonts w:eastAsia="Times New Roman" w:cstheme="minorHAnsi"/>
          <w:lang w:eastAsia="en-GB"/>
        </w:rPr>
      </w:pPr>
    </w:p>
    <w:p w14:paraId="731F77D1" w14:textId="19448689" w:rsidR="00B91A42" w:rsidRDefault="00B91A42" w:rsidP="006F092C">
      <w:pPr>
        <w:spacing w:after="0" w:line="240" w:lineRule="auto"/>
        <w:jc w:val="both"/>
        <w:rPr>
          <w:rFonts w:eastAsia="Times New Roman" w:cstheme="minorHAnsi"/>
          <w:lang w:eastAsia="en-GB"/>
        </w:rPr>
      </w:pPr>
    </w:p>
    <w:p w14:paraId="74EA081D" w14:textId="51463247" w:rsidR="00B91A42" w:rsidRDefault="00B91A42" w:rsidP="006F092C">
      <w:pPr>
        <w:spacing w:after="0" w:line="240" w:lineRule="auto"/>
        <w:jc w:val="both"/>
        <w:rPr>
          <w:rFonts w:eastAsia="Times New Roman" w:cstheme="minorHAnsi"/>
          <w:lang w:eastAsia="en-GB"/>
        </w:rPr>
      </w:pPr>
    </w:p>
    <w:p w14:paraId="0D039D72" w14:textId="77777777" w:rsidR="00B91A42" w:rsidRPr="006F092C" w:rsidRDefault="00B91A42" w:rsidP="006F092C">
      <w:pPr>
        <w:spacing w:after="0" w:line="240" w:lineRule="auto"/>
        <w:jc w:val="both"/>
        <w:rPr>
          <w:rFonts w:eastAsia="Times New Roman" w:cstheme="minorHAnsi"/>
          <w:lang w:eastAsia="en-GB"/>
        </w:rPr>
      </w:pPr>
    </w:p>
    <w:p w14:paraId="68300269" w14:textId="5EBBD51C" w:rsidR="002E1B79" w:rsidRDefault="007E46D9" w:rsidP="006F092C">
      <w:pPr>
        <w:spacing w:after="0" w:line="240" w:lineRule="auto"/>
        <w:jc w:val="both"/>
        <w:rPr>
          <w:rFonts w:eastAsia="Times New Roman" w:cstheme="minorHAnsi"/>
          <w:b/>
          <w:lang w:eastAsia="en-GB"/>
        </w:rPr>
      </w:pPr>
      <w:r w:rsidRPr="006F092C">
        <w:rPr>
          <w:rFonts w:eastAsia="Times New Roman" w:cstheme="minorHAnsi"/>
          <w:b/>
          <w:lang w:eastAsia="en-GB"/>
        </w:rPr>
        <w:t>Obtaining C</w:t>
      </w:r>
      <w:r w:rsidR="002E1B79" w:rsidRPr="006F092C">
        <w:rPr>
          <w:rFonts w:eastAsia="Times New Roman" w:cstheme="minorHAnsi"/>
          <w:b/>
          <w:lang w:eastAsia="en-GB"/>
        </w:rPr>
        <w:t>onsent</w:t>
      </w:r>
      <w:r w:rsidR="00041DE4" w:rsidRPr="006F092C">
        <w:rPr>
          <w:rFonts w:eastAsia="Times New Roman" w:cstheme="minorHAnsi"/>
          <w:b/>
          <w:lang w:eastAsia="en-GB"/>
        </w:rPr>
        <w:t xml:space="preserve"> including for Trips, Events and Residential Excursions</w:t>
      </w:r>
    </w:p>
    <w:p w14:paraId="66EB83F0" w14:textId="77777777" w:rsidR="00B91A42" w:rsidRPr="006F092C" w:rsidRDefault="00B91A42" w:rsidP="006F092C">
      <w:pPr>
        <w:spacing w:after="0" w:line="240" w:lineRule="auto"/>
        <w:jc w:val="both"/>
        <w:rPr>
          <w:rFonts w:eastAsia="Times New Roman" w:cstheme="minorHAnsi"/>
          <w:b/>
          <w:lang w:eastAsia="en-GB"/>
        </w:rPr>
      </w:pPr>
    </w:p>
    <w:p w14:paraId="14D96F28" w14:textId="77777777" w:rsidR="002E1B79" w:rsidRPr="006F092C" w:rsidRDefault="002E1B79" w:rsidP="006F092C">
      <w:pPr>
        <w:pStyle w:val="ListParagraph"/>
        <w:numPr>
          <w:ilvl w:val="0"/>
          <w:numId w:val="16"/>
        </w:numPr>
        <w:spacing w:after="0" w:line="240" w:lineRule="auto"/>
        <w:ind w:left="567"/>
        <w:jc w:val="both"/>
        <w:rPr>
          <w:rFonts w:eastAsia="Times New Roman" w:cstheme="minorHAnsi"/>
          <w:lang w:eastAsia="en-GB"/>
        </w:rPr>
      </w:pPr>
      <w:r w:rsidRPr="006F092C">
        <w:rPr>
          <w:rFonts w:eastAsia="Times New Roman" w:cstheme="minorHAnsi"/>
          <w:lang w:eastAsia="en-GB"/>
        </w:rPr>
        <w:lastRenderedPageBreak/>
        <w:t>If parental consent is required for outings or activities, the school will seek consent from the resident parent, unless the decision is likely to have a long-term and significant impact on the child or the non-resident parent has requested to be asked for consent in all such cases.</w:t>
      </w:r>
    </w:p>
    <w:p w14:paraId="748A126B" w14:textId="496DE7F3" w:rsidR="002E1B79" w:rsidRPr="006F092C" w:rsidRDefault="002E1B79" w:rsidP="006F092C">
      <w:pPr>
        <w:pStyle w:val="ListParagraph"/>
        <w:numPr>
          <w:ilvl w:val="0"/>
          <w:numId w:val="16"/>
        </w:numPr>
        <w:spacing w:after="0" w:line="240" w:lineRule="auto"/>
        <w:ind w:left="567"/>
        <w:jc w:val="both"/>
        <w:rPr>
          <w:rFonts w:eastAsia="Times New Roman" w:cstheme="minorHAnsi"/>
          <w:lang w:eastAsia="en-GB"/>
        </w:rPr>
      </w:pPr>
      <w:r w:rsidRPr="006F092C">
        <w:rPr>
          <w:rFonts w:eastAsia="Times New Roman" w:cstheme="minorHAnsi"/>
          <w:lang w:eastAsia="en-GB"/>
        </w:rPr>
        <w:t xml:space="preserve">In cases where the school considers it necessary to seek consent from both parents, it is possible that one gives consent and the other withholds it. In such cases, the school will assume that parental consent has not been given. </w:t>
      </w:r>
      <w:r w:rsidR="00693398" w:rsidRPr="006F092C">
        <w:rPr>
          <w:rFonts w:eastAsia="Times New Roman" w:cstheme="minorHAnsi"/>
          <w:lang w:eastAsia="en-GB"/>
        </w:rPr>
        <w:t>This can include medical issues such as vaccinations.</w:t>
      </w:r>
      <w:r w:rsidR="006F092C" w:rsidRPr="006F092C">
        <w:rPr>
          <w:rFonts w:eastAsia="Times New Roman" w:cstheme="minorHAnsi"/>
          <w:lang w:eastAsia="en-GB"/>
        </w:rPr>
        <w:t xml:space="preserve"> </w:t>
      </w:r>
      <w:r w:rsidR="00693398" w:rsidRPr="006F092C">
        <w:rPr>
          <w:rFonts w:eastAsia="Times New Roman" w:cstheme="minorHAnsi"/>
          <w:lang w:eastAsia="en-GB"/>
        </w:rPr>
        <w:t>Please be aware that pupils will not be able to go on a school trip if loco parentis is not provided.</w:t>
      </w:r>
      <w:r w:rsidR="006F092C" w:rsidRPr="006F092C">
        <w:rPr>
          <w:rFonts w:eastAsia="Times New Roman" w:cstheme="minorHAnsi"/>
          <w:lang w:eastAsia="en-GB"/>
        </w:rPr>
        <w:t xml:space="preserve"> </w:t>
      </w:r>
      <w:r w:rsidR="003507B4" w:rsidRPr="006F092C">
        <w:rPr>
          <w:rFonts w:eastAsia="Times New Roman" w:cstheme="minorHAnsi"/>
          <w:lang w:eastAsia="en-GB"/>
        </w:rPr>
        <w:t>Both parents must consent to a pupil going on a residential trip.</w:t>
      </w:r>
    </w:p>
    <w:p w14:paraId="6FF1783F" w14:textId="7431762F" w:rsidR="002E1B79" w:rsidRDefault="002E1B79" w:rsidP="006F092C">
      <w:pPr>
        <w:spacing w:after="0" w:line="240" w:lineRule="auto"/>
        <w:jc w:val="both"/>
        <w:rPr>
          <w:rFonts w:eastAsia="Times New Roman" w:cstheme="minorHAnsi"/>
          <w:lang w:eastAsia="en-GB"/>
        </w:rPr>
      </w:pPr>
    </w:p>
    <w:p w14:paraId="288FEDC6" w14:textId="77777777" w:rsidR="00B91A42" w:rsidRPr="006F092C" w:rsidRDefault="00B91A42" w:rsidP="006F092C">
      <w:pPr>
        <w:spacing w:after="0" w:line="240" w:lineRule="auto"/>
        <w:jc w:val="both"/>
        <w:rPr>
          <w:rFonts w:eastAsia="Times New Roman" w:cstheme="minorHAnsi"/>
          <w:lang w:eastAsia="en-GB"/>
        </w:rPr>
      </w:pPr>
    </w:p>
    <w:p w14:paraId="1D9EFFF3" w14:textId="34A192C8" w:rsidR="002E1B79" w:rsidRDefault="002E1B79" w:rsidP="006F092C">
      <w:pPr>
        <w:spacing w:after="0" w:line="240" w:lineRule="auto"/>
        <w:jc w:val="both"/>
        <w:rPr>
          <w:rFonts w:eastAsia="Times New Roman" w:cstheme="minorHAnsi"/>
          <w:b/>
          <w:lang w:eastAsia="en-GB"/>
        </w:rPr>
      </w:pPr>
      <w:r w:rsidRPr="006F092C">
        <w:rPr>
          <w:rFonts w:eastAsia="Times New Roman" w:cstheme="minorHAnsi"/>
          <w:b/>
          <w:lang w:eastAsia="en-GB"/>
        </w:rPr>
        <w:t xml:space="preserve">Name changes </w:t>
      </w:r>
    </w:p>
    <w:p w14:paraId="3588D1EE" w14:textId="77777777" w:rsidR="00B91A42" w:rsidRPr="006F092C" w:rsidRDefault="00B91A42" w:rsidP="006F092C">
      <w:pPr>
        <w:spacing w:after="0" w:line="240" w:lineRule="auto"/>
        <w:jc w:val="both"/>
        <w:rPr>
          <w:rFonts w:eastAsia="Times New Roman" w:cstheme="minorHAnsi"/>
          <w:b/>
          <w:lang w:eastAsia="en-GB"/>
        </w:rPr>
      </w:pPr>
    </w:p>
    <w:p w14:paraId="77CDD8E0" w14:textId="77777777" w:rsidR="002E1B79" w:rsidRPr="006F092C" w:rsidRDefault="002E1B79" w:rsidP="006F092C">
      <w:pPr>
        <w:pStyle w:val="ListParagraph"/>
        <w:numPr>
          <w:ilvl w:val="0"/>
          <w:numId w:val="17"/>
        </w:numPr>
        <w:spacing w:after="0" w:line="240" w:lineRule="auto"/>
        <w:ind w:left="567"/>
        <w:jc w:val="both"/>
        <w:rPr>
          <w:rFonts w:eastAsia="Times New Roman" w:cstheme="minorHAnsi"/>
          <w:lang w:eastAsia="en-GB"/>
        </w:rPr>
      </w:pPr>
      <w:r w:rsidRPr="006F092C">
        <w:rPr>
          <w:rFonts w:eastAsia="Times New Roman" w:cstheme="minorHAnsi"/>
          <w:lang w:eastAsia="en-GB"/>
        </w:rPr>
        <w:t xml:space="preserve">Parents are responsible for resolving potential conflicts about the change of a surname. </w:t>
      </w:r>
    </w:p>
    <w:p w14:paraId="2F061425" w14:textId="77777777" w:rsidR="002E1B79" w:rsidRPr="006F092C" w:rsidRDefault="002E1B79" w:rsidP="006F092C">
      <w:pPr>
        <w:pStyle w:val="ListParagraph"/>
        <w:numPr>
          <w:ilvl w:val="0"/>
          <w:numId w:val="17"/>
        </w:numPr>
        <w:spacing w:after="0" w:line="240" w:lineRule="auto"/>
        <w:ind w:left="567"/>
        <w:jc w:val="both"/>
        <w:rPr>
          <w:rFonts w:eastAsia="Times New Roman" w:cstheme="minorHAnsi"/>
          <w:lang w:eastAsia="en-GB"/>
        </w:rPr>
      </w:pPr>
      <w:r w:rsidRPr="006F092C">
        <w:rPr>
          <w:rFonts w:eastAsia="Times New Roman" w:cstheme="minorHAnsi"/>
          <w:lang w:eastAsia="en-GB"/>
        </w:rPr>
        <w:t xml:space="preserve">There must be consent from both parents after divorce or separation for registering a change of name of a pupil. </w:t>
      </w:r>
    </w:p>
    <w:p w14:paraId="173F9235" w14:textId="77777777" w:rsidR="002E1B79" w:rsidRPr="006F092C" w:rsidRDefault="002E1B79" w:rsidP="006F092C">
      <w:pPr>
        <w:pStyle w:val="ListParagraph"/>
        <w:numPr>
          <w:ilvl w:val="0"/>
          <w:numId w:val="17"/>
        </w:numPr>
        <w:spacing w:after="0" w:line="240" w:lineRule="auto"/>
        <w:ind w:left="567"/>
        <w:jc w:val="both"/>
        <w:rPr>
          <w:rFonts w:eastAsia="Times New Roman" w:cstheme="minorHAnsi"/>
          <w:lang w:eastAsia="en-GB"/>
        </w:rPr>
      </w:pPr>
      <w:r w:rsidRPr="006F092C">
        <w:rPr>
          <w:rFonts w:eastAsia="Times New Roman" w:cstheme="minorHAnsi"/>
          <w:lang w:eastAsia="en-GB"/>
        </w:rPr>
        <w:t xml:space="preserve">The school will ensure that the change in surname is supported by written evidence. </w:t>
      </w:r>
    </w:p>
    <w:p w14:paraId="7CD8A8A8" w14:textId="77777777" w:rsidR="002E1B79" w:rsidRPr="006F092C" w:rsidRDefault="002E1B79" w:rsidP="006F092C">
      <w:pPr>
        <w:pStyle w:val="ListParagraph"/>
        <w:numPr>
          <w:ilvl w:val="0"/>
          <w:numId w:val="17"/>
        </w:numPr>
        <w:spacing w:after="0" w:line="240" w:lineRule="auto"/>
        <w:ind w:left="567"/>
        <w:jc w:val="both"/>
        <w:rPr>
          <w:rFonts w:eastAsia="Times New Roman" w:cstheme="minorHAnsi"/>
          <w:lang w:eastAsia="en-GB"/>
        </w:rPr>
      </w:pPr>
      <w:r w:rsidRPr="006F092C">
        <w:rPr>
          <w:rFonts w:eastAsia="Times New Roman" w:cstheme="minorHAnsi"/>
          <w:lang w:eastAsia="en-GB"/>
        </w:rPr>
        <w:t xml:space="preserve">A separated parent who has parental responsibility, but no longer lives with the child, may refuse to consent to changing the child's surname. In such cases, the parent wishing to change the child's name would need to apply to the courts for permission do so. </w:t>
      </w:r>
    </w:p>
    <w:p w14:paraId="1ECB3815" w14:textId="5BA8071A" w:rsidR="002E1B79" w:rsidRPr="006F092C" w:rsidRDefault="002E1B79" w:rsidP="006F092C">
      <w:pPr>
        <w:pStyle w:val="ListParagraph"/>
        <w:numPr>
          <w:ilvl w:val="0"/>
          <w:numId w:val="17"/>
        </w:numPr>
        <w:spacing w:after="0" w:line="240" w:lineRule="auto"/>
        <w:ind w:left="567"/>
        <w:jc w:val="both"/>
        <w:rPr>
          <w:rFonts w:eastAsia="Times New Roman" w:cstheme="minorHAnsi"/>
          <w:lang w:eastAsia="en-GB"/>
        </w:rPr>
      </w:pPr>
      <w:r w:rsidRPr="006F092C">
        <w:rPr>
          <w:rFonts w:eastAsia="Times New Roman" w:cstheme="minorHAnsi"/>
          <w:lang w:eastAsia="en-GB"/>
        </w:rPr>
        <w:t xml:space="preserve">In circumstances where a name change has already been </w:t>
      </w:r>
      <w:r w:rsidR="00D559B6" w:rsidRPr="006F092C">
        <w:rPr>
          <w:rFonts w:eastAsia="Times New Roman" w:cstheme="minorHAnsi"/>
          <w:lang w:eastAsia="en-GB"/>
        </w:rPr>
        <w:t>affected</w:t>
      </w:r>
      <w:r w:rsidRPr="006F092C">
        <w:rPr>
          <w:rFonts w:eastAsia="Times New Roman" w:cstheme="minorHAnsi"/>
          <w:lang w:eastAsia="en-GB"/>
        </w:rPr>
        <w:t xml:space="preserve"> by the school and it is in the interest of the child, who might be known by a new name, to refer back to a different name, the school will </w:t>
      </w:r>
      <w:proofErr w:type="gramStart"/>
      <w:r w:rsidRPr="006F092C">
        <w:rPr>
          <w:rFonts w:eastAsia="Times New Roman" w:cstheme="minorHAnsi"/>
          <w:lang w:eastAsia="en-GB"/>
        </w:rPr>
        <w:t>make a decision</w:t>
      </w:r>
      <w:proofErr w:type="gramEnd"/>
      <w:r w:rsidRPr="006F092C">
        <w:rPr>
          <w:rFonts w:eastAsia="Times New Roman" w:cstheme="minorHAnsi"/>
          <w:lang w:eastAsia="en-GB"/>
        </w:rPr>
        <w:t xml:space="preserve"> holding the best interests of the child under paramount consideration.</w:t>
      </w:r>
    </w:p>
    <w:p w14:paraId="75334BA0" w14:textId="5CEA780B" w:rsidR="00823560" w:rsidRDefault="00823560" w:rsidP="006F092C">
      <w:pPr>
        <w:spacing w:after="0" w:line="240" w:lineRule="auto"/>
        <w:jc w:val="both"/>
        <w:rPr>
          <w:rFonts w:eastAsia="Times New Roman" w:cstheme="minorHAnsi"/>
          <w:lang w:eastAsia="en-GB"/>
        </w:rPr>
      </w:pPr>
    </w:p>
    <w:p w14:paraId="2A0C1D02" w14:textId="77777777" w:rsidR="00B91A42" w:rsidRPr="006F092C" w:rsidRDefault="00B91A42" w:rsidP="006F092C">
      <w:pPr>
        <w:spacing w:after="0" w:line="240" w:lineRule="auto"/>
        <w:jc w:val="both"/>
        <w:rPr>
          <w:rFonts w:eastAsia="Times New Roman" w:cstheme="minorHAnsi"/>
          <w:lang w:eastAsia="en-GB"/>
        </w:rPr>
      </w:pPr>
    </w:p>
    <w:p w14:paraId="4BE93CB3" w14:textId="2DC1957E" w:rsidR="00C56EA2" w:rsidRDefault="00823560" w:rsidP="006F092C">
      <w:pPr>
        <w:spacing w:after="0" w:line="240" w:lineRule="auto"/>
        <w:jc w:val="both"/>
        <w:rPr>
          <w:rFonts w:eastAsia="Times New Roman" w:cstheme="minorHAnsi"/>
          <w:b/>
          <w:lang w:eastAsia="en-GB"/>
        </w:rPr>
      </w:pPr>
      <w:r w:rsidRPr="006F092C">
        <w:rPr>
          <w:rFonts w:eastAsia="Times New Roman" w:cstheme="minorHAnsi"/>
          <w:b/>
          <w:lang w:eastAsia="en-GB"/>
        </w:rPr>
        <w:t>Information</w:t>
      </w:r>
      <w:r w:rsidR="00C56EA2" w:rsidRPr="006F092C">
        <w:rPr>
          <w:rFonts w:eastAsia="Times New Roman" w:cstheme="minorHAnsi"/>
          <w:b/>
          <w:lang w:eastAsia="en-GB"/>
        </w:rPr>
        <w:t xml:space="preserve"> when Transferring to Another School</w:t>
      </w:r>
    </w:p>
    <w:p w14:paraId="7690CC5A" w14:textId="77777777" w:rsidR="00B91A42" w:rsidRPr="006F092C" w:rsidRDefault="00B91A42" w:rsidP="006F092C">
      <w:pPr>
        <w:spacing w:after="0" w:line="240" w:lineRule="auto"/>
        <w:jc w:val="both"/>
        <w:rPr>
          <w:rFonts w:eastAsia="Times New Roman" w:cstheme="minorHAnsi"/>
          <w:b/>
          <w:lang w:eastAsia="en-GB"/>
        </w:rPr>
      </w:pPr>
    </w:p>
    <w:p w14:paraId="4DCA775E" w14:textId="35C8F9B8" w:rsidR="00823560" w:rsidRPr="006F092C" w:rsidRDefault="00823560" w:rsidP="006F092C">
      <w:pPr>
        <w:spacing w:after="0" w:line="240" w:lineRule="auto"/>
        <w:jc w:val="both"/>
        <w:rPr>
          <w:rFonts w:eastAsia="Times New Roman" w:cstheme="minorHAnsi"/>
          <w:lang w:eastAsia="en-GB"/>
        </w:rPr>
      </w:pPr>
      <w:r w:rsidRPr="006F092C">
        <w:rPr>
          <w:rFonts w:eastAsia="Times New Roman" w:cstheme="minorHAnsi"/>
          <w:lang w:eastAsia="en-GB"/>
        </w:rPr>
        <w:t>The</w:t>
      </w:r>
      <w:r w:rsidR="00C56EA2" w:rsidRPr="006F092C">
        <w:rPr>
          <w:rFonts w:eastAsia="Times New Roman" w:cstheme="minorHAnsi"/>
          <w:lang w:eastAsia="en-GB"/>
        </w:rPr>
        <w:t xml:space="preserve"> school will require consent fro</w:t>
      </w:r>
      <w:r w:rsidRPr="006F092C">
        <w:rPr>
          <w:rFonts w:eastAsia="Times New Roman" w:cstheme="minorHAnsi"/>
          <w:lang w:eastAsia="en-GB"/>
        </w:rPr>
        <w:t xml:space="preserve">m both </w:t>
      </w:r>
      <w:r w:rsidR="002F5C03" w:rsidRPr="006F092C">
        <w:rPr>
          <w:rFonts w:eastAsia="Times New Roman" w:cstheme="minorHAnsi"/>
          <w:lang w:eastAsia="en-GB"/>
        </w:rPr>
        <w:t>parents</w:t>
      </w:r>
      <w:r w:rsidRPr="006F092C">
        <w:rPr>
          <w:rFonts w:eastAsia="Times New Roman" w:cstheme="minorHAnsi"/>
          <w:lang w:eastAsia="en-GB"/>
        </w:rPr>
        <w:t xml:space="preserve"> to share any recent reports to secondary schools if they are </w:t>
      </w:r>
      <w:r w:rsidR="002F5C03" w:rsidRPr="006F092C">
        <w:rPr>
          <w:rFonts w:eastAsia="Times New Roman" w:cstheme="minorHAnsi"/>
          <w:lang w:eastAsia="en-GB"/>
        </w:rPr>
        <w:t>applying</w:t>
      </w:r>
      <w:r w:rsidRPr="006F092C">
        <w:rPr>
          <w:rFonts w:eastAsia="Times New Roman" w:cstheme="minorHAnsi"/>
          <w:lang w:eastAsia="en-GB"/>
        </w:rPr>
        <w:t xml:space="preserve"> for a place at the school.</w:t>
      </w:r>
      <w:r w:rsidR="006F092C">
        <w:rPr>
          <w:rFonts w:eastAsia="Times New Roman" w:cstheme="minorHAnsi"/>
          <w:lang w:eastAsia="en-GB"/>
        </w:rPr>
        <w:t xml:space="preserve"> </w:t>
      </w:r>
      <w:r w:rsidRPr="006F092C">
        <w:rPr>
          <w:rFonts w:eastAsia="Times New Roman" w:cstheme="minorHAnsi"/>
          <w:lang w:eastAsia="en-GB"/>
        </w:rPr>
        <w:t xml:space="preserve">If a decision to a Secondary school is not </w:t>
      </w:r>
      <w:r w:rsidR="002F5C03" w:rsidRPr="006F092C">
        <w:rPr>
          <w:rFonts w:eastAsia="Times New Roman" w:cstheme="minorHAnsi"/>
          <w:lang w:eastAsia="en-GB"/>
        </w:rPr>
        <w:t>agreed,</w:t>
      </w:r>
      <w:r w:rsidRPr="006F092C">
        <w:rPr>
          <w:rFonts w:eastAsia="Times New Roman" w:cstheme="minorHAnsi"/>
          <w:lang w:eastAsia="en-GB"/>
        </w:rPr>
        <w:t xml:space="preserve"> then </w:t>
      </w:r>
      <w:proofErr w:type="spellStart"/>
      <w:r w:rsidR="0012619D">
        <w:rPr>
          <w:rFonts w:eastAsia="Times New Roman" w:cstheme="minorHAnsi"/>
          <w:lang w:eastAsia="en-GB"/>
        </w:rPr>
        <w:t>Oakhyrst</w:t>
      </w:r>
      <w:proofErr w:type="spellEnd"/>
      <w:r w:rsidR="0012619D">
        <w:rPr>
          <w:rFonts w:eastAsia="Times New Roman" w:cstheme="minorHAnsi"/>
          <w:lang w:eastAsia="en-GB"/>
        </w:rPr>
        <w:t xml:space="preserve"> Grange School </w:t>
      </w:r>
      <w:r w:rsidRPr="006F092C">
        <w:rPr>
          <w:rFonts w:eastAsia="Times New Roman" w:cstheme="minorHAnsi"/>
          <w:lang w:eastAsia="en-GB"/>
        </w:rPr>
        <w:t xml:space="preserve">will seek notification from both the </w:t>
      </w:r>
      <w:r w:rsidR="002F5C03" w:rsidRPr="006F092C">
        <w:rPr>
          <w:rFonts w:eastAsia="Times New Roman" w:cstheme="minorHAnsi"/>
          <w:lang w:eastAsia="en-GB"/>
        </w:rPr>
        <w:t>parent’s</w:t>
      </w:r>
      <w:r w:rsidRPr="006F092C">
        <w:rPr>
          <w:rFonts w:eastAsia="Times New Roman" w:cstheme="minorHAnsi"/>
          <w:lang w:eastAsia="en-GB"/>
        </w:rPr>
        <w:t xml:space="preserve"> solicitors and/or the courts final decision.</w:t>
      </w:r>
      <w:r w:rsidR="006F092C">
        <w:rPr>
          <w:rFonts w:eastAsia="Times New Roman" w:cstheme="minorHAnsi"/>
          <w:lang w:eastAsia="en-GB"/>
        </w:rPr>
        <w:t xml:space="preserve"> </w:t>
      </w:r>
    </w:p>
    <w:p w14:paraId="6B5230E8" w14:textId="77777777" w:rsidR="00823560" w:rsidRPr="006F092C" w:rsidRDefault="00823560" w:rsidP="006F092C">
      <w:pPr>
        <w:pStyle w:val="ListParagraph"/>
        <w:numPr>
          <w:ilvl w:val="0"/>
          <w:numId w:val="18"/>
        </w:numPr>
        <w:spacing w:after="0" w:line="240" w:lineRule="auto"/>
        <w:ind w:left="567"/>
        <w:jc w:val="both"/>
        <w:rPr>
          <w:rFonts w:eastAsia="Times New Roman" w:cstheme="minorHAnsi"/>
          <w:lang w:eastAsia="en-GB"/>
        </w:rPr>
      </w:pPr>
      <w:r w:rsidRPr="006F092C">
        <w:rPr>
          <w:rFonts w:eastAsia="Times New Roman" w:cstheme="minorHAnsi"/>
          <w:lang w:eastAsia="en-GB"/>
        </w:rPr>
        <w:t xml:space="preserve">Parents must inform the office of any pre-planned absences due to </w:t>
      </w:r>
      <w:r w:rsidR="002F5C03" w:rsidRPr="006F092C">
        <w:rPr>
          <w:rFonts w:eastAsia="Times New Roman" w:cstheme="minorHAnsi"/>
          <w:lang w:eastAsia="en-GB"/>
        </w:rPr>
        <w:t>examinations</w:t>
      </w:r>
      <w:r w:rsidRPr="006F092C">
        <w:rPr>
          <w:rFonts w:eastAsia="Times New Roman" w:cstheme="minorHAnsi"/>
          <w:lang w:eastAsia="en-GB"/>
        </w:rPr>
        <w:t xml:space="preserve"> or interviews providing the dates, times and reason clearly. </w:t>
      </w:r>
    </w:p>
    <w:p w14:paraId="4B2B135D" w14:textId="2BFC80C6" w:rsidR="003507B4" w:rsidRDefault="003507B4" w:rsidP="006F092C">
      <w:pPr>
        <w:pStyle w:val="ListParagraph"/>
        <w:spacing w:after="0" w:line="240" w:lineRule="auto"/>
        <w:contextualSpacing w:val="0"/>
        <w:jc w:val="both"/>
        <w:rPr>
          <w:rFonts w:eastAsia="Times New Roman" w:cstheme="minorHAnsi"/>
          <w:lang w:eastAsia="en-GB"/>
        </w:rPr>
      </w:pPr>
    </w:p>
    <w:p w14:paraId="10E4EAF3" w14:textId="77777777" w:rsidR="00B91A42" w:rsidRPr="006F092C" w:rsidRDefault="00B91A42" w:rsidP="006F092C">
      <w:pPr>
        <w:pStyle w:val="ListParagraph"/>
        <w:spacing w:after="0" w:line="240" w:lineRule="auto"/>
        <w:contextualSpacing w:val="0"/>
        <w:jc w:val="both"/>
        <w:rPr>
          <w:rFonts w:eastAsia="Times New Roman" w:cstheme="minorHAnsi"/>
          <w:lang w:eastAsia="en-GB"/>
        </w:rPr>
      </w:pPr>
    </w:p>
    <w:p w14:paraId="4E92C3F5" w14:textId="3916168A" w:rsidR="003507B4" w:rsidRDefault="003507B4" w:rsidP="006F092C">
      <w:pPr>
        <w:spacing w:after="0" w:line="240" w:lineRule="auto"/>
        <w:jc w:val="both"/>
        <w:rPr>
          <w:rFonts w:eastAsia="Times New Roman" w:cstheme="minorHAnsi"/>
          <w:b/>
          <w:lang w:eastAsia="en-GB"/>
        </w:rPr>
      </w:pPr>
      <w:r w:rsidRPr="006F092C">
        <w:rPr>
          <w:rFonts w:eastAsia="Times New Roman" w:cstheme="minorHAnsi"/>
          <w:b/>
          <w:lang w:eastAsia="en-GB"/>
        </w:rPr>
        <w:t>Payment of Fees and Deposit</w:t>
      </w:r>
    </w:p>
    <w:p w14:paraId="1F6B70B2" w14:textId="77777777" w:rsidR="00B91A42" w:rsidRPr="006F092C" w:rsidRDefault="00B91A42" w:rsidP="006F092C">
      <w:pPr>
        <w:spacing w:after="0" w:line="240" w:lineRule="auto"/>
        <w:jc w:val="both"/>
        <w:rPr>
          <w:rFonts w:eastAsia="Times New Roman" w:cstheme="minorHAnsi"/>
          <w:b/>
          <w:lang w:eastAsia="en-GB"/>
        </w:rPr>
      </w:pPr>
    </w:p>
    <w:p w14:paraId="5DBE124A" w14:textId="3A5DAED3" w:rsidR="003507B4" w:rsidRPr="004504C1" w:rsidRDefault="003507B4" w:rsidP="006F092C">
      <w:pPr>
        <w:spacing w:after="0" w:line="240" w:lineRule="auto"/>
        <w:jc w:val="both"/>
        <w:rPr>
          <w:rFonts w:eastAsia="Times New Roman" w:cstheme="minorHAnsi"/>
          <w:lang w:eastAsia="en-GB"/>
        </w:rPr>
      </w:pPr>
      <w:r w:rsidRPr="004504C1">
        <w:rPr>
          <w:rFonts w:eastAsia="Times New Roman" w:cstheme="minorHAnsi"/>
          <w:lang w:eastAsia="en-GB"/>
        </w:rPr>
        <w:t>Termly fees are uploaded to the Parent Portal by the end of each term and can be accessed by both parents. All parents are provided with their own separate log in details to the Portal when their child joins the School. A re-activation email may be obtained from Ict@sthilarysschool.com. As per the Parent Contract</w:t>
      </w:r>
      <w:r w:rsidR="00C56EA2" w:rsidRPr="004504C1">
        <w:rPr>
          <w:rFonts w:eastAsia="Times New Roman" w:cstheme="minorHAnsi"/>
          <w:lang w:eastAsia="en-GB"/>
        </w:rPr>
        <w:t>, each person with parental responsibility for the child is r</w:t>
      </w:r>
      <w:r w:rsidR="00400D89" w:rsidRPr="004504C1">
        <w:rPr>
          <w:rFonts w:eastAsia="Times New Roman" w:cstheme="minorHAnsi"/>
          <w:lang w:eastAsia="en-GB"/>
        </w:rPr>
        <w:t>equired to sign the Acceptance F</w:t>
      </w:r>
      <w:r w:rsidR="00C56EA2" w:rsidRPr="004504C1">
        <w:rPr>
          <w:rFonts w:eastAsia="Times New Roman" w:cstheme="minorHAnsi"/>
          <w:lang w:eastAsia="en-GB"/>
        </w:rPr>
        <w:t>orm and the School is entitled to treat any instruction, authority, requ</w:t>
      </w:r>
      <w:r w:rsidR="00400D89" w:rsidRPr="004504C1">
        <w:rPr>
          <w:rFonts w:eastAsia="Times New Roman" w:cstheme="minorHAnsi"/>
          <w:lang w:eastAsia="en-GB"/>
        </w:rPr>
        <w:t>est or prohibition received from one</w:t>
      </w:r>
      <w:r w:rsidR="00C56EA2" w:rsidRPr="004504C1">
        <w:rPr>
          <w:rFonts w:eastAsia="Times New Roman" w:cstheme="minorHAnsi"/>
          <w:lang w:eastAsia="en-GB"/>
        </w:rPr>
        <w:t xml:space="preserve"> </w:t>
      </w:r>
      <w:r w:rsidR="00400D89" w:rsidRPr="004504C1">
        <w:rPr>
          <w:rFonts w:eastAsia="Times New Roman" w:cstheme="minorHAnsi"/>
          <w:lang w:eastAsia="en-GB"/>
        </w:rPr>
        <w:t>signatory as having been given on behalf of all signatories and therefore on behalf of all those with parental responsibility for the child.</w:t>
      </w:r>
      <w:r w:rsidR="006F092C" w:rsidRPr="004504C1">
        <w:rPr>
          <w:rFonts w:eastAsia="Times New Roman" w:cstheme="minorHAnsi"/>
          <w:lang w:eastAsia="en-GB"/>
        </w:rPr>
        <w:t xml:space="preserve"> </w:t>
      </w:r>
      <w:r w:rsidR="00400D89" w:rsidRPr="004504C1">
        <w:rPr>
          <w:rFonts w:eastAsia="Times New Roman" w:cstheme="minorHAnsi"/>
          <w:lang w:eastAsia="en-GB"/>
        </w:rPr>
        <w:t xml:space="preserve">Consequently, those who have signed, </w:t>
      </w:r>
      <w:r w:rsidRPr="004504C1">
        <w:rPr>
          <w:rFonts w:eastAsia="Times New Roman" w:cstheme="minorHAnsi"/>
          <w:lang w:eastAsia="en-GB"/>
        </w:rPr>
        <w:t>are liable for the whole of the fees due and any and all supplemental charges. Parents are responsible for resolving potential conflicts about who settles the bill.</w:t>
      </w:r>
    </w:p>
    <w:p w14:paraId="5FD0831D" w14:textId="77777777" w:rsidR="003507B4" w:rsidRPr="004504C1" w:rsidRDefault="003507B4" w:rsidP="006F092C">
      <w:pPr>
        <w:spacing w:after="0" w:line="240" w:lineRule="auto"/>
        <w:jc w:val="both"/>
        <w:rPr>
          <w:rFonts w:eastAsia="Times New Roman" w:cstheme="minorHAnsi"/>
          <w:lang w:eastAsia="en-GB"/>
        </w:rPr>
      </w:pPr>
    </w:p>
    <w:p w14:paraId="5D42CE65" w14:textId="715A95AA" w:rsidR="003507B4" w:rsidRPr="006F092C" w:rsidRDefault="003507B4" w:rsidP="006F092C">
      <w:pPr>
        <w:spacing w:after="0" w:line="240" w:lineRule="auto"/>
        <w:jc w:val="both"/>
        <w:rPr>
          <w:rFonts w:eastAsia="Times New Roman" w:cstheme="minorHAnsi"/>
          <w:lang w:eastAsia="en-GB"/>
        </w:rPr>
      </w:pPr>
      <w:r w:rsidRPr="004504C1">
        <w:rPr>
          <w:rFonts w:eastAsia="Times New Roman" w:cstheme="minorHAnsi"/>
          <w:lang w:eastAsia="en-GB"/>
        </w:rPr>
        <w:t xml:space="preserve">The returnable deposit paid at the start of the child's entry to the School </w:t>
      </w:r>
      <w:r w:rsidR="009F283D">
        <w:rPr>
          <w:rFonts w:eastAsia="Times New Roman" w:cstheme="minorHAnsi"/>
          <w:lang w:eastAsia="en-GB"/>
        </w:rPr>
        <w:t xml:space="preserve">(once they leave at the end of Year 6) </w:t>
      </w:r>
      <w:r w:rsidRPr="004504C1">
        <w:rPr>
          <w:rFonts w:eastAsia="Times New Roman" w:cstheme="minorHAnsi"/>
          <w:lang w:eastAsia="en-GB"/>
        </w:rPr>
        <w:t xml:space="preserve">and any other returnable deposits paid (e.g. instrument hire) will be returned to the </w:t>
      </w:r>
      <w:r w:rsidR="002B00C0" w:rsidRPr="004504C1">
        <w:rPr>
          <w:rFonts w:eastAsia="Times New Roman" w:cstheme="minorHAnsi"/>
          <w:lang w:eastAsia="en-GB"/>
        </w:rPr>
        <w:t xml:space="preserve">parent who made the initial payment. Where this cannot be identified (i.e. it was paid from a joint bank account), the deposit will be returned to the resident parent unless both parents have contacted the School before the end of the term that the child is leaving, to advise otherwise. Both parents should </w:t>
      </w:r>
      <w:proofErr w:type="gramStart"/>
      <w:r w:rsidR="002B00C0" w:rsidRPr="004504C1">
        <w:rPr>
          <w:rFonts w:eastAsia="Times New Roman" w:cstheme="minorHAnsi"/>
          <w:lang w:eastAsia="en-GB"/>
        </w:rPr>
        <w:t>be in agreement</w:t>
      </w:r>
      <w:proofErr w:type="gramEnd"/>
      <w:r w:rsidR="002B00C0" w:rsidRPr="004504C1">
        <w:rPr>
          <w:rFonts w:eastAsia="Times New Roman" w:cstheme="minorHAnsi"/>
          <w:lang w:eastAsia="en-GB"/>
        </w:rPr>
        <w:t>.</w:t>
      </w:r>
    </w:p>
    <w:p w14:paraId="66F4D0E1" w14:textId="77777777" w:rsidR="002E1B79" w:rsidRPr="006F092C" w:rsidRDefault="002E1B79" w:rsidP="006F092C">
      <w:pPr>
        <w:spacing w:after="0" w:line="240" w:lineRule="auto"/>
        <w:rPr>
          <w:rFonts w:eastAsia="Times New Roman" w:cstheme="minorHAnsi"/>
          <w:lang w:eastAsia="en-GB"/>
        </w:rPr>
      </w:pPr>
    </w:p>
    <w:p w14:paraId="5ED3196E" w14:textId="77777777" w:rsidR="00B91A42" w:rsidRDefault="00B91A42" w:rsidP="006F092C">
      <w:pPr>
        <w:spacing w:after="0" w:line="240" w:lineRule="auto"/>
        <w:rPr>
          <w:rFonts w:eastAsia="Times New Roman" w:cstheme="minorHAnsi"/>
          <w:b/>
          <w:lang w:eastAsia="en-GB"/>
        </w:rPr>
      </w:pPr>
    </w:p>
    <w:p w14:paraId="58FE3FEC" w14:textId="638367F3" w:rsidR="002E1B79" w:rsidRDefault="002E1B79" w:rsidP="006F092C">
      <w:pPr>
        <w:spacing w:after="0" w:line="240" w:lineRule="auto"/>
        <w:rPr>
          <w:rFonts w:eastAsia="Times New Roman" w:cstheme="minorHAnsi"/>
          <w:b/>
          <w:lang w:eastAsia="en-GB"/>
        </w:rPr>
      </w:pPr>
      <w:r w:rsidRPr="006F092C">
        <w:rPr>
          <w:rFonts w:eastAsia="Times New Roman" w:cstheme="minorHAnsi"/>
          <w:b/>
          <w:lang w:eastAsia="en-GB"/>
        </w:rPr>
        <w:t>Request for Additional Parental Information</w:t>
      </w:r>
    </w:p>
    <w:p w14:paraId="4337D10F" w14:textId="77777777" w:rsidR="00B91A42" w:rsidRPr="006F092C" w:rsidRDefault="00B91A42" w:rsidP="006F092C">
      <w:pPr>
        <w:spacing w:after="0" w:line="240" w:lineRule="auto"/>
        <w:rPr>
          <w:rFonts w:eastAsia="Times New Roman" w:cstheme="minorHAnsi"/>
          <w:b/>
          <w:lang w:eastAsia="en-GB"/>
        </w:rPr>
      </w:pPr>
    </w:p>
    <w:p w14:paraId="3AF8B3CC" w14:textId="38AD8428" w:rsidR="002E1B79" w:rsidRPr="006F092C" w:rsidRDefault="002E1B79" w:rsidP="006F092C">
      <w:pPr>
        <w:spacing w:after="0" w:line="240" w:lineRule="auto"/>
        <w:jc w:val="both"/>
        <w:rPr>
          <w:rFonts w:eastAsia="Times New Roman" w:cstheme="minorHAnsi"/>
          <w:lang w:eastAsia="en-GB"/>
        </w:rPr>
      </w:pPr>
      <w:r w:rsidRPr="006F092C">
        <w:rPr>
          <w:rFonts w:eastAsia="Times New Roman" w:cstheme="minorHAnsi"/>
          <w:lang w:eastAsia="en-GB"/>
        </w:rPr>
        <w:lastRenderedPageBreak/>
        <w:t xml:space="preserve">At </w:t>
      </w:r>
      <w:proofErr w:type="spellStart"/>
      <w:r w:rsidR="00D559B6">
        <w:rPr>
          <w:rFonts w:eastAsia="Times New Roman" w:cstheme="minorHAnsi"/>
          <w:lang w:eastAsia="en-GB"/>
        </w:rPr>
        <w:t>Oakhyrst</w:t>
      </w:r>
      <w:proofErr w:type="spellEnd"/>
      <w:r w:rsidR="00D559B6">
        <w:rPr>
          <w:rFonts w:eastAsia="Times New Roman" w:cstheme="minorHAnsi"/>
          <w:lang w:eastAsia="en-GB"/>
        </w:rPr>
        <w:t xml:space="preserve"> Grange School</w:t>
      </w:r>
      <w:r w:rsidRPr="006F092C">
        <w:rPr>
          <w:rFonts w:eastAsia="Times New Roman" w:cstheme="minorHAnsi"/>
          <w:lang w:eastAsia="en-GB"/>
        </w:rPr>
        <w:t xml:space="preserve"> we are committed to working with families and understand the importance of continuing the relationship between school and parents who do not live with their child. </w:t>
      </w:r>
      <w:r w:rsidR="00A245DE" w:rsidRPr="006F092C">
        <w:rPr>
          <w:rFonts w:eastAsia="Times New Roman" w:cstheme="minorHAnsi"/>
          <w:lang w:eastAsia="en-GB"/>
        </w:rPr>
        <w:t xml:space="preserve">It is the parent’s responsibility to ensure they contact </w:t>
      </w:r>
      <w:proofErr w:type="spellStart"/>
      <w:r w:rsidR="00D559B6">
        <w:rPr>
          <w:rFonts w:eastAsia="Times New Roman" w:cstheme="minorHAnsi"/>
          <w:lang w:eastAsia="en-GB"/>
        </w:rPr>
        <w:t>Oakhyrst</w:t>
      </w:r>
      <w:proofErr w:type="spellEnd"/>
      <w:r w:rsidR="00D559B6">
        <w:rPr>
          <w:rFonts w:eastAsia="Times New Roman" w:cstheme="minorHAnsi"/>
          <w:lang w:eastAsia="en-GB"/>
        </w:rPr>
        <w:t xml:space="preserve"> Grange </w:t>
      </w:r>
      <w:r w:rsidR="00A245DE" w:rsidRPr="006F092C">
        <w:rPr>
          <w:rFonts w:eastAsia="Times New Roman" w:cstheme="minorHAnsi"/>
          <w:lang w:eastAsia="en-GB"/>
        </w:rPr>
        <w:t xml:space="preserve">to provide all </w:t>
      </w:r>
      <w:r w:rsidR="006F092C" w:rsidRPr="006F092C">
        <w:rPr>
          <w:rFonts w:eastAsia="Times New Roman" w:cstheme="minorHAnsi"/>
          <w:lang w:eastAsia="en-GB"/>
        </w:rPr>
        <w:t>up-to-date</w:t>
      </w:r>
      <w:r w:rsidR="00A245DE" w:rsidRPr="006F092C">
        <w:rPr>
          <w:rFonts w:eastAsia="Times New Roman" w:cstheme="minorHAnsi"/>
          <w:lang w:eastAsia="en-GB"/>
        </w:rPr>
        <w:t xml:space="preserve"> contact details.</w:t>
      </w:r>
      <w:r w:rsidR="006F092C">
        <w:rPr>
          <w:rFonts w:eastAsia="Times New Roman" w:cstheme="minorHAnsi"/>
          <w:lang w:eastAsia="en-GB"/>
        </w:rPr>
        <w:t xml:space="preserve"> </w:t>
      </w:r>
    </w:p>
    <w:p w14:paraId="7216659C" w14:textId="77777777" w:rsidR="002E1B79" w:rsidRPr="006F092C" w:rsidRDefault="002E1B79" w:rsidP="006F092C">
      <w:pPr>
        <w:spacing w:after="0" w:line="240" w:lineRule="auto"/>
        <w:jc w:val="both"/>
        <w:rPr>
          <w:rFonts w:eastAsia="Times New Roman" w:cstheme="minorHAnsi"/>
          <w:lang w:eastAsia="en-GB"/>
        </w:rPr>
      </w:pPr>
    </w:p>
    <w:p w14:paraId="6044FCF8" w14:textId="77777777" w:rsidR="002E1B79" w:rsidRPr="006F092C" w:rsidRDefault="002E1B79" w:rsidP="006F092C">
      <w:pPr>
        <w:spacing w:after="0" w:line="240" w:lineRule="auto"/>
        <w:jc w:val="both"/>
        <w:rPr>
          <w:rFonts w:eastAsia="Times New Roman" w:cstheme="minorHAnsi"/>
          <w:lang w:eastAsia="en-GB"/>
        </w:rPr>
      </w:pPr>
      <w:r w:rsidRPr="006F092C">
        <w:rPr>
          <w:rFonts w:eastAsia="Times New Roman" w:cstheme="minorHAnsi"/>
          <w:lang w:eastAsia="en-GB"/>
        </w:rPr>
        <w:t>Please complete the form below and return to the school office indicating how you would like to be kept informed about your child’s education.</w:t>
      </w:r>
    </w:p>
    <w:p w14:paraId="71A48E40" w14:textId="77777777" w:rsidR="002E1B79" w:rsidRPr="006F092C" w:rsidRDefault="002E1B79" w:rsidP="006F092C">
      <w:pPr>
        <w:spacing w:after="0" w:line="240" w:lineRule="auto"/>
        <w:rPr>
          <w:rFonts w:eastAsia="Times New Roman" w:cstheme="minorHAnsi"/>
          <w:lang w:eastAsia="en-GB"/>
        </w:rPr>
      </w:pPr>
    </w:p>
    <w:p w14:paraId="50F22C67" w14:textId="77777777" w:rsidR="002E1B79" w:rsidRPr="006F092C" w:rsidRDefault="00AB366C" w:rsidP="006F092C">
      <w:pPr>
        <w:spacing w:after="0" w:line="240" w:lineRule="auto"/>
        <w:jc w:val="center"/>
        <w:rPr>
          <w:rFonts w:eastAsia="Times New Roman" w:cstheme="minorHAnsi"/>
          <w:b/>
          <w:lang w:eastAsia="en-GB"/>
        </w:rPr>
      </w:pPr>
      <w:r w:rsidRPr="006F092C">
        <w:rPr>
          <w:rFonts w:eastAsia="Times New Roman" w:cstheme="minorHAnsi"/>
          <w:b/>
          <w:u w:val="single"/>
          <w:lang w:eastAsia="en-GB"/>
        </w:rPr>
        <w:t>Request for Additional I</w:t>
      </w:r>
      <w:r w:rsidR="002E1B79" w:rsidRPr="006F092C">
        <w:rPr>
          <w:rFonts w:eastAsia="Times New Roman" w:cstheme="minorHAnsi"/>
          <w:b/>
          <w:u w:val="single"/>
          <w:lang w:eastAsia="en-GB"/>
        </w:rPr>
        <w:t>nformation</w:t>
      </w:r>
    </w:p>
    <w:p w14:paraId="759E4EB2" w14:textId="77777777" w:rsidR="00A245DE" w:rsidRPr="006F092C" w:rsidRDefault="00A245DE" w:rsidP="006F092C">
      <w:pPr>
        <w:spacing w:after="0" w:line="240" w:lineRule="auto"/>
        <w:rPr>
          <w:rFonts w:eastAsia="Times New Roman" w:cstheme="minorHAnsi"/>
          <w:lang w:eastAsia="en-GB"/>
        </w:rPr>
      </w:pPr>
    </w:p>
    <w:p w14:paraId="553DF65A" w14:textId="4A19ED16" w:rsidR="00A245DE" w:rsidRPr="006F092C" w:rsidRDefault="002E1B79" w:rsidP="006F092C">
      <w:pPr>
        <w:spacing w:after="0" w:line="240" w:lineRule="auto"/>
        <w:rPr>
          <w:rFonts w:eastAsia="Times New Roman" w:cstheme="minorHAnsi"/>
          <w:lang w:eastAsia="en-GB"/>
        </w:rPr>
      </w:pPr>
      <w:r w:rsidRPr="006F092C">
        <w:rPr>
          <w:rFonts w:eastAsia="Times New Roman" w:cstheme="minorHAnsi"/>
          <w:lang w:eastAsia="en-GB"/>
        </w:rPr>
        <w:t>Name of parent:</w:t>
      </w:r>
      <w:r w:rsidR="006F092C">
        <w:rPr>
          <w:rFonts w:eastAsia="Times New Roman" w:cstheme="minorHAnsi"/>
          <w:lang w:eastAsia="en-GB"/>
        </w:rPr>
        <w:t xml:space="preserve">  </w:t>
      </w:r>
    </w:p>
    <w:p w14:paraId="4520C5EB" w14:textId="0A933979" w:rsidR="002E1B79" w:rsidRPr="006F092C" w:rsidRDefault="006F092C" w:rsidP="006F092C">
      <w:pPr>
        <w:spacing w:after="0" w:line="240" w:lineRule="auto"/>
        <w:rPr>
          <w:rFonts w:eastAsia="Times New Roman" w:cstheme="minorHAnsi"/>
          <w:lang w:eastAsia="en-GB"/>
        </w:rPr>
      </w:pPr>
      <w:r>
        <w:rPr>
          <w:rFonts w:eastAsia="Times New Roman" w:cstheme="minorHAnsi"/>
          <w:lang w:eastAsia="en-GB"/>
        </w:rPr>
        <w:t xml:space="preserve">                              </w:t>
      </w:r>
    </w:p>
    <w:p w14:paraId="15559F71" w14:textId="77777777" w:rsidR="002E1B79" w:rsidRPr="006F092C" w:rsidRDefault="002E1B79" w:rsidP="006F092C">
      <w:pPr>
        <w:spacing w:after="0" w:line="240" w:lineRule="auto"/>
        <w:rPr>
          <w:rFonts w:eastAsia="Times New Roman" w:cstheme="minorHAnsi"/>
          <w:lang w:eastAsia="en-GB"/>
        </w:rPr>
      </w:pPr>
      <w:r w:rsidRPr="006F092C">
        <w:rPr>
          <w:rFonts w:eastAsia="Times New Roman" w:cstheme="minorHAnsi"/>
          <w:lang w:eastAsia="en-GB"/>
        </w:rPr>
        <w:t>Relationship:</w:t>
      </w:r>
    </w:p>
    <w:p w14:paraId="10D26814" w14:textId="77777777" w:rsidR="002E1B79" w:rsidRPr="006F092C" w:rsidRDefault="002E1B79" w:rsidP="006F092C">
      <w:pPr>
        <w:spacing w:after="0" w:line="240" w:lineRule="auto"/>
        <w:rPr>
          <w:rFonts w:eastAsia="Times New Roman" w:cstheme="minorHAnsi"/>
          <w:lang w:eastAsia="en-GB"/>
        </w:rPr>
      </w:pPr>
    </w:p>
    <w:p w14:paraId="72EF7951" w14:textId="77777777" w:rsidR="002E1B79" w:rsidRPr="006F092C" w:rsidRDefault="002E1B79" w:rsidP="006F092C">
      <w:pPr>
        <w:spacing w:after="0" w:line="240" w:lineRule="auto"/>
        <w:rPr>
          <w:rFonts w:eastAsia="Times New Roman" w:cstheme="minorHAnsi"/>
          <w:lang w:eastAsia="en-GB"/>
        </w:rPr>
      </w:pPr>
      <w:r w:rsidRPr="006F092C">
        <w:rPr>
          <w:rFonts w:eastAsia="Times New Roman" w:cstheme="minorHAnsi"/>
          <w:lang w:eastAsia="en-GB"/>
        </w:rPr>
        <w:t>Name of child/children:</w:t>
      </w:r>
    </w:p>
    <w:p w14:paraId="680DFF26" w14:textId="77777777" w:rsidR="002E1B79" w:rsidRPr="006F092C" w:rsidRDefault="002E1B79" w:rsidP="006F092C">
      <w:pPr>
        <w:spacing w:after="0" w:line="240" w:lineRule="auto"/>
        <w:rPr>
          <w:rFonts w:eastAsia="Times New Roman" w:cstheme="minorHAnsi"/>
          <w:lang w:eastAsia="en-GB"/>
        </w:rPr>
      </w:pPr>
    </w:p>
    <w:p w14:paraId="7C025634" w14:textId="77777777" w:rsidR="002E1B79" w:rsidRPr="006F092C" w:rsidRDefault="002E1B79" w:rsidP="006F092C">
      <w:pPr>
        <w:spacing w:after="0" w:line="240" w:lineRule="auto"/>
        <w:rPr>
          <w:rFonts w:eastAsia="Times New Roman" w:cstheme="minorHAnsi"/>
          <w:lang w:eastAsia="en-GB"/>
        </w:rPr>
      </w:pPr>
      <w:r w:rsidRPr="006F092C">
        <w:rPr>
          <w:rFonts w:eastAsia="Times New Roman" w:cstheme="minorHAnsi"/>
          <w:lang w:eastAsia="en-GB"/>
        </w:rPr>
        <w:t>Home Address:</w:t>
      </w:r>
    </w:p>
    <w:p w14:paraId="00B1FD55" w14:textId="77777777" w:rsidR="002E1B79" w:rsidRPr="006F092C" w:rsidRDefault="002E1B79" w:rsidP="006F092C">
      <w:pPr>
        <w:spacing w:after="0" w:line="240" w:lineRule="auto"/>
        <w:rPr>
          <w:rFonts w:eastAsia="Times New Roman" w:cstheme="minorHAnsi"/>
          <w:lang w:eastAsia="en-GB"/>
        </w:rPr>
      </w:pPr>
    </w:p>
    <w:p w14:paraId="475063D8" w14:textId="77777777" w:rsidR="002E1B79" w:rsidRPr="006F092C" w:rsidRDefault="002E1B79" w:rsidP="006F092C">
      <w:pPr>
        <w:spacing w:after="0" w:line="240" w:lineRule="auto"/>
        <w:rPr>
          <w:rFonts w:eastAsia="Times New Roman" w:cstheme="minorHAnsi"/>
          <w:lang w:eastAsia="en-GB"/>
        </w:rPr>
      </w:pPr>
      <w:r w:rsidRPr="006F092C">
        <w:rPr>
          <w:rFonts w:eastAsia="Times New Roman" w:cstheme="minorHAnsi"/>
          <w:lang w:eastAsia="en-GB"/>
        </w:rPr>
        <w:t xml:space="preserve">Telephone number: </w:t>
      </w:r>
    </w:p>
    <w:p w14:paraId="721337A0" w14:textId="77777777" w:rsidR="002E1B79" w:rsidRPr="006F092C" w:rsidRDefault="002E1B79" w:rsidP="006F092C">
      <w:pPr>
        <w:spacing w:after="0" w:line="240" w:lineRule="auto"/>
        <w:rPr>
          <w:rFonts w:eastAsia="Times New Roman" w:cstheme="minorHAnsi"/>
          <w:lang w:eastAsia="en-GB"/>
        </w:rPr>
      </w:pPr>
    </w:p>
    <w:p w14:paraId="6649D87A" w14:textId="77777777" w:rsidR="002E1B79" w:rsidRPr="006F092C" w:rsidRDefault="002E1B79" w:rsidP="006F092C">
      <w:pPr>
        <w:spacing w:after="0" w:line="240" w:lineRule="auto"/>
        <w:rPr>
          <w:rFonts w:eastAsia="Times New Roman" w:cstheme="minorHAnsi"/>
          <w:lang w:eastAsia="en-GB"/>
        </w:rPr>
      </w:pPr>
      <w:r w:rsidRPr="006F092C">
        <w:rPr>
          <w:rFonts w:eastAsia="Times New Roman" w:cstheme="minorHAnsi"/>
          <w:lang w:eastAsia="en-GB"/>
        </w:rPr>
        <w:t>Email Address:</w:t>
      </w:r>
    </w:p>
    <w:p w14:paraId="3A02BB21" w14:textId="77777777" w:rsidR="002E1B79" w:rsidRPr="006F092C" w:rsidRDefault="002E1B79" w:rsidP="006F092C">
      <w:pPr>
        <w:spacing w:after="0" w:line="240" w:lineRule="auto"/>
        <w:rPr>
          <w:rFonts w:eastAsia="Times New Roman" w:cstheme="minorHAnsi"/>
          <w:lang w:eastAsia="en-GB"/>
        </w:rPr>
      </w:pPr>
    </w:p>
    <w:p w14:paraId="15D1AFAA" w14:textId="77777777" w:rsidR="002E1B79" w:rsidRPr="006F092C" w:rsidRDefault="002E1B79" w:rsidP="006F092C">
      <w:pPr>
        <w:spacing w:after="0" w:line="240" w:lineRule="auto"/>
        <w:rPr>
          <w:rFonts w:eastAsia="Times New Roman" w:cstheme="minorHAnsi"/>
          <w:lang w:eastAsia="en-GB"/>
        </w:rPr>
      </w:pPr>
      <w:r w:rsidRPr="006F092C">
        <w:rPr>
          <w:rFonts w:eastAsia="Times New Roman" w:cstheme="minorHAnsi"/>
          <w:lang w:eastAsia="en-GB"/>
        </w:rPr>
        <w:t xml:space="preserve">Please </w:t>
      </w:r>
      <w:r w:rsidR="00A245DE" w:rsidRPr="006F092C">
        <w:rPr>
          <w:rFonts w:eastAsia="Times New Roman" w:cstheme="minorHAnsi"/>
          <w:lang w:eastAsia="en-GB"/>
        </w:rPr>
        <w:t>provide detail of a second contact in case there is an emergency.</w:t>
      </w:r>
    </w:p>
    <w:p w14:paraId="284CDBF5" w14:textId="77777777" w:rsidR="00A245DE" w:rsidRPr="006F092C" w:rsidRDefault="00A245DE" w:rsidP="006F092C">
      <w:pPr>
        <w:spacing w:after="0" w:line="240" w:lineRule="auto"/>
        <w:rPr>
          <w:rFonts w:eastAsia="Times New Roman" w:cstheme="minorHAnsi"/>
          <w:lang w:eastAsia="en-GB"/>
        </w:rPr>
      </w:pPr>
    </w:p>
    <w:p w14:paraId="279F1F9F" w14:textId="77777777" w:rsidR="00A245DE" w:rsidRPr="006F092C" w:rsidRDefault="00A245DE" w:rsidP="006F092C">
      <w:pPr>
        <w:spacing w:after="0" w:line="240" w:lineRule="auto"/>
        <w:rPr>
          <w:rFonts w:eastAsia="Times New Roman" w:cstheme="minorHAnsi"/>
          <w:lang w:eastAsia="en-GB"/>
        </w:rPr>
      </w:pPr>
      <w:r w:rsidRPr="006F092C">
        <w:rPr>
          <w:rFonts w:eastAsia="Times New Roman" w:cstheme="minorHAnsi"/>
          <w:lang w:eastAsia="en-GB"/>
        </w:rPr>
        <w:t>Name of Person:</w:t>
      </w:r>
    </w:p>
    <w:p w14:paraId="1E8CD388" w14:textId="77777777" w:rsidR="00A245DE" w:rsidRPr="006F092C" w:rsidRDefault="00A245DE" w:rsidP="006F092C">
      <w:pPr>
        <w:spacing w:after="0" w:line="240" w:lineRule="auto"/>
        <w:rPr>
          <w:rFonts w:eastAsia="Times New Roman" w:cstheme="minorHAnsi"/>
          <w:lang w:eastAsia="en-GB"/>
        </w:rPr>
      </w:pPr>
    </w:p>
    <w:p w14:paraId="1B9BC7CC" w14:textId="77777777" w:rsidR="00A245DE" w:rsidRPr="006F092C" w:rsidRDefault="00A245DE" w:rsidP="006F092C">
      <w:pPr>
        <w:spacing w:after="0" w:line="240" w:lineRule="auto"/>
        <w:rPr>
          <w:rFonts w:eastAsia="Times New Roman" w:cstheme="minorHAnsi"/>
          <w:lang w:eastAsia="en-GB"/>
        </w:rPr>
      </w:pPr>
      <w:r w:rsidRPr="006F092C">
        <w:rPr>
          <w:rFonts w:eastAsia="Times New Roman" w:cstheme="minorHAnsi"/>
          <w:lang w:eastAsia="en-GB"/>
        </w:rPr>
        <w:t>Relationship to child:</w:t>
      </w:r>
    </w:p>
    <w:p w14:paraId="424CAA36" w14:textId="77777777" w:rsidR="00A245DE" w:rsidRPr="006F092C" w:rsidRDefault="00A245DE" w:rsidP="006F092C">
      <w:pPr>
        <w:spacing w:after="0" w:line="240" w:lineRule="auto"/>
        <w:rPr>
          <w:rFonts w:eastAsia="Times New Roman" w:cstheme="minorHAnsi"/>
          <w:lang w:eastAsia="en-GB"/>
        </w:rPr>
      </w:pPr>
    </w:p>
    <w:p w14:paraId="122AAFF0" w14:textId="77777777" w:rsidR="00A245DE" w:rsidRPr="006F092C" w:rsidRDefault="00A245DE" w:rsidP="006F092C">
      <w:pPr>
        <w:spacing w:after="0" w:line="240" w:lineRule="auto"/>
        <w:rPr>
          <w:rFonts w:eastAsia="Times New Roman" w:cstheme="minorHAnsi"/>
          <w:lang w:eastAsia="en-GB"/>
        </w:rPr>
      </w:pPr>
      <w:r w:rsidRPr="006F092C">
        <w:rPr>
          <w:rFonts w:eastAsia="Times New Roman" w:cstheme="minorHAnsi"/>
          <w:lang w:eastAsia="en-GB"/>
        </w:rPr>
        <w:t>Telephone number:</w:t>
      </w:r>
    </w:p>
    <w:p w14:paraId="44201F85" w14:textId="77777777" w:rsidR="009D2FB8" w:rsidRPr="006F092C" w:rsidRDefault="00D86942" w:rsidP="006F092C">
      <w:pPr>
        <w:spacing w:after="0" w:line="240" w:lineRule="auto"/>
        <w:jc w:val="both"/>
        <w:outlineLvl w:val="0"/>
        <w:rPr>
          <w:rFonts w:eastAsia="Arial Unicode MS" w:cstheme="minorHAnsi"/>
          <w:color w:val="000000"/>
          <w:u w:color="000000"/>
          <w:lang w:eastAsia="en-GB"/>
        </w:rPr>
      </w:pPr>
    </w:p>
    <w:sectPr w:rsidR="009D2FB8" w:rsidRPr="006F092C" w:rsidSect="006F092C">
      <w:headerReference w:type="default" r:id="rId10"/>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1F455" w14:textId="77777777" w:rsidR="006F092C" w:rsidRDefault="006F092C" w:rsidP="006F092C">
      <w:pPr>
        <w:spacing w:after="0" w:line="240" w:lineRule="auto"/>
      </w:pPr>
      <w:r>
        <w:separator/>
      </w:r>
    </w:p>
  </w:endnote>
  <w:endnote w:type="continuationSeparator" w:id="0">
    <w:p w14:paraId="2DD77F34" w14:textId="77777777" w:rsidR="006F092C" w:rsidRDefault="006F092C" w:rsidP="006F0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8307064"/>
      <w:docPartObj>
        <w:docPartGallery w:val="Page Numbers (Bottom of Page)"/>
        <w:docPartUnique/>
      </w:docPartObj>
    </w:sdtPr>
    <w:sdtEndPr/>
    <w:sdtContent>
      <w:sdt>
        <w:sdtPr>
          <w:id w:val="1728636285"/>
          <w:docPartObj>
            <w:docPartGallery w:val="Page Numbers (Top of Page)"/>
            <w:docPartUnique/>
          </w:docPartObj>
        </w:sdtPr>
        <w:sdtEndPr/>
        <w:sdtContent>
          <w:p w14:paraId="52F39A78" w14:textId="6B7141A3" w:rsidR="00B91A42" w:rsidRDefault="00B91A42">
            <w:pPr>
              <w:pStyle w:val="Footer"/>
              <w:jc w:val="center"/>
            </w:pPr>
            <w:r w:rsidRPr="00B91A42">
              <w:t xml:space="preserve">Page </w:t>
            </w:r>
            <w:r w:rsidRPr="00B91A42">
              <w:rPr>
                <w:b/>
                <w:bCs/>
              </w:rPr>
              <w:fldChar w:fldCharType="begin"/>
            </w:r>
            <w:r w:rsidRPr="00B91A42">
              <w:rPr>
                <w:b/>
                <w:bCs/>
              </w:rPr>
              <w:instrText xml:space="preserve"> PAGE </w:instrText>
            </w:r>
            <w:r w:rsidRPr="00B91A42">
              <w:rPr>
                <w:b/>
                <w:bCs/>
              </w:rPr>
              <w:fldChar w:fldCharType="separate"/>
            </w:r>
            <w:r w:rsidRPr="00B91A42">
              <w:rPr>
                <w:b/>
                <w:bCs/>
                <w:noProof/>
              </w:rPr>
              <w:t>2</w:t>
            </w:r>
            <w:r w:rsidRPr="00B91A42">
              <w:rPr>
                <w:b/>
                <w:bCs/>
              </w:rPr>
              <w:fldChar w:fldCharType="end"/>
            </w:r>
            <w:r w:rsidRPr="00B91A42">
              <w:t xml:space="preserve"> of </w:t>
            </w:r>
            <w:r w:rsidRPr="00B91A42">
              <w:rPr>
                <w:b/>
                <w:bCs/>
              </w:rPr>
              <w:fldChar w:fldCharType="begin"/>
            </w:r>
            <w:r w:rsidRPr="00B91A42">
              <w:rPr>
                <w:b/>
                <w:bCs/>
              </w:rPr>
              <w:instrText xml:space="preserve"> NUMPAGES  </w:instrText>
            </w:r>
            <w:r w:rsidRPr="00B91A42">
              <w:rPr>
                <w:b/>
                <w:bCs/>
              </w:rPr>
              <w:fldChar w:fldCharType="separate"/>
            </w:r>
            <w:r w:rsidRPr="00B91A42">
              <w:rPr>
                <w:b/>
                <w:bCs/>
                <w:noProof/>
              </w:rPr>
              <w:t>2</w:t>
            </w:r>
            <w:r w:rsidRPr="00B91A42">
              <w:rPr>
                <w:b/>
                <w:bCs/>
              </w:rPr>
              <w:fldChar w:fldCharType="end"/>
            </w:r>
          </w:p>
        </w:sdtContent>
      </w:sdt>
    </w:sdtContent>
  </w:sdt>
  <w:p w14:paraId="1A1E7AE7" w14:textId="03EAC3F8" w:rsidR="006F092C" w:rsidRPr="00B91A42" w:rsidRDefault="006F092C" w:rsidP="00B91A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032FC" w14:textId="77777777" w:rsidR="006F092C" w:rsidRDefault="006F092C" w:rsidP="006F092C">
      <w:pPr>
        <w:spacing w:after="0" w:line="240" w:lineRule="auto"/>
      </w:pPr>
      <w:r>
        <w:separator/>
      </w:r>
    </w:p>
  </w:footnote>
  <w:footnote w:type="continuationSeparator" w:id="0">
    <w:p w14:paraId="11939E51" w14:textId="77777777" w:rsidR="006F092C" w:rsidRDefault="006F092C" w:rsidP="006F09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A6487" w14:textId="6BF1BE27" w:rsidR="00B91A42" w:rsidRDefault="00B91A42">
    <w:pPr>
      <w:pStyle w:val="Header"/>
    </w:pPr>
    <w:r w:rsidRPr="0014754C">
      <w:rPr>
        <w:rFonts w:ascii="Verdana" w:hAnsi="Verdana"/>
        <w:noProof/>
        <w:sz w:val="20"/>
        <w:szCs w:val="20"/>
      </w:rPr>
      <w:drawing>
        <wp:anchor distT="0" distB="0" distL="114300" distR="114300" simplePos="0" relativeHeight="251659264" behindDoc="1" locked="0" layoutInCell="1" allowOverlap="1" wp14:anchorId="3418CFD6" wp14:editId="079B4CC4">
          <wp:simplePos x="0" y="0"/>
          <wp:positionH relativeFrom="margin">
            <wp:align>center</wp:align>
          </wp:positionH>
          <wp:positionV relativeFrom="topMargin">
            <wp:align>bottom</wp:align>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774FF"/>
    <w:multiLevelType w:val="hybridMultilevel"/>
    <w:tmpl w:val="5B7067F4"/>
    <w:lvl w:ilvl="0" w:tplc="08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1" w15:restartNumberingAfterBreak="0">
    <w:nsid w:val="0C596690"/>
    <w:multiLevelType w:val="hybridMultilevel"/>
    <w:tmpl w:val="DDC09122"/>
    <w:lvl w:ilvl="0" w:tplc="08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2" w15:restartNumberingAfterBreak="0">
    <w:nsid w:val="0C9C72D4"/>
    <w:multiLevelType w:val="hybridMultilevel"/>
    <w:tmpl w:val="D4F09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F35CA6"/>
    <w:multiLevelType w:val="hybridMultilevel"/>
    <w:tmpl w:val="0F72EDF6"/>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4" w15:restartNumberingAfterBreak="0">
    <w:nsid w:val="22C6477E"/>
    <w:multiLevelType w:val="hybridMultilevel"/>
    <w:tmpl w:val="D73A6EB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5" w15:restartNumberingAfterBreak="0">
    <w:nsid w:val="237F7F33"/>
    <w:multiLevelType w:val="hybridMultilevel"/>
    <w:tmpl w:val="2C703C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A360C91"/>
    <w:multiLevelType w:val="hybridMultilevel"/>
    <w:tmpl w:val="6CB24650"/>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7" w15:restartNumberingAfterBreak="0">
    <w:nsid w:val="331E3CBB"/>
    <w:multiLevelType w:val="hybridMultilevel"/>
    <w:tmpl w:val="2F58B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12434F"/>
    <w:multiLevelType w:val="hybridMultilevel"/>
    <w:tmpl w:val="E92CDE8C"/>
    <w:lvl w:ilvl="0" w:tplc="57EC7C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1E670C"/>
    <w:multiLevelType w:val="hybridMultilevel"/>
    <w:tmpl w:val="041058D2"/>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0" w15:restartNumberingAfterBreak="0">
    <w:nsid w:val="56942576"/>
    <w:multiLevelType w:val="hybridMultilevel"/>
    <w:tmpl w:val="C8DEA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D02053"/>
    <w:multiLevelType w:val="hybridMultilevel"/>
    <w:tmpl w:val="9B58EB08"/>
    <w:lvl w:ilvl="0" w:tplc="08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13" w15:restartNumberingAfterBreak="0">
    <w:nsid w:val="674D4D11"/>
    <w:multiLevelType w:val="hybridMultilevel"/>
    <w:tmpl w:val="85988262"/>
    <w:lvl w:ilvl="0" w:tplc="08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14" w15:restartNumberingAfterBreak="0">
    <w:nsid w:val="684031ED"/>
    <w:multiLevelType w:val="hybridMultilevel"/>
    <w:tmpl w:val="97647350"/>
    <w:lvl w:ilvl="0" w:tplc="BCE4F76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CF26D9"/>
    <w:multiLevelType w:val="hybridMultilevel"/>
    <w:tmpl w:val="028C146C"/>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6" w15:restartNumberingAfterBreak="0">
    <w:nsid w:val="6A504E44"/>
    <w:multiLevelType w:val="hybridMultilevel"/>
    <w:tmpl w:val="B53A2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46D57"/>
    <w:multiLevelType w:val="hybridMultilevel"/>
    <w:tmpl w:val="EA8470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CB62F50"/>
    <w:multiLevelType w:val="hybridMultilevel"/>
    <w:tmpl w:val="B1823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8"/>
  </w:num>
  <w:num w:numId="4">
    <w:abstractNumId w:val="16"/>
  </w:num>
  <w:num w:numId="5">
    <w:abstractNumId w:val="6"/>
  </w:num>
  <w:num w:numId="6">
    <w:abstractNumId w:val="15"/>
  </w:num>
  <w:num w:numId="7">
    <w:abstractNumId w:val="9"/>
  </w:num>
  <w:num w:numId="8">
    <w:abstractNumId w:val="3"/>
  </w:num>
  <w:num w:numId="9">
    <w:abstractNumId w:val="4"/>
  </w:num>
  <w:num w:numId="10">
    <w:abstractNumId w:val="10"/>
  </w:num>
  <w:num w:numId="11">
    <w:abstractNumId w:val="5"/>
  </w:num>
  <w:num w:numId="12">
    <w:abstractNumId w:val="7"/>
  </w:num>
  <w:num w:numId="13">
    <w:abstractNumId w:val="18"/>
  </w:num>
  <w:num w:numId="14">
    <w:abstractNumId w:val="13"/>
  </w:num>
  <w:num w:numId="15">
    <w:abstractNumId w:val="12"/>
  </w:num>
  <w:num w:numId="16">
    <w:abstractNumId w:val="1"/>
  </w:num>
  <w:num w:numId="17">
    <w:abstractNumId w:val="0"/>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B79"/>
    <w:rsid w:val="000035D4"/>
    <w:rsid w:val="00015AD1"/>
    <w:rsid w:val="00041DE4"/>
    <w:rsid w:val="00117F85"/>
    <w:rsid w:val="0012619D"/>
    <w:rsid w:val="001767EE"/>
    <w:rsid w:val="00203869"/>
    <w:rsid w:val="002B00C0"/>
    <w:rsid w:val="002B605C"/>
    <w:rsid w:val="002E1B79"/>
    <w:rsid w:val="002F5C03"/>
    <w:rsid w:val="003438D9"/>
    <w:rsid w:val="003507B4"/>
    <w:rsid w:val="003559C1"/>
    <w:rsid w:val="003F1345"/>
    <w:rsid w:val="00400D89"/>
    <w:rsid w:val="004504C1"/>
    <w:rsid w:val="004B5DDB"/>
    <w:rsid w:val="005079F5"/>
    <w:rsid w:val="0053503B"/>
    <w:rsid w:val="005806C5"/>
    <w:rsid w:val="005F4B39"/>
    <w:rsid w:val="0065754B"/>
    <w:rsid w:val="00693398"/>
    <w:rsid w:val="00696F16"/>
    <w:rsid w:val="006F092C"/>
    <w:rsid w:val="00731810"/>
    <w:rsid w:val="007B5EE8"/>
    <w:rsid w:val="007E46D9"/>
    <w:rsid w:val="00817A90"/>
    <w:rsid w:val="00823560"/>
    <w:rsid w:val="009F283D"/>
    <w:rsid w:val="00A07CD2"/>
    <w:rsid w:val="00A245DE"/>
    <w:rsid w:val="00A926DC"/>
    <w:rsid w:val="00A97A16"/>
    <w:rsid w:val="00AB366C"/>
    <w:rsid w:val="00AD3C67"/>
    <w:rsid w:val="00B540A5"/>
    <w:rsid w:val="00B643DC"/>
    <w:rsid w:val="00B91A42"/>
    <w:rsid w:val="00BA1683"/>
    <w:rsid w:val="00BF1DD7"/>
    <w:rsid w:val="00C1126C"/>
    <w:rsid w:val="00C56EA2"/>
    <w:rsid w:val="00C81956"/>
    <w:rsid w:val="00CA789C"/>
    <w:rsid w:val="00D559B6"/>
    <w:rsid w:val="00D86942"/>
    <w:rsid w:val="00F62DD2"/>
    <w:rsid w:val="00F775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6B50A"/>
  <w15:chartTrackingRefBased/>
  <w15:docId w15:val="{C40A41EA-74D9-47F3-9BED-47CBD4F38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1B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CPSubhead">
    <w:name w:val="a LCP Subhead"/>
    <w:autoRedefine/>
    <w:rsid w:val="002E1B79"/>
    <w:pPr>
      <w:tabs>
        <w:tab w:val="left" w:pos="3282"/>
        <w:tab w:val="center" w:pos="4514"/>
      </w:tabs>
      <w:spacing w:after="0" w:line="240" w:lineRule="auto"/>
      <w:jc w:val="center"/>
    </w:pPr>
    <w:rPr>
      <w:rFonts w:ascii="Times New Roman" w:eastAsia="Times New Roman" w:hAnsi="Times New Roman" w:cs="Times New Roman"/>
      <w:b/>
      <w:sz w:val="44"/>
      <w:szCs w:val="44"/>
    </w:rPr>
  </w:style>
  <w:style w:type="paragraph" w:customStyle="1" w:styleId="Default">
    <w:name w:val="Default"/>
    <w:rsid w:val="002E1B79"/>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823560"/>
    <w:pPr>
      <w:ind w:left="720"/>
      <w:contextualSpacing/>
    </w:pPr>
  </w:style>
  <w:style w:type="paragraph" w:styleId="Header">
    <w:name w:val="header"/>
    <w:basedOn w:val="Normal"/>
    <w:link w:val="HeaderChar"/>
    <w:uiPriority w:val="99"/>
    <w:unhideWhenUsed/>
    <w:rsid w:val="006F09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92C"/>
  </w:style>
  <w:style w:type="paragraph" w:styleId="Footer">
    <w:name w:val="footer"/>
    <w:basedOn w:val="Normal"/>
    <w:link w:val="FooterChar"/>
    <w:uiPriority w:val="99"/>
    <w:unhideWhenUsed/>
    <w:rsid w:val="006F09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92C"/>
  </w:style>
  <w:style w:type="table" w:styleId="TableGrid">
    <w:name w:val="Table Grid"/>
    <w:basedOn w:val="TableNormal"/>
    <w:uiPriority w:val="59"/>
    <w:rsid w:val="00D55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91A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government/publications/dealing-with-issues-relating-to-parental-responsibility/understanding-and-dealing-with-issues-relating-to-parental-responsibil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2711</Words>
  <Characters>15458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Mitchell</dc:creator>
  <cp:keywords/>
  <dc:description/>
  <cp:lastModifiedBy>Gemma Mitchell</cp:lastModifiedBy>
  <cp:revision>8</cp:revision>
  <cp:lastPrinted>2026-03-25T10:59:00Z</cp:lastPrinted>
  <dcterms:created xsi:type="dcterms:W3CDTF">2026-03-25T10:58:00Z</dcterms:created>
  <dcterms:modified xsi:type="dcterms:W3CDTF">2026-08-25T16:45:00Z</dcterms:modified>
</cp:coreProperties>
</file>