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7F9545" w14:textId="4E9FB876" w:rsidR="003B37CB" w:rsidRDefault="003B37CB" w:rsidP="003B37CB">
      <w:pPr>
        <w:spacing w:before="240"/>
        <w:jc w:val="center"/>
        <w:rPr>
          <w:rFonts w:cstheme="minorHAnsi"/>
          <w:b/>
          <w:color w:val="000000" w:themeColor="text1"/>
          <w:sz w:val="28"/>
          <w:szCs w:val="28"/>
          <w:u w:val="single"/>
        </w:rPr>
      </w:pPr>
      <w:r w:rsidRPr="003B37CB">
        <w:rPr>
          <w:rFonts w:cstheme="minorHAnsi"/>
          <w:b/>
          <w:color w:val="000000" w:themeColor="text1"/>
          <w:sz w:val="28"/>
          <w:szCs w:val="28"/>
          <w:u w:val="single"/>
        </w:rPr>
        <w:t>Online Safety Policy</w:t>
      </w:r>
      <w:r w:rsidR="00F2056E">
        <w:rPr>
          <w:rFonts w:cstheme="minorHAnsi"/>
          <w:b/>
          <w:color w:val="000000" w:themeColor="text1"/>
          <w:sz w:val="28"/>
          <w:szCs w:val="28"/>
          <w:u w:val="single"/>
        </w:rPr>
        <w:br/>
      </w:r>
    </w:p>
    <w:tbl>
      <w:tblPr>
        <w:tblW w:w="0" w:type="auto"/>
        <w:tblCellMar>
          <w:left w:w="0" w:type="dxa"/>
          <w:right w:w="0" w:type="dxa"/>
        </w:tblCellMar>
        <w:tblLook w:val="04A0" w:firstRow="1" w:lastRow="0" w:firstColumn="1" w:lastColumn="0" w:noHBand="0" w:noVBand="1"/>
      </w:tblPr>
      <w:tblGrid>
        <w:gridCol w:w="4508"/>
        <w:gridCol w:w="4508"/>
      </w:tblGrid>
      <w:tr w:rsidR="003B37CB" w:rsidRPr="00D54D11" w14:paraId="7DAAF801" w14:textId="77777777" w:rsidTr="00790335">
        <w:trPr>
          <w:trHeight w:val="20"/>
        </w:trPr>
        <w:tc>
          <w:tcPr>
            <w:tcW w:w="450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7A731431" w14:textId="7F416138" w:rsidR="003B37CB" w:rsidRPr="00D54D11" w:rsidRDefault="003B37CB" w:rsidP="00790335">
            <w:pPr>
              <w:spacing w:before="80" w:after="80"/>
              <w:rPr>
                <w:rFonts w:ascii="Calibri" w:hAnsi="Calibri" w:cs="Calibri"/>
              </w:rPr>
            </w:pPr>
            <w:bookmarkStart w:id="0" w:name="_Hlk208835208"/>
            <w:r w:rsidRPr="00D54D11">
              <w:rPr>
                <w:rFonts w:ascii="Calibri" w:hAnsi="Calibri" w:cs="Calibri"/>
              </w:rPr>
              <w:t>Date Reviewed:</w:t>
            </w:r>
          </w:p>
        </w:tc>
        <w:tc>
          <w:tcPr>
            <w:tcW w:w="4508"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2BDAA2F9" w14:textId="5C722A57" w:rsidR="003B37CB" w:rsidRPr="00D54D11" w:rsidRDefault="00FD5E4C" w:rsidP="00790335">
            <w:pPr>
              <w:spacing w:before="80" w:after="80"/>
              <w:rPr>
                <w:rFonts w:ascii="Calibri" w:hAnsi="Calibri" w:cs="Calibri"/>
              </w:rPr>
            </w:pPr>
            <w:r>
              <w:rPr>
                <w:rFonts w:ascii="Calibri" w:hAnsi="Calibri" w:cs="Calibri"/>
              </w:rPr>
              <w:t>31.08</w:t>
            </w:r>
            <w:r w:rsidR="003B37CB">
              <w:rPr>
                <w:rFonts w:ascii="Calibri" w:hAnsi="Calibri" w:cs="Calibri"/>
              </w:rPr>
              <w:t>.202</w:t>
            </w:r>
            <w:r>
              <w:rPr>
                <w:rFonts w:ascii="Calibri" w:hAnsi="Calibri" w:cs="Calibri"/>
              </w:rPr>
              <w:t>6</w:t>
            </w:r>
          </w:p>
        </w:tc>
      </w:tr>
      <w:tr w:rsidR="003B37CB" w:rsidRPr="00D54D11" w14:paraId="74B04002" w14:textId="77777777" w:rsidTr="00790335">
        <w:trPr>
          <w:trHeight w:val="20"/>
        </w:trPr>
        <w:tc>
          <w:tcPr>
            <w:tcW w:w="450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4EDF32A0" w14:textId="0A3BA466" w:rsidR="003B37CB" w:rsidRPr="00D54D11" w:rsidRDefault="003B37CB" w:rsidP="00790335">
            <w:pPr>
              <w:spacing w:before="80" w:after="80"/>
              <w:rPr>
                <w:rFonts w:ascii="Calibri" w:hAnsi="Calibri" w:cs="Calibri"/>
              </w:rPr>
            </w:pPr>
            <w:r w:rsidRPr="00D54D11">
              <w:rPr>
                <w:rFonts w:ascii="Calibri" w:hAnsi="Calibri" w:cs="Calibri"/>
              </w:rPr>
              <w:t xml:space="preserve">Next Review Date: </w:t>
            </w:r>
          </w:p>
        </w:tc>
        <w:tc>
          <w:tcPr>
            <w:tcW w:w="4508" w:type="dxa"/>
            <w:tcBorders>
              <w:top w:val="nil"/>
              <w:left w:val="nil"/>
              <w:bottom w:val="single" w:sz="8" w:space="0" w:color="auto"/>
              <w:right w:val="single" w:sz="8" w:space="0" w:color="auto"/>
            </w:tcBorders>
            <w:tcMar>
              <w:top w:w="0" w:type="dxa"/>
              <w:left w:w="108" w:type="dxa"/>
              <w:bottom w:w="0" w:type="dxa"/>
              <w:right w:w="108" w:type="dxa"/>
            </w:tcMar>
            <w:vAlign w:val="center"/>
          </w:tcPr>
          <w:p w14:paraId="63A60F92" w14:textId="7B772815" w:rsidR="003B37CB" w:rsidRPr="00D54D11" w:rsidRDefault="003B37CB" w:rsidP="00790335">
            <w:pPr>
              <w:spacing w:before="80" w:after="80"/>
              <w:rPr>
                <w:rFonts w:ascii="Calibri" w:hAnsi="Calibri" w:cs="Calibri"/>
              </w:rPr>
            </w:pPr>
            <w:r>
              <w:rPr>
                <w:rFonts w:ascii="Calibri" w:hAnsi="Calibri" w:cs="Calibri"/>
              </w:rPr>
              <w:t>01.09.202</w:t>
            </w:r>
            <w:r w:rsidR="00FD5E4C">
              <w:rPr>
                <w:rFonts w:ascii="Calibri" w:hAnsi="Calibri" w:cs="Calibri"/>
              </w:rPr>
              <w:t>7</w:t>
            </w:r>
          </w:p>
        </w:tc>
      </w:tr>
      <w:tr w:rsidR="003B37CB" w:rsidRPr="00D54D11" w14:paraId="4F4AE1B0" w14:textId="77777777" w:rsidTr="00790335">
        <w:trPr>
          <w:trHeight w:val="20"/>
        </w:trPr>
        <w:tc>
          <w:tcPr>
            <w:tcW w:w="450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6476C913" w14:textId="2D1E84B1" w:rsidR="003B37CB" w:rsidRPr="00D54D11" w:rsidRDefault="003B37CB" w:rsidP="00790335">
            <w:pPr>
              <w:spacing w:before="80" w:after="80"/>
              <w:rPr>
                <w:rFonts w:ascii="Calibri" w:hAnsi="Calibri" w:cs="Calibri"/>
              </w:rPr>
            </w:pPr>
            <w:r w:rsidRPr="00D54D11">
              <w:rPr>
                <w:rFonts w:ascii="Calibri" w:hAnsi="Calibri" w:cs="Calibri"/>
              </w:rPr>
              <w:t xml:space="preserve">Policy Owner:  </w:t>
            </w:r>
          </w:p>
        </w:tc>
        <w:tc>
          <w:tcPr>
            <w:tcW w:w="4508" w:type="dxa"/>
            <w:tcBorders>
              <w:top w:val="nil"/>
              <w:left w:val="nil"/>
              <w:bottom w:val="single" w:sz="8" w:space="0" w:color="auto"/>
              <w:right w:val="single" w:sz="8" w:space="0" w:color="auto"/>
            </w:tcBorders>
            <w:tcMar>
              <w:top w:w="0" w:type="dxa"/>
              <w:left w:w="108" w:type="dxa"/>
              <w:bottom w:w="0" w:type="dxa"/>
              <w:right w:w="108" w:type="dxa"/>
            </w:tcMar>
            <w:vAlign w:val="center"/>
          </w:tcPr>
          <w:p w14:paraId="3C0CBA11" w14:textId="74E7B60A" w:rsidR="003B37CB" w:rsidRPr="00D54D11" w:rsidRDefault="003B37CB" w:rsidP="00790335">
            <w:pPr>
              <w:spacing w:before="80" w:after="80"/>
              <w:rPr>
                <w:rFonts w:ascii="Calibri" w:hAnsi="Calibri" w:cs="Calibri"/>
              </w:rPr>
            </w:pPr>
            <w:r w:rsidRPr="007668FC">
              <w:rPr>
                <w:color w:val="000000" w:themeColor="text1"/>
              </w:rPr>
              <w:t>Margarita Gorman</w:t>
            </w:r>
          </w:p>
        </w:tc>
      </w:tr>
    </w:tbl>
    <w:bookmarkEnd w:id="0"/>
    <w:p w14:paraId="1B7C8AFD" w14:textId="1F18A4AF" w:rsidR="001F547E" w:rsidRPr="00440D98" w:rsidRDefault="001F547E" w:rsidP="001F547E">
      <w:pPr>
        <w:ind w:left="-426" w:right="-613"/>
        <w:jc w:val="both"/>
        <w:rPr>
          <w:rFonts w:cstheme="minorHAnsi"/>
          <w:color w:val="FFC000" w:themeColor="accent4"/>
        </w:rPr>
      </w:pPr>
      <w:r w:rsidRPr="00440D98">
        <w:rPr>
          <w:rFonts w:cstheme="minorHAnsi"/>
          <w:color w:val="FFC000" w:themeColor="accent4"/>
        </w:rPr>
        <w:t>:</w:t>
      </w:r>
    </w:p>
    <w:tbl>
      <w:tblPr>
        <w:tblStyle w:val="TableGrid"/>
        <w:tblW w:w="0" w:type="auto"/>
        <w:tblLook w:val="04A0" w:firstRow="1" w:lastRow="0" w:firstColumn="1" w:lastColumn="0" w:noHBand="0" w:noVBand="1"/>
      </w:tblPr>
      <w:tblGrid>
        <w:gridCol w:w="1220"/>
        <w:gridCol w:w="5639"/>
        <w:gridCol w:w="2181"/>
      </w:tblGrid>
      <w:tr w:rsidR="001F547E" w:rsidRPr="001F547E" w14:paraId="13A0BF99" w14:textId="77777777" w:rsidTr="001F547E">
        <w:tc>
          <w:tcPr>
            <w:tcW w:w="704" w:type="dxa"/>
          </w:tcPr>
          <w:p w14:paraId="13ECD6B1" w14:textId="77777777" w:rsidR="001F547E" w:rsidRPr="001F547E" w:rsidRDefault="001F547E" w:rsidP="001F547E">
            <w:pPr>
              <w:spacing w:before="80" w:after="80" w:line="259" w:lineRule="auto"/>
              <w:rPr>
                <w:color w:val="000000" w:themeColor="text1"/>
              </w:rPr>
            </w:pPr>
            <w:r w:rsidRPr="001F547E">
              <w:rPr>
                <w:color w:val="000000" w:themeColor="text1"/>
              </w:rPr>
              <w:t>Date</w:t>
            </w:r>
          </w:p>
        </w:tc>
        <w:tc>
          <w:tcPr>
            <w:tcW w:w="5954" w:type="dxa"/>
          </w:tcPr>
          <w:p w14:paraId="7FF5026A" w14:textId="77777777" w:rsidR="001F547E" w:rsidRPr="001F547E" w:rsidRDefault="001F547E" w:rsidP="001F547E">
            <w:pPr>
              <w:spacing w:before="80" w:after="80" w:line="259" w:lineRule="auto"/>
              <w:rPr>
                <w:color w:val="000000" w:themeColor="text1"/>
              </w:rPr>
            </w:pPr>
            <w:r w:rsidRPr="001F547E">
              <w:rPr>
                <w:color w:val="000000" w:themeColor="text1"/>
              </w:rPr>
              <w:t>Amendment</w:t>
            </w:r>
          </w:p>
        </w:tc>
        <w:tc>
          <w:tcPr>
            <w:tcW w:w="2268" w:type="dxa"/>
          </w:tcPr>
          <w:p w14:paraId="756A8C99" w14:textId="77777777" w:rsidR="001F547E" w:rsidRPr="001F547E" w:rsidRDefault="001F547E" w:rsidP="001F547E">
            <w:pPr>
              <w:spacing w:before="80" w:after="80" w:line="259" w:lineRule="auto"/>
              <w:rPr>
                <w:color w:val="000000" w:themeColor="text1"/>
              </w:rPr>
            </w:pPr>
            <w:r w:rsidRPr="001F547E">
              <w:rPr>
                <w:color w:val="000000" w:themeColor="text1"/>
              </w:rPr>
              <w:t>Staff Member</w:t>
            </w:r>
          </w:p>
        </w:tc>
      </w:tr>
      <w:tr w:rsidR="001F547E" w:rsidRPr="001F547E" w14:paraId="4B42D0D1" w14:textId="77777777" w:rsidTr="001F547E">
        <w:tc>
          <w:tcPr>
            <w:tcW w:w="704" w:type="dxa"/>
          </w:tcPr>
          <w:p w14:paraId="18E3075B" w14:textId="77777777" w:rsidR="001F547E" w:rsidRPr="001F547E" w:rsidRDefault="001F547E" w:rsidP="001F547E">
            <w:pPr>
              <w:spacing w:before="80" w:after="80" w:line="259" w:lineRule="auto"/>
              <w:rPr>
                <w:color w:val="000000" w:themeColor="text1"/>
              </w:rPr>
            </w:pPr>
            <w:r w:rsidRPr="001F547E">
              <w:rPr>
                <w:color w:val="000000" w:themeColor="text1"/>
              </w:rPr>
              <w:t>31.08.2028</w:t>
            </w:r>
          </w:p>
        </w:tc>
        <w:tc>
          <w:tcPr>
            <w:tcW w:w="5954" w:type="dxa"/>
          </w:tcPr>
          <w:p w14:paraId="589DFF6E" w14:textId="77777777" w:rsidR="001F547E" w:rsidRPr="001F547E" w:rsidRDefault="001F547E" w:rsidP="001F547E">
            <w:pPr>
              <w:spacing w:before="80" w:after="80" w:line="259" w:lineRule="auto"/>
              <w:rPr>
                <w:color w:val="000000" w:themeColor="text1"/>
              </w:rPr>
            </w:pPr>
            <w:r w:rsidRPr="001F547E">
              <w:rPr>
                <w:color w:val="000000" w:themeColor="text1"/>
              </w:rPr>
              <w:t>Updates added in line with KCSIE Sept 2026</w:t>
            </w:r>
          </w:p>
        </w:tc>
        <w:tc>
          <w:tcPr>
            <w:tcW w:w="2268" w:type="dxa"/>
          </w:tcPr>
          <w:p w14:paraId="405D02D7" w14:textId="77777777" w:rsidR="001F547E" w:rsidRPr="001F547E" w:rsidRDefault="001F547E" w:rsidP="001F547E">
            <w:pPr>
              <w:spacing w:before="80" w:after="80" w:line="259" w:lineRule="auto"/>
              <w:rPr>
                <w:color w:val="000000" w:themeColor="text1"/>
              </w:rPr>
            </w:pPr>
            <w:r w:rsidRPr="001F547E">
              <w:rPr>
                <w:color w:val="000000" w:themeColor="text1"/>
              </w:rPr>
              <w:t>MG</w:t>
            </w:r>
          </w:p>
        </w:tc>
      </w:tr>
      <w:tr w:rsidR="001F547E" w:rsidRPr="00440D98" w14:paraId="4801DC41" w14:textId="77777777" w:rsidTr="001F547E">
        <w:tc>
          <w:tcPr>
            <w:tcW w:w="704" w:type="dxa"/>
          </w:tcPr>
          <w:p w14:paraId="5D51AC2E" w14:textId="77777777" w:rsidR="001F547E" w:rsidRPr="001F547E" w:rsidRDefault="001F547E" w:rsidP="001F547E">
            <w:pPr>
              <w:spacing w:before="80" w:after="80" w:line="259" w:lineRule="auto"/>
              <w:rPr>
                <w:color w:val="000000" w:themeColor="text1"/>
              </w:rPr>
            </w:pPr>
          </w:p>
        </w:tc>
        <w:tc>
          <w:tcPr>
            <w:tcW w:w="5954" w:type="dxa"/>
          </w:tcPr>
          <w:p w14:paraId="21473AC7" w14:textId="77777777" w:rsidR="001F547E" w:rsidRPr="001F547E" w:rsidRDefault="001F547E" w:rsidP="001F547E">
            <w:pPr>
              <w:spacing w:before="80" w:after="80" w:line="259" w:lineRule="auto"/>
              <w:rPr>
                <w:color w:val="000000" w:themeColor="text1"/>
              </w:rPr>
            </w:pPr>
          </w:p>
        </w:tc>
        <w:tc>
          <w:tcPr>
            <w:tcW w:w="2268" w:type="dxa"/>
          </w:tcPr>
          <w:p w14:paraId="44A6A482" w14:textId="77777777" w:rsidR="001F547E" w:rsidRPr="001F547E" w:rsidRDefault="001F547E" w:rsidP="001F547E">
            <w:pPr>
              <w:spacing w:before="80" w:after="80" w:line="259" w:lineRule="auto"/>
              <w:rPr>
                <w:color w:val="000000" w:themeColor="text1"/>
              </w:rPr>
            </w:pPr>
          </w:p>
        </w:tc>
      </w:tr>
      <w:tr w:rsidR="001F547E" w:rsidRPr="00440D98" w14:paraId="03D9907C" w14:textId="77777777" w:rsidTr="001F547E">
        <w:tc>
          <w:tcPr>
            <w:tcW w:w="704" w:type="dxa"/>
          </w:tcPr>
          <w:p w14:paraId="0A6B78F7" w14:textId="77777777" w:rsidR="001F547E" w:rsidRPr="001F547E" w:rsidRDefault="001F547E" w:rsidP="001F547E">
            <w:pPr>
              <w:spacing w:before="80" w:after="80" w:line="259" w:lineRule="auto"/>
              <w:rPr>
                <w:color w:val="000000" w:themeColor="text1"/>
              </w:rPr>
            </w:pPr>
          </w:p>
        </w:tc>
        <w:tc>
          <w:tcPr>
            <w:tcW w:w="5954" w:type="dxa"/>
          </w:tcPr>
          <w:p w14:paraId="580C5CEB" w14:textId="77777777" w:rsidR="001F547E" w:rsidRPr="001F547E" w:rsidRDefault="001F547E" w:rsidP="001F547E">
            <w:pPr>
              <w:spacing w:before="80" w:after="80" w:line="259" w:lineRule="auto"/>
              <w:rPr>
                <w:color w:val="000000" w:themeColor="text1"/>
              </w:rPr>
            </w:pPr>
          </w:p>
        </w:tc>
        <w:tc>
          <w:tcPr>
            <w:tcW w:w="2268" w:type="dxa"/>
          </w:tcPr>
          <w:p w14:paraId="6D557E42" w14:textId="77777777" w:rsidR="001F547E" w:rsidRPr="001F547E" w:rsidRDefault="001F547E" w:rsidP="001F547E">
            <w:pPr>
              <w:spacing w:before="80" w:after="80" w:line="259" w:lineRule="auto"/>
              <w:rPr>
                <w:color w:val="000000" w:themeColor="text1"/>
              </w:rPr>
            </w:pPr>
          </w:p>
        </w:tc>
      </w:tr>
      <w:tr w:rsidR="001F547E" w:rsidRPr="00440D98" w14:paraId="23C030B0" w14:textId="77777777" w:rsidTr="001F547E">
        <w:tc>
          <w:tcPr>
            <w:tcW w:w="704" w:type="dxa"/>
          </w:tcPr>
          <w:p w14:paraId="4C8884BE" w14:textId="77777777" w:rsidR="001F547E" w:rsidRPr="001F547E" w:rsidRDefault="001F547E" w:rsidP="001F547E">
            <w:pPr>
              <w:spacing w:before="80" w:after="80" w:line="259" w:lineRule="auto"/>
              <w:rPr>
                <w:color w:val="000000" w:themeColor="text1"/>
              </w:rPr>
            </w:pPr>
          </w:p>
        </w:tc>
        <w:tc>
          <w:tcPr>
            <w:tcW w:w="5954" w:type="dxa"/>
          </w:tcPr>
          <w:p w14:paraId="2C59407F" w14:textId="77777777" w:rsidR="001F547E" w:rsidRPr="001F547E" w:rsidRDefault="001F547E" w:rsidP="001F547E">
            <w:pPr>
              <w:spacing w:before="80" w:after="80" w:line="259" w:lineRule="auto"/>
              <w:rPr>
                <w:color w:val="000000" w:themeColor="text1"/>
              </w:rPr>
            </w:pPr>
          </w:p>
        </w:tc>
        <w:tc>
          <w:tcPr>
            <w:tcW w:w="2268" w:type="dxa"/>
          </w:tcPr>
          <w:p w14:paraId="770C08F2" w14:textId="77777777" w:rsidR="001F547E" w:rsidRPr="001F547E" w:rsidRDefault="001F547E" w:rsidP="001F547E">
            <w:pPr>
              <w:spacing w:before="80" w:after="80" w:line="259" w:lineRule="auto"/>
              <w:rPr>
                <w:color w:val="000000" w:themeColor="text1"/>
              </w:rPr>
            </w:pPr>
          </w:p>
        </w:tc>
      </w:tr>
    </w:tbl>
    <w:p w14:paraId="4412F5BF" w14:textId="77777777" w:rsidR="00F0147A" w:rsidRPr="007668FC" w:rsidRDefault="00F0147A" w:rsidP="006C73DD">
      <w:pPr>
        <w:ind w:left="-426" w:right="-613"/>
        <w:jc w:val="both"/>
        <w:rPr>
          <w:rFonts w:cstheme="minorHAnsi"/>
          <w:color w:val="000000" w:themeColor="text1"/>
        </w:rPr>
      </w:pPr>
    </w:p>
    <w:p w14:paraId="57A91353" w14:textId="77777777" w:rsidR="005E4B8F" w:rsidRPr="00D16550" w:rsidRDefault="005E4B8F" w:rsidP="005E4B8F">
      <w:pPr>
        <w:jc w:val="both"/>
        <w:rPr>
          <w:rFonts w:ascii="Calibri" w:hAnsi="Calibri" w:cs="Calibri"/>
          <w:b/>
        </w:rPr>
      </w:pPr>
      <w:r>
        <w:rPr>
          <w:rFonts w:cstheme="minorHAnsi"/>
          <w:b/>
          <w:bCs/>
          <w:color w:val="000000" w:themeColor="text1"/>
        </w:rPr>
        <w:t>M</w:t>
      </w:r>
      <w:r w:rsidRPr="00D16550">
        <w:rPr>
          <w:rFonts w:ascii="Calibri" w:hAnsi="Calibri" w:cs="Calibri"/>
          <w:b/>
        </w:rPr>
        <w:t>ission Statement</w:t>
      </w:r>
    </w:p>
    <w:p w14:paraId="0C5740CE" w14:textId="77777777" w:rsidR="005E4B8F" w:rsidRPr="00D16550" w:rsidRDefault="005E4B8F" w:rsidP="005E4B8F">
      <w:pPr>
        <w:jc w:val="both"/>
        <w:rPr>
          <w:rFonts w:ascii="Calibri" w:hAnsi="Calibri" w:cs="Calibri"/>
        </w:rPr>
      </w:pPr>
      <w:r w:rsidRPr="00D16550">
        <w:rPr>
          <w:rFonts w:ascii="Calibri" w:hAnsi="Calibri" w:cs="Calibri"/>
        </w:rPr>
        <w:t>We are committed to providing a supportive, enjoyable and family style environment in which every child is nurtured and encouraged to achieve their potential through a broad-based curriculum and opportunities for developing sporting, dramatic, artistic and musical talents.</w:t>
      </w:r>
    </w:p>
    <w:p w14:paraId="4D00D13C" w14:textId="77777777" w:rsidR="005E4B8F" w:rsidRPr="00D16550" w:rsidRDefault="005E4B8F" w:rsidP="007860D9">
      <w:pPr>
        <w:spacing w:after="120"/>
        <w:rPr>
          <w:rFonts w:ascii="Calibri" w:hAnsi="Calibri" w:cs="Calibri"/>
          <w:b/>
        </w:rPr>
      </w:pPr>
      <w:r w:rsidRPr="00D16550">
        <w:rPr>
          <w:rFonts w:ascii="Calibri" w:hAnsi="Calibri" w:cs="Calibri"/>
          <w:b/>
        </w:rPr>
        <w:t>Statement of Aims &amp; Objectives</w:t>
      </w:r>
    </w:p>
    <w:p w14:paraId="3367BB59" w14:textId="77777777" w:rsidR="005E4B8F" w:rsidRPr="00D16550" w:rsidRDefault="005E4B8F" w:rsidP="00B81ED6">
      <w:pPr>
        <w:numPr>
          <w:ilvl w:val="0"/>
          <w:numId w:val="11"/>
        </w:numPr>
        <w:spacing w:after="0" w:line="240" w:lineRule="auto"/>
        <w:jc w:val="both"/>
        <w:rPr>
          <w:rFonts w:ascii="Calibri" w:hAnsi="Calibri" w:cs="Calibri"/>
        </w:rPr>
      </w:pPr>
      <w:r w:rsidRPr="00D16550">
        <w:rPr>
          <w:rFonts w:ascii="Calibri" w:hAnsi="Calibri" w:cs="Calibri"/>
        </w:rPr>
        <w:t>To enable each child to fulfil their own academic and personal potential.</w:t>
      </w:r>
    </w:p>
    <w:p w14:paraId="2D8B02ED" w14:textId="77777777" w:rsidR="005E4B8F" w:rsidRPr="00D16550" w:rsidRDefault="005E4B8F" w:rsidP="00B81ED6">
      <w:pPr>
        <w:numPr>
          <w:ilvl w:val="0"/>
          <w:numId w:val="11"/>
        </w:numPr>
        <w:spacing w:after="0" w:line="240" w:lineRule="auto"/>
        <w:jc w:val="both"/>
        <w:rPr>
          <w:rFonts w:ascii="Calibri" w:hAnsi="Calibri" w:cs="Calibri"/>
        </w:rPr>
      </w:pPr>
      <w:r w:rsidRPr="00D16550">
        <w:rPr>
          <w:rFonts w:ascii="Calibri" w:hAnsi="Calibri" w:cs="Calibri"/>
        </w:rPr>
        <w:t>To instil in every child the importance of developing personal initiative and to foster in them a belief that they can fulfil their potential in any area of school life.</w:t>
      </w:r>
    </w:p>
    <w:p w14:paraId="48FBFD69" w14:textId="77777777" w:rsidR="005E4B8F" w:rsidRPr="00D16550" w:rsidRDefault="005E4B8F" w:rsidP="00B81ED6">
      <w:pPr>
        <w:numPr>
          <w:ilvl w:val="0"/>
          <w:numId w:val="11"/>
        </w:numPr>
        <w:spacing w:after="0" w:line="240" w:lineRule="auto"/>
        <w:jc w:val="both"/>
        <w:rPr>
          <w:rFonts w:ascii="Calibri" w:hAnsi="Calibri" w:cs="Calibri"/>
        </w:rPr>
      </w:pPr>
      <w:r w:rsidRPr="00D16550">
        <w:rPr>
          <w:rFonts w:ascii="Calibri" w:hAnsi="Calibri" w:cs="Calibri"/>
        </w:rPr>
        <w:t>To provide a broad based academic and extra-curricular education that is delivered in such a way as to satisfy the learning needs of each and every pupil.</w:t>
      </w:r>
    </w:p>
    <w:p w14:paraId="063591A5" w14:textId="55B654C6" w:rsidR="005E4B8F" w:rsidRPr="00D16550" w:rsidRDefault="005E4B8F" w:rsidP="00B81ED6">
      <w:pPr>
        <w:numPr>
          <w:ilvl w:val="0"/>
          <w:numId w:val="11"/>
        </w:numPr>
        <w:spacing w:after="0" w:line="240" w:lineRule="auto"/>
        <w:jc w:val="both"/>
        <w:rPr>
          <w:rFonts w:ascii="Calibri" w:hAnsi="Calibri" w:cs="Calibri"/>
        </w:rPr>
      </w:pPr>
      <w:r w:rsidRPr="00D16550">
        <w:rPr>
          <w:rFonts w:ascii="Calibri" w:hAnsi="Calibri" w:cs="Calibri"/>
        </w:rPr>
        <w:t>To help each pupil to develop both a set of values and an understanding and appreciation of other religious beliefs.</w:t>
      </w:r>
    </w:p>
    <w:p w14:paraId="50211B04" w14:textId="77777777" w:rsidR="005E4B8F" w:rsidRPr="00D16550" w:rsidRDefault="005E4B8F" w:rsidP="00B81ED6">
      <w:pPr>
        <w:numPr>
          <w:ilvl w:val="0"/>
          <w:numId w:val="11"/>
        </w:numPr>
        <w:spacing w:after="0" w:line="240" w:lineRule="auto"/>
        <w:jc w:val="both"/>
        <w:rPr>
          <w:rFonts w:ascii="Calibri" w:hAnsi="Calibri" w:cs="Calibri"/>
        </w:rPr>
      </w:pPr>
      <w:r w:rsidRPr="00D16550">
        <w:rPr>
          <w:rFonts w:ascii="Calibri" w:hAnsi="Calibri" w:cs="Calibri"/>
        </w:rPr>
        <w:t>To learn the difference between right and wrong and to appreciate that rights and responsibilities are equally balanced.</w:t>
      </w:r>
    </w:p>
    <w:p w14:paraId="21164B83" w14:textId="77777777" w:rsidR="005E4B8F" w:rsidRPr="00D16550" w:rsidRDefault="005E4B8F" w:rsidP="00B81ED6">
      <w:pPr>
        <w:numPr>
          <w:ilvl w:val="0"/>
          <w:numId w:val="11"/>
        </w:numPr>
        <w:spacing w:after="0" w:line="240" w:lineRule="auto"/>
        <w:jc w:val="both"/>
        <w:rPr>
          <w:rFonts w:ascii="Calibri" w:hAnsi="Calibri" w:cs="Calibri"/>
        </w:rPr>
      </w:pPr>
      <w:r w:rsidRPr="00D16550">
        <w:rPr>
          <w:rFonts w:ascii="Calibri" w:hAnsi="Calibri" w:cs="Calibri"/>
        </w:rPr>
        <w:t>To develop and promote a sense of caring and community between the pupils within the school and the wider community as a whole.</w:t>
      </w:r>
    </w:p>
    <w:p w14:paraId="6F5B9902" w14:textId="77777777" w:rsidR="005E4B8F" w:rsidRPr="00D16550" w:rsidRDefault="005E4B8F" w:rsidP="00B81ED6">
      <w:pPr>
        <w:numPr>
          <w:ilvl w:val="0"/>
          <w:numId w:val="11"/>
        </w:numPr>
        <w:spacing w:after="0" w:line="240" w:lineRule="auto"/>
        <w:jc w:val="both"/>
        <w:rPr>
          <w:rFonts w:ascii="Calibri" w:hAnsi="Calibri" w:cs="Calibri"/>
        </w:rPr>
      </w:pPr>
      <w:r w:rsidRPr="00D16550">
        <w:rPr>
          <w:rFonts w:ascii="Calibri" w:hAnsi="Calibri" w:cs="Calibri"/>
        </w:rPr>
        <w:t>To instil in each pupil a high degree of self-respect and respect for their fellow pupils, teachers and other adults.</w:t>
      </w:r>
    </w:p>
    <w:p w14:paraId="2809D950" w14:textId="77777777" w:rsidR="005E4B8F" w:rsidRPr="00D16550" w:rsidRDefault="005E4B8F" w:rsidP="00B81ED6">
      <w:pPr>
        <w:numPr>
          <w:ilvl w:val="0"/>
          <w:numId w:val="11"/>
        </w:numPr>
        <w:spacing w:after="0" w:line="240" w:lineRule="auto"/>
        <w:jc w:val="both"/>
        <w:rPr>
          <w:rFonts w:ascii="Calibri" w:hAnsi="Calibri" w:cs="Calibri"/>
        </w:rPr>
      </w:pPr>
      <w:r w:rsidRPr="00D16550">
        <w:rPr>
          <w:rFonts w:ascii="Calibri" w:hAnsi="Calibri" w:cs="Calibri"/>
        </w:rPr>
        <w:t>To prepare each child for the transition to the next stage of their education and to be able to take advantage of any opportunities as they present themselves.</w:t>
      </w:r>
    </w:p>
    <w:p w14:paraId="24888065" w14:textId="77777777" w:rsidR="00790335" w:rsidRDefault="00790335" w:rsidP="00F2056E">
      <w:pPr>
        <w:rPr>
          <w:rFonts w:ascii="Calibri" w:hAnsi="Calibri" w:cs="Calibri"/>
          <w:b/>
        </w:rPr>
      </w:pPr>
    </w:p>
    <w:p w14:paraId="4151314D" w14:textId="77777777" w:rsidR="00790335" w:rsidRDefault="00790335">
      <w:pPr>
        <w:rPr>
          <w:rFonts w:ascii="Calibri" w:hAnsi="Calibri" w:cs="Calibri"/>
          <w:b/>
        </w:rPr>
      </w:pPr>
      <w:r>
        <w:rPr>
          <w:rFonts w:ascii="Calibri" w:hAnsi="Calibri" w:cs="Calibri"/>
          <w:b/>
        </w:rPr>
        <w:br w:type="page"/>
      </w:r>
    </w:p>
    <w:p w14:paraId="43E4CE6C" w14:textId="483556D6" w:rsidR="00F2056E" w:rsidRPr="00D16550" w:rsidRDefault="00F2056E" w:rsidP="00F2056E">
      <w:pPr>
        <w:rPr>
          <w:rFonts w:ascii="Calibri" w:hAnsi="Calibri" w:cs="Calibri"/>
          <w:b/>
        </w:rPr>
      </w:pPr>
      <w:r w:rsidRPr="00D16550">
        <w:rPr>
          <w:rFonts w:ascii="Calibri" w:hAnsi="Calibri" w:cs="Calibri"/>
          <w:b/>
        </w:rPr>
        <w:lastRenderedPageBreak/>
        <w:t xml:space="preserve">Safeguarding </w:t>
      </w:r>
    </w:p>
    <w:p w14:paraId="2F12A012" w14:textId="77777777" w:rsidR="00F2056E" w:rsidRPr="00D16550" w:rsidRDefault="00F2056E" w:rsidP="00F2056E">
      <w:pPr>
        <w:jc w:val="both"/>
        <w:rPr>
          <w:rFonts w:ascii="Calibri" w:hAnsi="Calibri" w:cs="Calibri"/>
        </w:rPr>
      </w:pPr>
      <w:r w:rsidRPr="00D16550">
        <w:rPr>
          <w:rFonts w:ascii="Calibri" w:hAnsi="Calibri" w:cs="Calibri"/>
        </w:rPr>
        <w:t xml:space="preserve">Oakhyrst Grange School is committed to safeguarding and promoting the welfare of children and young people and expects all staff and volunteers to share this commitment. At this school we respect and value all children and are committed to providing a caring, friendly and safe environment for our pupils so that they can learn in a relaxed and secure atmosphere.  We believe that every pupil should be able to participate in all school activities in an enjoyable and safe environment and be protected from harm.  This is the responsibility of every adult employed by, or invited to deliver services at Oakhyrst Grange School.  We recognise our responsibility to safeguard all who access school and promote the welfare of all of our pupils by protecting them from physical, sexual and emotional abuse, neglect and bullying.   This should be read in conjunction with the Safeguarding Policy.  </w:t>
      </w:r>
    </w:p>
    <w:p w14:paraId="508BA1FA" w14:textId="115170EE" w:rsidR="00F2056E" w:rsidRPr="00D16550" w:rsidRDefault="00F2056E" w:rsidP="00237C7A">
      <w:pPr>
        <w:jc w:val="both"/>
        <w:rPr>
          <w:rFonts w:ascii="Calibri" w:hAnsi="Calibri" w:cs="Calibri"/>
        </w:rPr>
      </w:pPr>
      <w:r w:rsidRPr="00D16550">
        <w:rPr>
          <w:rFonts w:ascii="Calibri" w:hAnsi="Calibri" w:cs="Calibri"/>
        </w:rPr>
        <w:t xml:space="preserve">All staff will be asked to complete training annually following KCSIE updates.  Further safeguard training will take place throughout the year.  All staff must wear their lanyards at all times.  </w:t>
      </w:r>
    </w:p>
    <w:p w14:paraId="38C17A71" w14:textId="77777777" w:rsidR="00EA53DA" w:rsidRDefault="00EA53DA" w:rsidP="00EA53DA">
      <w:pPr>
        <w:spacing w:before="160"/>
        <w:rPr>
          <w:rFonts w:ascii="Calibri" w:hAnsi="Calibri" w:cs="Calibri"/>
        </w:rPr>
      </w:pPr>
    </w:p>
    <w:p w14:paraId="656CEDD8" w14:textId="10982B4A" w:rsidR="00F2056E" w:rsidRPr="00D16550" w:rsidRDefault="00F2056E" w:rsidP="00EA53DA">
      <w:pPr>
        <w:spacing w:before="160"/>
        <w:rPr>
          <w:rFonts w:ascii="Calibri" w:hAnsi="Calibri" w:cs="Calibri"/>
        </w:rPr>
      </w:pPr>
      <w:r w:rsidRPr="00D16550">
        <w:rPr>
          <w:rFonts w:ascii="Calibri" w:hAnsi="Calibri" w:cs="Calibri"/>
        </w:rPr>
        <w:t xml:space="preserve">The Safeguarding governor is: Pauline Clark  </w:t>
      </w:r>
      <w:hyperlink r:id="rId11" w:history="1">
        <w:r w:rsidRPr="00D16550">
          <w:rPr>
            <w:rStyle w:val="Hyperlink"/>
            <w:rFonts w:ascii="Calibri" w:hAnsi="Calibri" w:cs="Calibri"/>
          </w:rPr>
          <w:t>Pauline.clark@oakhyrstgrangeschool.co.uk</w:t>
        </w:r>
      </w:hyperlink>
      <w:r w:rsidRPr="00D16550">
        <w:rPr>
          <w:rFonts w:ascii="Calibri" w:hAnsi="Calibri" w:cs="Calibri"/>
        </w:rPr>
        <w:t xml:space="preserve"> </w:t>
      </w:r>
    </w:p>
    <w:p w14:paraId="11DF0F2B" w14:textId="5928A607" w:rsidR="00F2056E" w:rsidRPr="00D16550" w:rsidRDefault="00F2056E" w:rsidP="00790335">
      <w:pPr>
        <w:spacing w:after="120"/>
        <w:rPr>
          <w:rFonts w:ascii="Calibri" w:hAnsi="Calibri" w:cs="Calibri"/>
        </w:rPr>
      </w:pPr>
      <w:r w:rsidRPr="00D16550">
        <w:rPr>
          <w:rFonts w:ascii="Calibri" w:hAnsi="Calibri" w:cs="Calibri"/>
        </w:rPr>
        <w:t>DSL: Roxann Dowling (Head of EYFS) 07746135233</w:t>
      </w:r>
    </w:p>
    <w:p w14:paraId="355591A7" w14:textId="77777777" w:rsidR="00F2056E" w:rsidRPr="00D16550" w:rsidRDefault="00F2056E" w:rsidP="00790335">
      <w:pPr>
        <w:spacing w:after="120"/>
        <w:rPr>
          <w:rFonts w:ascii="Calibri" w:hAnsi="Calibri" w:cs="Calibri"/>
        </w:rPr>
      </w:pPr>
      <w:r w:rsidRPr="00D16550">
        <w:rPr>
          <w:rFonts w:ascii="Calibri" w:hAnsi="Calibri" w:cs="Calibri"/>
        </w:rPr>
        <w:t>DDSL: Gemma Mitchell (Headteacher) 07786 393228</w:t>
      </w:r>
    </w:p>
    <w:p w14:paraId="2EC193E1" w14:textId="77777777" w:rsidR="00F2056E" w:rsidRPr="00D16550" w:rsidRDefault="00F2056E" w:rsidP="00790335">
      <w:pPr>
        <w:spacing w:after="120"/>
        <w:rPr>
          <w:rFonts w:ascii="Calibri" w:hAnsi="Calibri" w:cs="Calibri"/>
        </w:rPr>
      </w:pPr>
      <w:r w:rsidRPr="00D16550">
        <w:rPr>
          <w:rFonts w:ascii="Calibri" w:hAnsi="Calibri" w:cs="Calibri"/>
        </w:rPr>
        <w:t xml:space="preserve">DDSL: Faye Dance (Deputy </w:t>
      </w:r>
      <w:proofErr w:type="gramStart"/>
      <w:r w:rsidRPr="00D16550">
        <w:rPr>
          <w:rFonts w:ascii="Calibri" w:hAnsi="Calibri" w:cs="Calibri"/>
        </w:rPr>
        <w:t>Headteacher)  07415</w:t>
      </w:r>
      <w:proofErr w:type="gramEnd"/>
      <w:r w:rsidRPr="00D16550">
        <w:rPr>
          <w:rFonts w:ascii="Calibri" w:hAnsi="Calibri" w:cs="Calibri"/>
        </w:rPr>
        <w:t xml:space="preserve"> 359114</w:t>
      </w:r>
    </w:p>
    <w:p w14:paraId="2CA4CAA7" w14:textId="4E0E46B4" w:rsidR="00F2056E" w:rsidRDefault="00630596" w:rsidP="00790335">
      <w:pPr>
        <w:spacing w:after="120"/>
        <w:rPr>
          <w:rFonts w:ascii="Calibri" w:hAnsi="Calibri" w:cs="Calibri"/>
        </w:rPr>
      </w:pPr>
      <w:r>
        <w:t xml:space="preserve">Email: </w:t>
      </w:r>
      <w:hyperlink r:id="rId12" w:history="1">
        <w:r w:rsidRPr="006163A0">
          <w:rPr>
            <w:rStyle w:val="Hyperlink"/>
            <w:rFonts w:ascii="Calibri" w:hAnsi="Calibri" w:cs="Calibri"/>
          </w:rPr>
          <w:t>DSL@oakhyrstgrangeschool.co.uk</w:t>
        </w:r>
      </w:hyperlink>
      <w:r w:rsidR="00F2056E" w:rsidRPr="00D16550">
        <w:rPr>
          <w:rFonts w:ascii="Calibri" w:hAnsi="Calibri" w:cs="Calibri"/>
        </w:rPr>
        <w:t xml:space="preserve"> </w:t>
      </w:r>
    </w:p>
    <w:p w14:paraId="0C9DC89D" w14:textId="77777777" w:rsidR="00EA53DA" w:rsidRDefault="00EA53DA" w:rsidP="00F2056E">
      <w:pPr>
        <w:rPr>
          <w:rFonts w:ascii="Calibri" w:hAnsi="Calibri" w:cs="Calibri"/>
          <w:b/>
        </w:rPr>
      </w:pPr>
    </w:p>
    <w:p w14:paraId="24665EB9" w14:textId="090E81FF" w:rsidR="00F2056E" w:rsidRPr="00F2056E" w:rsidRDefault="00F2056E" w:rsidP="00F2056E">
      <w:pPr>
        <w:rPr>
          <w:rFonts w:ascii="Calibri" w:hAnsi="Calibri" w:cs="Calibri"/>
          <w:b/>
        </w:rPr>
      </w:pPr>
      <w:r w:rsidRPr="00F2056E">
        <w:rPr>
          <w:rFonts w:ascii="Calibri" w:hAnsi="Calibri" w:cs="Calibri"/>
          <w:b/>
        </w:rPr>
        <w:t>Key People</w:t>
      </w:r>
    </w:p>
    <w:tbl>
      <w:tblPr>
        <w:tblW w:w="921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45"/>
        <w:gridCol w:w="3969"/>
      </w:tblGrid>
      <w:tr w:rsidR="00FD5E4C" w:rsidRPr="007668FC" w14:paraId="5ECB3E9E" w14:textId="77777777" w:rsidTr="00FD5E4C">
        <w:trPr>
          <w:trHeight w:val="399"/>
        </w:trPr>
        <w:tc>
          <w:tcPr>
            <w:tcW w:w="5245" w:type="dxa"/>
            <w:tcBorders>
              <w:top w:val="single" w:sz="4" w:space="0" w:color="auto"/>
              <w:left w:val="single" w:sz="4" w:space="0" w:color="auto"/>
              <w:bottom w:val="single" w:sz="4" w:space="0" w:color="auto"/>
              <w:right w:val="single" w:sz="4" w:space="0" w:color="auto"/>
            </w:tcBorders>
            <w:vAlign w:val="center"/>
          </w:tcPr>
          <w:p w14:paraId="7B87F0F9" w14:textId="66CD9BA8" w:rsidR="00FD5E4C" w:rsidRPr="007668FC" w:rsidRDefault="00FD5E4C" w:rsidP="00FD5E4C">
            <w:pPr>
              <w:spacing w:before="40" w:after="40"/>
              <w:jc w:val="both"/>
              <w:rPr>
                <w:color w:val="000000" w:themeColor="text1"/>
              </w:rPr>
            </w:pPr>
            <w:r>
              <w:rPr>
                <w:color w:val="000000" w:themeColor="text1"/>
              </w:rPr>
              <w:t>Designated Safeguarding Lead (DSL)</w:t>
            </w:r>
          </w:p>
        </w:tc>
        <w:tc>
          <w:tcPr>
            <w:tcW w:w="3969" w:type="dxa"/>
            <w:tcBorders>
              <w:top w:val="single" w:sz="4" w:space="0" w:color="auto"/>
              <w:left w:val="single" w:sz="4" w:space="0" w:color="auto"/>
              <w:right w:val="single" w:sz="4" w:space="0" w:color="auto"/>
            </w:tcBorders>
            <w:vAlign w:val="center"/>
          </w:tcPr>
          <w:p w14:paraId="2934847B" w14:textId="326CA6F7" w:rsidR="00FD5E4C" w:rsidRPr="007668FC" w:rsidRDefault="00FD5E4C" w:rsidP="00056961">
            <w:pPr>
              <w:pStyle w:val="Table"/>
              <w:spacing w:before="40" w:after="40"/>
              <w:ind w:left="28"/>
              <w:rPr>
                <w:color w:val="000000" w:themeColor="text1"/>
                <w:sz w:val="22"/>
              </w:rPr>
            </w:pPr>
            <w:r>
              <w:rPr>
                <w:color w:val="000000" w:themeColor="text1"/>
                <w:sz w:val="22"/>
              </w:rPr>
              <w:t>Mrs Roxann Dowling</w:t>
            </w:r>
          </w:p>
        </w:tc>
      </w:tr>
      <w:tr w:rsidR="00FD5E4C" w:rsidRPr="007668FC" w14:paraId="13EB27CF" w14:textId="77777777" w:rsidTr="00FD5E4C">
        <w:trPr>
          <w:trHeight w:val="399"/>
        </w:trPr>
        <w:tc>
          <w:tcPr>
            <w:tcW w:w="5245" w:type="dxa"/>
            <w:tcBorders>
              <w:top w:val="single" w:sz="4" w:space="0" w:color="auto"/>
              <w:left w:val="single" w:sz="4" w:space="0" w:color="auto"/>
              <w:bottom w:val="single" w:sz="4" w:space="0" w:color="auto"/>
              <w:right w:val="single" w:sz="4" w:space="0" w:color="auto"/>
            </w:tcBorders>
            <w:vAlign w:val="center"/>
          </w:tcPr>
          <w:p w14:paraId="2E1C94B3" w14:textId="37ED677B" w:rsidR="00FD5E4C" w:rsidRDefault="00FD5E4C" w:rsidP="00FD5E4C">
            <w:pPr>
              <w:spacing w:before="40" w:after="40"/>
              <w:jc w:val="both"/>
              <w:rPr>
                <w:color w:val="000000" w:themeColor="text1"/>
              </w:rPr>
            </w:pPr>
            <w:r>
              <w:rPr>
                <w:color w:val="000000" w:themeColor="text1"/>
              </w:rPr>
              <w:t>Link governor for Safeguarding</w:t>
            </w:r>
          </w:p>
        </w:tc>
        <w:tc>
          <w:tcPr>
            <w:tcW w:w="3969" w:type="dxa"/>
            <w:tcBorders>
              <w:top w:val="single" w:sz="4" w:space="0" w:color="auto"/>
              <w:left w:val="single" w:sz="4" w:space="0" w:color="auto"/>
              <w:right w:val="single" w:sz="4" w:space="0" w:color="auto"/>
            </w:tcBorders>
            <w:vAlign w:val="center"/>
          </w:tcPr>
          <w:p w14:paraId="19816422" w14:textId="5A5B8674" w:rsidR="00FD5E4C" w:rsidRDefault="00FD5E4C" w:rsidP="00056961">
            <w:pPr>
              <w:pStyle w:val="Table"/>
              <w:spacing w:before="40" w:after="40"/>
              <w:ind w:left="28"/>
              <w:rPr>
                <w:color w:val="000000" w:themeColor="text1"/>
                <w:sz w:val="22"/>
              </w:rPr>
            </w:pPr>
            <w:r>
              <w:rPr>
                <w:color w:val="000000" w:themeColor="text1"/>
                <w:sz w:val="22"/>
              </w:rPr>
              <w:t>Miss Pauline Clark</w:t>
            </w:r>
          </w:p>
        </w:tc>
      </w:tr>
      <w:tr w:rsidR="00F2056E" w:rsidRPr="007668FC" w14:paraId="2BCE4B25" w14:textId="77777777" w:rsidTr="00B954A6">
        <w:trPr>
          <w:trHeight w:val="684"/>
        </w:trPr>
        <w:tc>
          <w:tcPr>
            <w:tcW w:w="5245" w:type="dxa"/>
            <w:tcBorders>
              <w:top w:val="single" w:sz="4" w:space="0" w:color="auto"/>
              <w:left w:val="single" w:sz="4" w:space="0" w:color="auto"/>
              <w:bottom w:val="single" w:sz="4" w:space="0" w:color="auto"/>
              <w:right w:val="single" w:sz="4" w:space="0" w:color="auto"/>
            </w:tcBorders>
            <w:vAlign w:val="center"/>
          </w:tcPr>
          <w:p w14:paraId="62107449" w14:textId="387FB186" w:rsidR="00F2056E" w:rsidRPr="007668FC" w:rsidRDefault="00F2056E" w:rsidP="00056961">
            <w:pPr>
              <w:pStyle w:val="Table"/>
              <w:spacing w:before="40" w:after="40"/>
              <w:ind w:left="28"/>
              <w:rPr>
                <w:color w:val="000000" w:themeColor="text1"/>
                <w:sz w:val="22"/>
              </w:rPr>
            </w:pPr>
            <w:r w:rsidRPr="007668FC">
              <w:rPr>
                <w:color w:val="000000" w:themeColor="text1"/>
                <w:sz w:val="22"/>
              </w:rPr>
              <w:t>Curriculum leads with relevance to Online Safeguarding and their role</w:t>
            </w:r>
          </w:p>
        </w:tc>
        <w:tc>
          <w:tcPr>
            <w:tcW w:w="3969" w:type="dxa"/>
            <w:tcBorders>
              <w:top w:val="single" w:sz="4" w:space="0" w:color="auto"/>
              <w:left w:val="single" w:sz="4" w:space="0" w:color="auto"/>
              <w:right w:val="single" w:sz="4" w:space="0" w:color="auto"/>
            </w:tcBorders>
            <w:vAlign w:val="center"/>
          </w:tcPr>
          <w:p w14:paraId="15CA3BAC" w14:textId="10DE5B43" w:rsidR="00F2056E" w:rsidRPr="007668FC" w:rsidRDefault="00F2056E" w:rsidP="00056961">
            <w:pPr>
              <w:pStyle w:val="Table"/>
              <w:spacing w:before="40" w:after="40"/>
              <w:ind w:left="28"/>
              <w:rPr>
                <w:color w:val="000000" w:themeColor="text1"/>
                <w:sz w:val="22"/>
              </w:rPr>
            </w:pPr>
            <w:r w:rsidRPr="007668FC">
              <w:rPr>
                <w:color w:val="000000" w:themeColor="text1"/>
                <w:sz w:val="22"/>
              </w:rPr>
              <w:t>Miss La</w:t>
            </w:r>
            <w:r w:rsidR="002B67C6">
              <w:rPr>
                <w:color w:val="000000" w:themeColor="text1"/>
                <w:sz w:val="22"/>
              </w:rPr>
              <w:t>n</w:t>
            </w:r>
            <w:bookmarkStart w:id="1" w:name="_GoBack"/>
            <w:bookmarkEnd w:id="1"/>
            <w:r w:rsidRPr="007668FC">
              <w:rPr>
                <w:color w:val="000000" w:themeColor="text1"/>
                <w:sz w:val="22"/>
              </w:rPr>
              <w:t>a Sumners (PSHE)</w:t>
            </w:r>
          </w:p>
          <w:p w14:paraId="2C49F1CF" w14:textId="0A5FEEBC" w:rsidR="00F2056E" w:rsidRPr="007668FC" w:rsidRDefault="00F2056E" w:rsidP="00056961">
            <w:pPr>
              <w:pStyle w:val="Table"/>
              <w:spacing w:before="40" w:after="40"/>
              <w:ind w:left="28"/>
              <w:rPr>
                <w:color w:val="000000" w:themeColor="text1"/>
                <w:sz w:val="22"/>
              </w:rPr>
            </w:pPr>
            <w:r w:rsidRPr="007668FC">
              <w:rPr>
                <w:color w:val="000000" w:themeColor="text1"/>
                <w:sz w:val="22"/>
              </w:rPr>
              <w:t xml:space="preserve"> </w:t>
            </w:r>
          </w:p>
        </w:tc>
      </w:tr>
      <w:tr w:rsidR="00F2056E" w:rsidRPr="007668FC" w14:paraId="543C9656" w14:textId="77777777" w:rsidTr="00B954A6">
        <w:trPr>
          <w:trHeight w:val="70"/>
        </w:trPr>
        <w:tc>
          <w:tcPr>
            <w:tcW w:w="5245" w:type="dxa"/>
            <w:tcBorders>
              <w:top w:val="single" w:sz="4" w:space="0" w:color="auto"/>
              <w:left w:val="single" w:sz="4" w:space="0" w:color="auto"/>
              <w:bottom w:val="single" w:sz="4" w:space="0" w:color="auto"/>
              <w:right w:val="single" w:sz="4" w:space="0" w:color="auto"/>
            </w:tcBorders>
            <w:vAlign w:val="center"/>
          </w:tcPr>
          <w:p w14:paraId="53612CB9" w14:textId="1D564D15" w:rsidR="00F2056E" w:rsidRPr="007668FC" w:rsidRDefault="00F2056E" w:rsidP="00056961">
            <w:pPr>
              <w:spacing w:before="40" w:after="40"/>
              <w:jc w:val="both"/>
              <w:rPr>
                <w:rFonts w:cstheme="minorHAnsi"/>
                <w:color w:val="000000" w:themeColor="text1"/>
              </w:rPr>
            </w:pPr>
            <w:r w:rsidRPr="007668FC">
              <w:rPr>
                <w:color w:val="000000" w:themeColor="text1"/>
              </w:rPr>
              <w:t>Online Safety Officer</w:t>
            </w:r>
          </w:p>
        </w:tc>
        <w:tc>
          <w:tcPr>
            <w:tcW w:w="3969" w:type="dxa"/>
            <w:tcBorders>
              <w:top w:val="single" w:sz="4" w:space="0" w:color="auto"/>
              <w:left w:val="single" w:sz="4" w:space="0" w:color="auto"/>
              <w:bottom w:val="single" w:sz="4" w:space="0" w:color="auto"/>
              <w:right w:val="single" w:sz="4" w:space="0" w:color="auto"/>
            </w:tcBorders>
            <w:vAlign w:val="center"/>
          </w:tcPr>
          <w:p w14:paraId="09C135E0" w14:textId="12D7ED9B" w:rsidR="00F2056E" w:rsidRPr="007668FC" w:rsidRDefault="00F2056E" w:rsidP="00056961">
            <w:pPr>
              <w:pStyle w:val="Table"/>
              <w:spacing w:before="40" w:after="40"/>
              <w:ind w:left="28"/>
              <w:rPr>
                <w:color w:val="000000" w:themeColor="text1"/>
                <w:sz w:val="22"/>
              </w:rPr>
            </w:pPr>
            <w:r w:rsidRPr="007668FC">
              <w:rPr>
                <w:color w:val="000000" w:themeColor="text1"/>
                <w:sz w:val="22"/>
              </w:rPr>
              <w:t>Margarita Gorman</w:t>
            </w:r>
          </w:p>
        </w:tc>
      </w:tr>
      <w:tr w:rsidR="00F2056E" w:rsidRPr="00630596" w14:paraId="0A1160DB" w14:textId="77777777" w:rsidTr="00B954A6">
        <w:tc>
          <w:tcPr>
            <w:tcW w:w="5245" w:type="dxa"/>
            <w:tcBorders>
              <w:top w:val="single" w:sz="4" w:space="0" w:color="auto"/>
              <w:left w:val="single" w:sz="4" w:space="0" w:color="auto"/>
              <w:bottom w:val="single" w:sz="4" w:space="0" w:color="auto"/>
              <w:right w:val="single" w:sz="4" w:space="0" w:color="auto"/>
            </w:tcBorders>
            <w:vAlign w:val="center"/>
          </w:tcPr>
          <w:p w14:paraId="0C5496FD" w14:textId="4A6A5651" w:rsidR="00F2056E" w:rsidRPr="00630596" w:rsidRDefault="00F2056E" w:rsidP="00056961">
            <w:pPr>
              <w:spacing w:before="40" w:after="40"/>
              <w:jc w:val="both"/>
              <w:rPr>
                <w:color w:val="000000" w:themeColor="text1"/>
              </w:rPr>
            </w:pPr>
            <w:r w:rsidRPr="007668FC">
              <w:rPr>
                <w:color w:val="000000" w:themeColor="text1"/>
              </w:rPr>
              <w:t>IT Co-ordinator</w:t>
            </w:r>
          </w:p>
        </w:tc>
        <w:tc>
          <w:tcPr>
            <w:tcW w:w="3969" w:type="dxa"/>
            <w:tcBorders>
              <w:top w:val="single" w:sz="4" w:space="0" w:color="auto"/>
              <w:left w:val="single" w:sz="4" w:space="0" w:color="auto"/>
              <w:bottom w:val="single" w:sz="4" w:space="0" w:color="auto"/>
              <w:right w:val="single" w:sz="4" w:space="0" w:color="auto"/>
            </w:tcBorders>
            <w:vAlign w:val="center"/>
          </w:tcPr>
          <w:p w14:paraId="24311578" w14:textId="577D40F2" w:rsidR="00F2056E" w:rsidRPr="007668FC" w:rsidRDefault="00F2056E" w:rsidP="00630596">
            <w:pPr>
              <w:spacing w:before="40" w:after="40"/>
              <w:jc w:val="both"/>
              <w:rPr>
                <w:color w:val="000000" w:themeColor="text1"/>
              </w:rPr>
            </w:pPr>
            <w:r w:rsidRPr="007668FC">
              <w:rPr>
                <w:color w:val="000000" w:themeColor="text1"/>
              </w:rPr>
              <w:t>Margarita Gorman</w:t>
            </w:r>
          </w:p>
        </w:tc>
      </w:tr>
      <w:tr w:rsidR="00F2056E" w:rsidRPr="007668FC" w14:paraId="3DE6D8B6" w14:textId="77777777" w:rsidTr="00B954A6">
        <w:trPr>
          <w:trHeight w:val="360"/>
        </w:trPr>
        <w:tc>
          <w:tcPr>
            <w:tcW w:w="5245" w:type="dxa"/>
            <w:tcBorders>
              <w:top w:val="single" w:sz="4" w:space="0" w:color="auto"/>
              <w:left w:val="single" w:sz="4" w:space="0" w:color="auto"/>
              <w:bottom w:val="single" w:sz="4" w:space="0" w:color="auto"/>
              <w:right w:val="single" w:sz="4" w:space="0" w:color="auto"/>
            </w:tcBorders>
            <w:vAlign w:val="center"/>
          </w:tcPr>
          <w:p w14:paraId="1A945C85" w14:textId="31847FA1" w:rsidR="00F2056E" w:rsidRPr="007668FC" w:rsidRDefault="00F2056E" w:rsidP="00056961">
            <w:pPr>
              <w:pStyle w:val="Table"/>
              <w:spacing w:before="40" w:after="40"/>
              <w:ind w:left="28"/>
              <w:rPr>
                <w:color w:val="000000" w:themeColor="text1"/>
                <w:sz w:val="22"/>
              </w:rPr>
            </w:pPr>
            <w:r w:rsidRPr="007668FC">
              <w:rPr>
                <w:color w:val="000000" w:themeColor="text1"/>
              </w:rPr>
              <w:t>IT Managed Services Provider</w:t>
            </w:r>
          </w:p>
        </w:tc>
        <w:tc>
          <w:tcPr>
            <w:tcW w:w="3969" w:type="dxa"/>
            <w:tcBorders>
              <w:top w:val="single" w:sz="4" w:space="0" w:color="auto"/>
              <w:left w:val="single" w:sz="4" w:space="0" w:color="auto"/>
              <w:bottom w:val="single" w:sz="4" w:space="0" w:color="auto"/>
              <w:right w:val="single" w:sz="4" w:space="0" w:color="auto"/>
            </w:tcBorders>
            <w:vAlign w:val="center"/>
          </w:tcPr>
          <w:p w14:paraId="57AA5E0C" w14:textId="647B1EB5" w:rsidR="00F2056E" w:rsidRPr="007668FC" w:rsidRDefault="00F2056E" w:rsidP="00056961">
            <w:pPr>
              <w:pStyle w:val="Table"/>
              <w:spacing w:before="40" w:after="40"/>
              <w:ind w:left="28"/>
              <w:rPr>
                <w:color w:val="000000" w:themeColor="text1"/>
                <w:sz w:val="22"/>
              </w:rPr>
            </w:pPr>
            <w:r w:rsidRPr="007668FC">
              <w:rPr>
                <w:color w:val="000000" w:themeColor="text1"/>
                <w:sz w:val="22"/>
              </w:rPr>
              <w:t>Cygnet IT Services</w:t>
            </w:r>
          </w:p>
        </w:tc>
      </w:tr>
    </w:tbl>
    <w:p w14:paraId="3EDD6414" w14:textId="0D8C3A66" w:rsidR="00F2056E" w:rsidRPr="007668FC" w:rsidRDefault="00F2056E" w:rsidP="005E4B8F">
      <w:pPr>
        <w:jc w:val="both"/>
        <w:rPr>
          <w:rFonts w:cstheme="minorHAnsi"/>
          <w:b/>
          <w:bCs/>
          <w:color w:val="000000" w:themeColor="text1"/>
        </w:rPr>
      </w:pPr>
      <w:r>
        <w:rPr>
          <w:rFonts w:cstheme="minorHAnsi"/>
          <w:b/>
          <w:bCs/>
          <w:color w:val="000000" w:themeColor="text1"/>
        </w:rPr>
        <w:br/>
      </w:r>
      <w:r>
        <w:rPr>
          <w:rFonts w:cstheme="minorHAnsi"/>
          <w:b/>
          <w:bCs/>
          <w:color w:val="000000" w:themeColor="text1"/>
        </w:rPr>
        <w:br/>
      </w:r>
    </w:p>
    <w:p w14:paraId="4C459E63" w14:textId="3477B9CB" w:rsidR="006C3F03" w:rsidRDefault="006C3F03">
      <w:pPr>
        <w:rPr>
          <w:rFonts w:cstheme="minorHAnsi"/>
          <w:b/>
          <w:bCs/>
          <w:color w:val="000000" w:themeColor="text1"/>
        </w:rPr>
      </w:pPr>
    </w:p>
    <w:p w14:paraId="701F71E4" w14:textId="01612D2C" w:rsidR="00F2056E" w:rsidRDefault="00F2056E">
      <w:pPr>
        <w:rPr>
          <w:rFonts w:cstheme="minorHAnsi"/>
          <w:b/>
          <w:bCs/>
          <w:color w:val="000000" w:themeColor="text1"/>
        </w:rPr>
      </w:pPr>
    </w:p>
    <w:p w14:paraId="080E8F7C" w14:textId="31A338C1" w:rsidR="00F2056E" w:rsidRDefault="00F2056E">
      <w:pPr>
        <w:rPr>
          <w:rFonts w:cstheme="minorHAnsi"/>
          <w:b/>
          <w:bCs/>
          <w:color w:val="000000" w:themeColor="text1"/>
        </w:rPr>
      </w:pPr>
    </w:p>
    <w:p w14:paraId="55C1F9B9" w14:textId="67A64C13" w:rsidR="00630596" w:rsidRDefault="00F2056E" w:rsidP="005E4B8F">
      <w:pPr>
        <w:rPr>
          <w:rFonts w:cstheme="minorHAnsi"/>
          <w:color w:val="000000" w:themeColor="text1"/>
        </w:rPr>
      </w:pPr>
      <w:r>
        <w:rPr>
          <w:rFonts w:cstheme="minorHAnsi"/>
          <w:b/>
          <w:bCs/>
          <w:color w:val="000000" w:themeColor="text1"/>
        </w:rPr>
        <w:br/>
      </w:r>
    </w:p>
    <w:p w14:paraId="71C16F68" w14:textId="77777777" w:rsidR="00630596" w:rsidRDefault="00630596">
      <w:pPr>
        <w:rPr>
          <w:rFonts w:cstheme="minorHAnsi"/>
          <w:color w:val="000000" w:themeColor="text1"/>
        </w:rPr>
      </w:pPr>
      <w:r>
        <w:rPr>
          <w:rFonts w:cstheme="minorHAnsi"/>
          <w:color w:val="000000" w:themeColor="text1"/>
        </w:rPr>
        <w:br w:type="page"/>
      </w:r>
    </w:p>
    <w:sdt>
      <w:sdtPr>
        <w:rPr>
          <w:rFonts w:cstheme="minorHAnsi"/>
          <w:color w:val="000000" w:themeColor="text1"/>
        </w:rPr>
        <w:id w:val="-1361205031"/>
        <w:docPartObj>
          <w:docPartGallery w:val="Table of Contents"/>
          <w:docPartUnique/>
        </w:docPartObj>
      </w:sdtPr>
      <w:sdtEndPr>
        <w:rPr>
          <w:b/>
          <w:bCs/>
          <w:noProof/>
        </w:rPr>
      </w:sdtEndPr>
      <w:sdtContent>
        <w:p w14:paraId="43BFCBD2" w14:textId="0B6250CA" w:rsidR="006E45F8" w:rsidRPr="007668FC" w:rsidRDefault="006E45F8" w:rsidP="005E4B8F">
          <w:pPr>
            <w:spacing w:after="0"/>
            <w:jc w:val="both"/>
            <w:rPr>
              <w:rFonts w:cstheme="minorHAnsi"/>
              <w:b/>
              <w:color w:val="000000" w:themeColor="text1"/>
            </w:rPr>
          </w:pPr>
          <w:r w:rsidRPr="007668FC">
            <w:rPr>
              <w:rFonts w:cstheme="minorHAnsi"/>
              <w:b/>
              <w:color w:val="000000" w:themeColor="text1"/>
            </w:rPr>
            <w:t>Contents</w:t>
          </w:r>
        </w:p>
        <w:p w14:paraId="7F91D9EC" w14:textId="198867F3" w:rsidR="006B44C1" w:rsidRDefault="006E45F8">
          <w:pPr>
            <w:pStyle w:val="TOC1"/>
            <w:rPr>
              <w:rFonts w:eastAsiaTheme="minorEastAsia"/>
              <w:noProof/>
              <w:lang w:eastAsia="en-GB"/>
            </w:rPr>
          </w:pPr>
          <w:r w:rsidRPr="007668FC">
            <w:rPr>
              <w:rFonts w:cstheme="minorHAnsi"/>
              <w:color w:val="000000" w:themeColor="text1"/>
            </w:rPr>
            <w:fldChar w:fldCharType="begin"/>
          </w:r>
          <w:r w:rsidRPr="007668FC">
            <w:rPr>
              <w:rFonts w:cstheme="minorHAnsi"/>
              <w:color w:val="000000" w:themeColor="text1"/>
            </w:rPr>
            <w:instrText xml:space="preserve"> TOC \o "1-3" \h \z \u </w:instrText>
          </w:r>
          <w:r w:rsidRPr="007668FC">
            <w:rPr>
              <w:rFonts w:cstheme="minorHAnsi"/>
              <w:color w:val="000000" w:themeColor="text1"/>
            </w:rPr>
            <w:fldChar w:fldCharType="separate"/>
          </w:r>
          <w:hyperlink w:anchor="_Toc240351154" w:history="1">
            <w:r w:rsidR="006B44C1" w:rsidRPr="002B0B50">
              <w:rPr>
                <w:rStyle w:val="Hyperlink"/>
                <w:rFonts w:cstheme="minorHAnsi"/>
                <w:noProof/>
              </w:rPr>
              <w:t>Main online safety risks in 2025/2026</w:t>
            </w:r>
            <w:r w:rsidR="006B44C1">
              <w:rPr>
                <w:noProof/>
                <w:webHidden/>
              </w:rPr>
              <w:tab/>
            </w:r>
            <w:r w:rsidR="006B44C1">
              <w:rPr>
                <w:noProof/>
                <w:webHidden/>
              </w:rPr>
              <w:fldChar w:fldCharType="begin"/>
            </w:r>
            <w:r w:rsidR="006B44C1">
              <w:rPr>
                <w:noProof/>
                <w:webHidden/>
              </w:rPr>
              <w:instrText xml:space="preserve"> PAGEREF _Toc240351154 \h </w:instrText>
            </w:r>
            <w:r w:rsidR="006B44C1">
              <w:rPr>
                <w:noProof/>
                <w:webHidden/>
              </w:rPr>
            </w:r>
            <w:r w:rsidR="006B44C1">
              <w:rPr>
                <w:noProof/>
                <w:webHidden/>
              </w:rPr>
              <w:fldChar w:fldCharType="separate"/>
            </w:r>
            <w:r w:rsidR="006B44C1">
              <w:rPr>
                <w:noProof/>
                <w:webHidden/>
              </w:rPr>
              <w:t>5</w:t>
            </w:r>
            <w:r w:rsidR="006B44C1">
              <w:rPr>
                <w:noProof/>
                <w:webHidden/>
              </w:rPr>
              <w:fldChar w:fldCharType="end"/>
            </w:r>
          </w:hyperlink>
        </w:p>
        <w:p w14:paraId="19622A06" w14:textId="53992D96" w:rsidR="006B44C1" w:rsidRDefault="002B67C6">
          <w:pPr>
            <w:pStyle w:val="TOC2"/>
            <w:rPr>
              <w:rFonts w:eastAsiaTheme="minorEastAsia"/>
              <w:noProof/>
              <w:lang w:eastAsia="en-GB"/>
            </w:rPr>
          </w:pPr>
          <w:hyperlink w:anchor="_Toc240351155" w:history="1">
            <w:r w:rsidR="006B44C1" w:rsidRPr="002B0B50">
              <w:rPr>
                <w:rStyle w:val="Hyperlink"/>
                <w:noProof/>
              </w:rPr>
              <w:t>Online Safeguarding Trends at Oakhyrst Grange School</w:t>
            </w:r>
            <w:r w:rsidR="006B44C1">
              <w:rPr>
                <w:noProof/>
                <w:webHidden/>
              </w:rPr>
              <w:tab/>
            </w:r>
            <w:r w:rsidR="006B44C1">
              <w:rPr>
                <w:noProof/>
                <w:webHidden/>
              </w:rPr>
              <w:fldChar w:fldCharType="begin"/>
            </w:r>
            <w:r w:rsidR="006B44C1">
              <w:rPr>
                <w:noProof/>
                <w:webHidden/>
              </w:rPr>
              <w:instrText xml:space="preserve"> PAGEREF _Toc240351155 \h </w:instrText>
            </w:r>
            <w:r w:rsidR="006B44C1">
              <w:rPr>
                <w:noProof/>
                <w:webHidden/>
              </w:rPr>
            </w:r>
            <w:r w:rsidR="006B44C1">
              <w:rPr>
                <w:noProof/>
                <w:webHidden/>
              </w:rPr>
              <w:fldChar w:fldCharType="separate"/>
            </w:r>
            <w:r w:rsidR="006B44C1">
              <w:rPr>
                <w:noProof/>
                <w:webHidden/>
              </w:rPr>
              <w:t>5</w:t>
            </w:r>
            <w:r w:rsidR="006B44C1">
              <w:rPr>
                <w:noProof/>
                <w:webHidden/>
              </w:rPr>
              <w:fldChar w:fldCharType="end"/>
            </w:r>
          </w:hyperlink>
        </w:p>
        <w:p w14:paraId="65F2E23F" w14:textId="0D40EEB3" w:rsidR="006B44C1" w:rsidRDefault="002B67C6">
          <w:pPr>
            <w:pStyle w:val="TOC2"/>
            <w:rPr>
              <w:rFonts w:eastAsiaTheme="minorEastAsia"/>
              <w:noProof/>
              <w:lang w:eastAsia="en-GB"/>
            </w:rPr>
          </w:pPr>
          <w:hyperlink w:anchor="_Toc240351156" w:history="1">
            <w:r w:rsidR="006B44C1" w:rsidRPr="002B0B50">
              <w:rPr>
                <w:rStyle w:val="Hyperlink"/>
                <w:noProof/>
              </w:rPr>
              <w:t>The National Landscape of Online Safety</w:t>
            </w:r>
            <w:r w:rsidR="006B44C1">
              <w:rPr>
                <w:noProof/>
                <w:webHidden/>
              </w:rPr>
              <w:tab/>
            </w:r>
            <w:r w:rsidR="006B44C1">
              <w:rPr>
                <w:noProof/>
                <w:webHidden/>
              </w:rPr>
              <w:fldChar w:fldCharType="begin"/>
            </w:r>
            <w:r w:rsidR="006B44C1">
              <w:rPr>
                <w:noProof/>
                <w:webHidden/>
              </w:rPr>
              <w:instrText xml:space="preserve"> PAGEREF _Toc240351156 \h </w:instrText>
            </w:r>
            <w:r w:rsidR="006B44C1">
              <w:rPr>
                <w:noProof/>
                <w:webHidden/>
              </w:rPr>
            </w:r>
            <w:r w:rsidR="006B44C1">
              <w:rPr>
                <w:noProof/>
                <w:webHidden/>
              </w:rPr>
              <w:fldChar w:fldCharType="separate"/>
            </w:r>
            <w:r w:rsidR="006B44C1">
              <w:rPr>
                <w:noProof/>
                <w:webHidden/>
              </w:rPr>
              <w:t>5</w:t>
            </w:r>
            <w:r w:rsidR="006B44C1">
              <w:rPr>
                <w:noProof/>
                <w:webHidden/>
              </w:rPr>
              <w:fldChar w:fldCharType="end"/>
            </w:r>
          </w:hyperlink>
        </w:p>
        <w:p w14:paraId="31DE8253" w14:textId="03D63DD9" w:rsidR="006B44C1" w:rsidRDefault="002B67C6">
          <w:pPr>
            <w:pStyle w:val="TOC1"/>
            <w:rPr>
              <w:rFonts w:eastAsiaTheme="minorEastAsia"/>
              <w:noProof/>
              <w:lang w:eastAsia="en-GB"/>
            </w:rPr>
          </w:pPr>
          <w:hyperlink w:anchor="_Toc240351157" w:history="1">
            <w:r w:rsidR="006B44C1" w:rsidRPr="002B0B50">
              <w:rPr>
                <w:rStyle w:val="Hyperlink"/>
                <w:rFonts w:cstheme="minorHAnsi"/>
                <w:noProof/>
              </w:rPr>
              <w:t>Introduction</w:t>
            </w:r>
            <w:r w:rsidR="006B44C1">
              <w:rPr>
                <w:noProof/>
                <w:webHidden/>
              </w:rPr>
              <w:tab/>
            </w:r>
            <w:r w:rsidR="006B44C1">
              <w:rPr>
                <w:noProof/>
                <w:webHidden/>
              </w:rPr>
              <w:fldChar w:fldCharType="begin"/>
            </w:r>
            <w:r w:rsidR="006B44C1">
              <w:rPr>
                <w:noProof/>
                <w:webHidden/>
              </w:rPr>
              <w:instrText xml:space="preserve"> PAGEREF _Toc240351157 \h </w:instrText>
            </w:r>
            <w:r w:rsidR="006B44C1">
              <w:rPr>
                <w:noProof/>
                <w:webHidden/>
              </w:rPr>
            </w:r>
            <w:r w:rsidR="006B44C1">
              <w:rPr>
                <w:noProof/>
                <w:webHidden/>
              </w:rPr>
              <w:fldChar w:fldCharType="separate"/>
            </w:r>
            <w:r w:rsidR="006B44C1">
              <w:rPr>
                <w:noProof/>
                <w:webHidden/>
              </w:rPr>
              <w:t>6</w:t>
            </w:r>
            <w:r w:rsidR="006B44C1">
              <w:rPr>
                <w:noProof/>
                <w:webHidden/>
              </w:rPr>
              <w:fldChar w:fldCharType="end"/>
            </w:r>
          </w:hyperlink>
        </w:p>
        <w:p w14:paraId="403A7229" w14:textId="6B05844A" w:rsidR="006B44C1" w:rsidRDefault="002B67C6">
          <w:pPr>
            <w:pStyle w:val="TOC1"/>
            <w:rPr>
              <w:rFonts w:eastAsiaTheme="minorEastAsia"/>
              <w:noProof/>
              <w:lang w:eastAsia="en-GB"/>
            </w:rPr>
          </w:pPr>
          <w:hyperlink w:anchor="_Toc240351158" w:history="1">
            <w:r w:rsidR="006B44C1" w:rsidRPr="002B0B50">
              <w:rPr>
                <w:rStyle w:val="Hyperlink"/>
                <w:rFonts w:cstheme="minorHAnsi"/>
                <w:noProof/>
              </w:rPr>
              <w:t>Roles and Responsibilities</w:t>
            </w:r>
            <w:r w:rsidR="006B44C1">
              <w:rPr>
                <w:noProof/>
                <w:webHidden/>
              </w:rPr>
              <w:tab/>
            </w:r>
            <w:r w:rsidR="006B44C1">
              <w:rPr>
                <w:noProof/>
                <w:webHidden/>
              </w:rPr>
              <w:fldChar w:fldCharType="begin"/>
            </w:r>
            <w:r w:rsidR="006B44C1">
              <w:rPr>
                <w:noProof/>
                <w:webHidden/>
              </w:rPr>
              <w:instrText xml:space="preserve"> PAGEREF _Toc240351158 \h </w:instrText>
            </w:r>
            <w:r w:rsidR="006B44C1">
              <w:rPr>
                <w:noProof/>
                <w:webHidden/>
              </w:rPr>
            </w:r>
            <w:r w:rsidR="006B44C1">
              <w:rPr>
                <w:noProof/>
                <w:webHidden/>
              </w:rPr>
              <w:fldChar w:fldCharType="separate"/>
            </w:r>
            <w:r w:rsidR="006B44C1">
              <w:rPr>
                <w:noProof/>
                <w:webHidden/>
              </w:rPr>
              <w:t>6</w:t>
            </w:r>
            <w:r w:rsidR="006B44C1">
              <w:rPr>
                <w:noProof/>
                <w:webHidden/>
              </w:rPr>
              <w:fldChar w:fldCharType="end"/>
            </w:r>
          </w:hyperlink>
        </w:p>
        <w:p w14:paraId="1D3A57BA" w14:textId="5CFE88DD" w:rsidR="006B44C1" w:rsidRDefault="002B67C6">
          <w:pPr>
            <w:pStyle w:val="TOC1"/>
            <w:rPr>
              <w:rFonts w:eastAsiaTheme="minorEastAsia"/>
              <w:noProof/>
              <w:lang w:eastAsia="en-GB"/>
            </w:rPr>
          </w:pPr>
          <w:hyperlink w:anchor="_Toc240351159" w:history="1">
            <w:r w:rsidR="006B44C1" w:rsidRPr="002B0B50">
              <w:rPr>
                <w:rStyle w:val="Hyperlink"/>
                <w:rFonts w:cstheme="minorHAnsi"/>
                <w:noProof/>
              </w:rPr>
              <w:t>Education and Curriculum</w:t>
            </w:r>
            <w:r w:rsidR="006B44C1">
              <w:rPr>
                <w:noProof/>
                <w:webHidden/>
              </w:rPr>
              <w:tab/>
            </w:r>
            <w:r w:rsidR="006B44C1">
              <w:rPr>
                <w:noProof/>
                <w:webHidden/>
              </w:rPr>
              <w:fldChar w:fldCharType="begin"/>
            </w:r>
            <w:r w:rsidR="006B44C1">
              <w:rPr>
                <w:noProof/>
                <w:webHidden/>
              </w:rPr>
              <w:instrText xml:space="preserve"> PAGEREF _Toc240351159 \h </w:instrText>
            </w:r>
            <w:r w:rsidR="006B44C1">
              <w:rPr>
                <w:noProof/>
                <w:webHidden/>
              </w:rPr>
            </w:r>
            <w:r w:rsidR="006B44C1">
              <w:rPr>
                <w:noProof/>
                <w:webHidden/>
              </w:rPr>
              <w:fldChar w:fldCharType="separate"/>
            </w:r>
            <w:r w:rsidR="006B44C1">
              <w:rPr>
                <w:noProof/>
                <w:webHidden/>
              </w:rPr>
              <w:t>6</w:t>
            </w:r>
            <w:r w:rsidR="006B44C1">
              <w:rPr>
                <w:noProof/>
                <w:webHidden/>
              </w:rPr>
              <w:fldChar w:fldCharType="end"/>
            </w:r>
          </w:hyperlink>
        </w:p>
        <w:p w14:paraId="62444353" w14:textId="0AC02036" w:rsidR="006B44C1" w:rsidRDefault="002B67C6">
          <w:pPr>
            <w:pStyle w:val="TOC1"/>
            <w:rPr>
              <w:rFonts w:eastAsiaTheme="minorEastAsia"/>
              <w:noProof/>
              <w:lang w:eastAsia="en-GB"/>
            </w:rPr>
          </w:pPr>
          <w:hyperlink w:anchor="_Toc240351160" w:history="1">
            <w:r w:rsidR="006B44C1" w:rsidRPr="002B0B50">
              <w:rPr>
                <w:rStyle w:val="Hyperlink"/>
                <w:rFonts w:cstheme="minorHAnsi"/>
                <w:noProof/>
              </w:rPr>
              <w:t>Handling Safeguarding concerns and Incidents</w:t>
            </w:r>
            <w:r w:rsidR="006B44C1">
              <w:rPr>
                <w:noProof/>
                <w:webHidden/>
              </w:rPr>
              <w:tab/>
            </w:r>
            <w:r w:rsidR="006B44C1">
              <w:rPr>
                <w:noProof/>
                <w:webHidden/>
              </w:rPr>
              <w:fldChar w:fldCharType="begin"/>
            </w:r>
            <w:r w:rsidR="006B44C1">
              <w:rPr>
                <w:noProof/>
                <w:webHidden/>
              </w:rPr>
              <w:instrText xml:space="preserve"> PAGEREF _Toc240351160 \h </w:instrText>
            </w:r>
            <w:r w:rsidR="006B44C1">
              <w:rPr>
                <w:noProof/>
                <w:webHidden/>
              </w:rPr>
            </w:r>
            <w:r w:rsidR="006B44C1">
              <w:rPr>
                <w:noProof/>
                <w:webHidden/>
              </w:rPr>
              <w:fldChar w:fldCharType="separate"/>
            </w:r>
            <w:r w:rsidR="006B44C1">
              <w:rPr>
                <w:noProof/>
                <w:webHidden/>
              </w:rPr>
              <w:t>8</w:t>
            </w:r>
            <w:r w:rsidR="006B44C1">
              <w:rPr>
                <w:noProof/>
                <w:webHidden/>
              </w:rPr>
              <w:fldChar w:fldCharType="end"/>
            </w:r>
          </w:hyperlink>
        </w:p>
        <w:p w14:paraId="6FD7AF4D" w14:textId="5009F79D" w:rsidR="006B44C1" w:rsidRDefault="002B67C6">
          <w:pPr>
            <w:pStyle w:val="TOC2"/>
            <w:rPr>
              <w:rFonts w:eastAsiaTheme="minorEastAsia"/>
              <w:noProof/>
              <w:lang w:eastAsia="en-GB"/>
            </w:rPr>
          </w:pPr>
          <w:hyperlink w:anchor="_Toc240351161" w:history="1">
            <w:r w:rsidR="006B44C1" w:rsidRPr="002B0B50">
              <w:rPr>
                <w:rStyle w:val="Hyperlink"/>
                <w:noProof/>
              </w:rPr>
              <w:t>Nudes and Semi-Nudes</w:t>
            </w:r>
            <w:r w:rsidR="006B44C1">
              <w:rPr>
                <w:noProof/>
                <w:webHidden/>
              </w:rPr>
              <w:tab/>
            </w:r>
            <w:r w:rsidR="006B44C1">
              <w:rPr>
                <w:noProof/>
                <w:webHidden/>
              </w:rPr>
              <w:fldChar w:fldCharType="begin"/>
            </w:r>
            <w:r w:rsidR="006B44C1">
              <w:rPr>
                <w:noProof/>
                <w:webHidden/>
              </w:rPr>
              <w:instrText xml:space="preserve"> PAGEREF _Toc240351161 \h </w:instrText>
            </w:r>
            <w:r w:rsidR="006B44C1">
              <w:rPr>
                <w:noProof/>
                <w:webHidden/>
              </w:rPr>
            </w:r>
            <w:r w:rsidR="006B44C1">
              <w:rPr>
                <w:noProof/>
                <w:webHidden/>
              </w:rPr>
              <w:fldChar w:fldCharType="separate"/>
            </w:r>
            <w:r w:rsidR="006B44C1">
              <w:rPr>
                <w:noProof/>
                <w:webHidden/>
              </w:rPr>
              <w:t>9</w:t>
            </w:r>
            <w:r w:rsidR="006B44C1">
              <w:rPr>
                <w:noProof/>
                <w:webHidden/>
              </w:rPr>
              <w:fldChar w:fldCharType="end"/>
            </w:r>
          </w:hyperlink>
        </w:p>
        <w:p w14:paraId="406D093F" w14:textId="23EBC735" w:rsidR="006B44C1" w:rsidRDefault="002B67C6">
          <w:pPr>
            <w:pStyle w:val="TOC2"/>
            <w:rPr>
              <w:rFonts w:eastAsiaTheme="minorEastAsia"/>
              <w:noProof/>
              <w:lang w:eastAsia="en-GB"/>
            </w:rPr>
          </w:pPr>
          <w:hyperlink w:anchor="_Toc240351162" w:history="1">
            <w:r w:rsidR="006B44C1" w:rsidRPr="002B0B50">
              <w:rPr>
                <w:rStyle w:val="Hyperlink"/>
                <w:noProof/>
              </w:rPr>
              <w:t>Upskirting</w:t>
            </w:r>
            <w:r w:rsidR="006B44C1">
              <w:rPr>
                <w:noProof/>
                <w:webHidden/>
              </w:rPr>
              <w:tab/>
            </w:r>
            <w:r w:rsidR="006B44C1">
              <w:rPr>
                <w:noProof/>
                <w:webHidden/>
              </w:rPr>
              <w:fldChar w:fldCharType="begin"/>
            </w:r>
            <w:r w:rsidR="006B44C1">
              <w:rPr>
                <w:noProof/>
                <w:webHidden/>
              </w:rPr>
              <w:instrText xml:space="preserve"> PAGEREF _Toc240351162 \h </w:instrText>
            </w:r>
            <w:r w:rsidR="006B44C1">
              <w:rPr>
                <w:noProof/>
                <w:webHidden/>
              </w:rPr>
            </w:r>
            <w:r w:rsidR="006B44C1">
              <w:rPr>
                <w:noProof/>
                <w:webHidden/>
              </w:rPr>
              <w:fldChar w:fldCharType="separate"/>
            </w:r>
            <w:r w:rsidR="006B44C1">
              <w:rPr>
                <w:noProof/>
                <w:webHidden/>
              </w:rPr>
              <w:t>9</w:t>
            </w:r>
            <w:r w:rsidR="006B44C1">
              <w:rPr>
                <w:noProof/>
                <w:webHidden/>
              </w:rPr>
              <w:fldChar w:fldCharType="end"/>
            </w:r>
          </w:hyperlink>
        </w:p>
        <w:p w14:paraId="32087B7F" w14:textId="60798927" w:rsidR="006B44C1" w:rsidRDefault="002B67C6">
          <w:pPr>
            <w:pStyle w:val="TOC2"/>
            <w:rPr>
              <w:rFonts w:eastAsiaTheme="minorEastAsia"/>
              <w:noProof/>
              <w:lang w:eastAsia="en-GB"/>
            </w:rPr>
          </w:pPr>
          <w:hyperlink w:anchor="_Toc240351163" w:history="1">
            <w:r w:rsidR="006B44C1" w:rsidRPr="002B0B50">
              <w:rPr>
                <w:rStyle w:val="Hyperlink"/>
                <w:noProof/>
              </w:rPr>
              <w:t>Bullying</w:t>
            </w:r>
            <w:r w:rsidR="006B44C1">
              <w:rPr>
                <w:noProof/>
                <w:webHidden/>
              </w:rPr>
              <w:tab/>
            </w:r>
            <w:r w:rsidR="006B44C1">
              <w:rPr>
                <w:noProof/>
                <w:webHidden/>
              </w:rPr>
              <w:fldChar w:fldCharType="begin"/>
            </w:r>
            <w:r w:rsidR="006B44C1">
              <w:rPr>
                <w:noProof/>
                <w:webHidden/>
              </w:rPr>
              <w:instrText xml:space="preserve"> PAGEREF _Toc240351163 \h </w:instrText>
            </w:r>
            <w:r w:rsidR="006B44C1">
              <w:rPr>
                <w:noProof/>
                <w:webHidden/>
              </w:rPr>
            </w:r>
            <w:r w:rsidR="006B44C1">
              <w:rPr>
                <w:noProof/>
                <w:webHidden/>
              </w:rPr>
              <w:fldChar w:fldCharType="separate"/>
            </w:r>
            <w:r w:rsidR="006B44C1">
              <w:rPr>
                <w:noProof/>
                <w:webHidden/>
              </w:rPr>
              <w:t>10</w:t>
            </w:r>
            <w:r w:rsidR="006B44C1">
              <w:rPr>
                <w:noProof/>
                <w:webHidden/>
              </w:rPr>
              <w:fldChar w:fldCharType="end"/>
            </w:r>
          </w:hyperlink>
        </w:p>
        <w:p w14:paraId="0A76872A" w14:textId="784BFD08" w:rsidR="006B44C1" w:rsidRDefault="002B67C6">
          <w:pPr>
            <w:pStyle w:val="TOC2"/>
            <w:rPr>
              <w:rFonts w:eastAsiaTheme="minorEastAsia"/>
              <w:noProof/>
              <w:lang w:eastAsia="en-GB"/>
            </w:rPr>
          </w:pPr>
          <w:hyperlink w:anchor="_Toc240351164" w:history="1">
            <w:r w:rsidR="006B44C1" w:rsidRPr="002B0B50">
              <w:rPr>
                <w:rStyle w:val="Hyperlink"/>
                <w:noProof/>
              </w:rPr>
              <w:t>Child-on-child Sexual violence and harassment</w:t>
            </w:r>
            <w:r w:rsidR="006B44C1">
              <w:rPr>
                <w:noProof/>
                <w:webHidden/>
              </w:rPr>
              <w:tab/>
            </w:r>
            <w:r w:rsidR="006B44C1">
              <w:rPr>
                <w:noProof/>
                <w:webHidden/>
              </w:rPr>
              <w:fldChar w:fldCharType="begin"/>
            </w:r>
            <w:r w:rsidR="006B44C1">
              <w:rPr>
                <w:noProof/>
                <w:webHidden/>
              </w:rPr>
              <w:instrText xml:space="preserve"> PAGEREF _Toc240351164 \h </w:instrText>
            </w:r>
            <w:r w:rsidR="006B44C1">
              <w:rPr>
                <w:noProof/>
                <w:webHidden/>
              </w:rPr>
            </w:r>
            <w:r w:rsidR="006B44C1">
              <w:rPr>
                <w:noProof/>
                <w:webHidden/>
              </w:rPr>
              <w:fldChar w:fldCharType="separate"/>
            </w:r>
            <w:r w:rsidR="006B44C1">
              <w:rPr>
                <w:noProof/>
                <w:webHidden/>
              </w:rPr>
              <w:t>10</w:t>
            </w:r>
            <w:r w:rsidR="006B44C1">
              <w:rPr>
                <w:noProof/>
                <w:webHidden/>
              </w:rPr>
              <w:fldChar w:fldCharType="end"/>
            </w:r>
          </w:hyperlink>
        </w:p>
        <w:p w14:paraId="002C0970" w14:textId="2877C7C0" w:rsidR="006B44C1" w:rsidRDefault="002B67C6">
          <w:pPr>
            <w:pStyle w:val="TOC2"/>
            <w:rPr>
              <w:rFonts w:eastAsiaTheme="minorEastAsia"/>
              <w:noProof/>
              <w:lang w:eastAsia="en-GB"/>
            </w:rPr>
          </w:pPr>
          <w:hyperlink w:anchor="_Toc240351165" w:history="1">
            <w:r w:rsidR="006B44C1" w:rsidRPr="002B0B50">
              <w:rPr>
                <w:rStyle w:val="Hyperlink"/>
                <w:noProof/>
              </w:rPr>
              <w:t>Misuse of school technology (devices, systems, networks or platforms)</w:t>
            </w:r>
            <w:r w:rsidR="006B44C1">
              <w:rPr>
                <w:noProof/>
                <w:webHidden/>
              </w:rPr>
              <w:tab/>
            </w:r>
            <w:r w:rsidR="006B44C1">
              <w:rPr>
                <w:noProof/>
                <w:webHidden/>
              </w:rPr>
              <w:fldChar w:fldCharType="begin"/>
            </w:r>
            <w:r w:rsidR="006B44C1">
              <w:rPr>
                <w:noProof/>
                <w:webHidden/>
              </w:rPr>
              <w:instrText xml:space="preserve"> PAGEREF _Toc240351165 \h </w:instrText>
            </w:r>
            <w:r w:rsidR="006B44C1">
              <w:rPr>
                <w:noProof/>
                <w:webHidden/>
              </w:rPr>
            </w:r>
            <w:r w:rsidR="006B44C1">
              <w:rPr>
                <w:noProof/>
                <w:webHidden/>
              </w:rPr>
              <w:fldChar w:fldCharType="separate"/>
            </w:r>
            <w:r w:rsidR="006B44C1">
              <w:rPr>
                <w:noProof/>
                <w:webHidden/>
              </w:rPr>
              <w:t>10</w:t>
            </w:r>
            <w:r w:rsidR="006B44C1">
              <w:rPr>
                <w:noProof/>
                <w:webHidden/>
              </w:rPr>
              <w:fldChar w:fldCharType="end"/>
            </w:r>
          </w:hyperlink>
        </w:p>
        <w:p w14:paraId="3472C37D" w14:textId="6DF05230" w:rsidR="006B44C1" w:rsidRDefault="002B67C6">
          <w:pPr>
            <w:pStyle w:val="TOC2"/>
            <w:rPr>
              <w:rFonts w:eastAsiaTheme="minorEastAsia"/>
              <w:noProof/>
              <w:lang w:eastAsia="en-GB"/>
            </w:rPr>
          </w:pPr>
          <w:hyperlink w:anchor="_Toc240351166" w:history="1">
            <w:r w:rsidR="006B44C1" w:rsidRPr="002B0B50">
              <w:rPr>
                <w:rStyle w:val="Hyperlink"/>
                <w:noProof/>
              </w:rPr>
              <w:t>Social media incidents</w:t>
            </w:r>
            <w:r w:rsidR="006B44C1">
              <w:rPr>
                <w:noProof/>
                <w:webHidden/>
              </w:rPr>
              <w:tab/>
            </w:r>
            <w:r w:rsidR="006B44C1">
              <w:rPr>
                <w:noProof/>
                <w:webHidden/>
              </w:rPr>
              <w:fldChar w:fldCharType="begin"/>
            </w:r>
            <w:r w:rsidR="006B44C1">
              <w:rPr>
                <w:noProof/>
                <w:webHidden/>
              </w:rPr>
              <w:instrText xml:space="preserve"> PAGEREF _Toc240351166 \h </w:instrText>
            </w:r>
            <w:r w:rsidR="006B44C1">
              <w:rPr>
                <w:noProof/>
                <w:webHidden/>
              </w:rPr>
            </w:r>
            <w:r w:rsidR="006B44C1">
              <w:rPr>
                <w:noProof/>
                <w:webHidden/>
              </w:rPr>
              <w:fldChar w:fldCharType="separate"/>
            </w:r>
            <w:r w:rsidR="006B44C1">
              <w:rPr>
                <w:noProof/>
                <w:webHidden/>
              </w:rPr>
              <w:t>10</w:t>
            </w:r>
            <w:r w:rsidR="006B44C1">
              <w:rPr>
                <w:noProof/>
                <w:webHidden/>
              </w:rPr>
              <w:fldChar w:fldCharType="end"/>
            </w:r>
          </w:hyperlink>
        </w:p>
        <w:p w14:paraId="31C255EC" w14:textId="7D7921EC" w:rsidR="006B44C1" w:rsidRDefault="002B67C6">
          <w:pPr>
            <w:pStyle w:val="TOC2"/>
            <w:rPr>
              <w:rFonts w:eastAsiaTheme="minorEastAsia"/>
              <w:noProof/>
              <w:lang w:eastAsia="en-GB"/>
            </w:rPr>
          </w:pPr>
          <w:hyperlink w:anchor="_Toc240351167" w:history="1">
            <w:r w:rsidR="006B44C1" w:rsidRPr="002B0B50">
              <w:rPr>
                <w:rStyle w:val="Hyperlink"/>
                <w:noProof/>
              </w:rPr>
              <w:t>Extremism</w:t>
            </w:r>
            <w:r w:rsidR="006B44C1">
              <w:rPr>
                <w:noProof/>
                <w:webHidden/>
              </w:rPr>
              <w:tab/>
            </w:r>
            <w:r w:rsidR="006B44C1">
              <w:rPr>
                <w:noProof/>
                <w:webHidden/>
              </w:rPr>
              <w:fldChar w:fldCharType="begin"/>
            </w:r>
            <w:r w:rsidR="006B44C1">
              <w:rPr>
                <w:noProof/>
                <w:webHidden/>
              </w:rPr>
              <w:instrText xml:space="preserve"> PAGEREF _Toc240351167 \h </w:instrText>
            </w:r>
            <w:r w:rsidR="006B44C1">
              <w:rPr>
                <w:noProof/>
                <w:webHidden/>
              </w:rPr>
            </w:r>
            <w:r w:rsidR="006B44C1">
              <w:rPr>
                <w:noProof/>
                <w:webHidden/>
              </w:rPr>
              <w:fldChar w:fldCharType="separate"/>
            </w:r>
            <w:r w:rsidR="006B44C1">
              <w:rPr>
                <w:noProof/>
                <w:webHidden/>
              </w:rPr>
              <w:t>11</w:t>
            </w:r>
            <w:r w:rsidR="006B44C1">
              <w:rPr>
                <w:noProof/>
                <w:webHidden/>
              </w:rPr>
              <w:fldChar w:fldCharType="end"/>
            </w:r>
          </w:hyperlink>
        </w:p>
        <w:p w14:paraId="076719DA" w14:textId="357E4474" w:rsidR="006B44C1" w:rsidRDefault="002B67C6">
          <w:pPr>
            <w:pStyle w:val="TOC1"/>
            <w:rPr>
              <w:rFonts w:eastAsiaTheme="minorEastAsia"/>
              <w:noProof/>
              <w:lang w:eastAsia="en-GB"/>
            </w:rPr>
          </w:pPr>
          <w:hyperlink w:anchor="_Toc240351168" w:history="1">
            <w:r w:rsidR="006B44C1" w:rsidRPr="002B0B50">
              <w:rPr>
                <w:rStyle w:val="Hyperlink"/>
                <w:rFonts w:cstheme="minorHAnsi"/>
                <w:noProof/>
              </w:rPr>
              <w:t>Data protection and cyber security</w:t>
            </w:r>
            <w:r w:rsidR="006B44C1">
              <w:rPr>
                <w:noProof/>
                <w:webHidden/>
              </w:rPr>
              <w:tab/>
            </w:r>
            <w:r w:rsidR="006B44C1">
              <w:rPr>
                <w:noProof/>
                <w:webHidden/>
              </w:rPr>
              <w:fldChar w:fldCharType="begin"/>
            </w:r>
            <w:r w:rsidR="006B44C1">
              <w:rPr>
                <w:noProof/>
                <w:webHidden/>
              </w:rPr>
              <w:instrText xml:space="preserve"> PAGEREF _Toc240351168 \h </w:instrText>
            </w:r>
            <w:r w:rsidR="006B44C1">
              <w:rPr>
                <w:noProof/>
                <w:webHidden/>
              </w:rPr>
            </w:r>
            <w:r w:rsidR="006B44C1">
              <w:rPr>
                <w:noProof/>
                <w:webHidden/>
              </w:rPr>
              <w:fldChar w:fldCharType="separate"/>
            </w:r>
            <w:r w:rsidR="006B44C1">
              <w:rPr>
                <w:noProof/>
                <w:webHidden/>
              </w:rPr>
              <w:t>11</w:t>
            </w:r>
            <w:r w:rsidR="006B44C1">
              <w:rPr>
                <w:noProof/>
                <w:webHidden/>
              </w:rPr>
              <w:fldChar w:fldCharType="end"/>
            </w:r>
          </w:hyperlink>
        </w:p>
        <w:p w14:paraId="19576EE1" w14:textId="32244017" w:rsidR="006B44C1" w:rsidRDefault="002B67C6">
          <w:pPr>
            <w:pStyle w:val="TOC1"/>
            <w:rPr>
              <w:rFonts w:eastAsiaTheme="minorEastAsia"/>
              <w:noProof/>
              <w:lang w:eastAsia="en-GB"/>
            </w:rPr>
          </w:pPr>
          <w:hyperlink w:anchor="_Toc240351169" w:history="1">
            <w:r w:rsidR="006B44C1" w:rsidRPr="002B0B50">
              <w:rPr>
                <w:rStyle w:val="Hyperlink"/>
                <w:rFonts w:cstheme="minorHAnsi"/>
                <w:noProof/>
              </w:rPr>
              <w:t>Appropriate filtering and monitoring</w:t>
            </w:r>
            <w:r w:rsidR="006B44C1">
              <w:rPr>
                <w:noProof/>
                <w:webHidden/>
              </w:rPr>
              <w:tab/>
            </w:r>
            <w:r w:rsidR="006B44C1">
              <w:rPr>
                <w:noProof/>
                <w:webHidden/>
              </w:rPr>
              <w:fldChar w:fldCharType="begin"/>
            </w:r>
            <w:r w:rsidR="006B44C1">
              <w:rPr>
                <w:noProof/>
                <w:webHidden/>
              </w:rPr>
              <w:instrText xml:space="preserve"> PAGEREF _Toc240351169 \h </w:instrText>
            </w:r>
            <w:r w:rsidR="006B44C1">
              <w:rPr>
                <w:noProof/>
                <w:webHidden/>
              </w:rPr>
            </w:r>
            <w:r w:rsidR="006B44C1">
              <w:rPr>
                <w:noProof/>
                <w:webHidden/>
              </w:rPr>
              <w:fldChar w:fldCharType="separate"/>
            </w:r>
            <w:r w:rsidR="006B44C1">
              <w:rPr>
                <w:noProof/>
                <w:webHidden/>
              </w:rPr>
              <w:t>11</w:t>
            </w:r>
            <w:r w:rsidR="006B44C1">
              <w:rPr>
                <w:noProof/>
                <w:webHidden/>
              </w:rPr>
              <w:fldChar w:fldCharType="end"/>
            </w:r>
          </w:hyperlink>
        </w:p>
        <w:p w14:paraId="4A45676F" w14:textId="516BD412" w:rsidR="006B44C1" w:rsidRDefault="002B67C6">
          <w:pPr>
            <w:pStyle w:val="TOC1"/>
            <w:rPr>
              <w:rFonts w:eastAsiaTheme="minorEastAsia"/>
              <w:noProof/>
              <w:lang w:eastAsia="en-GB"/>
            </w:rPr>
          </w:pPr>
          <w:hyperlink w:anchor="_Toc240351170" w:history="1">
            <w:r w:rsidR="006B44C1" w:rsidRPr="002B0B50">
              <w:rPr>
                <w:rStyle w:val="Hyperlink"/>
                <w:rFonts w:cstheme="minorHAnsi"/>
                <w:noProof/>
              </w:rPr>
              <w:t>Messaging/commenting systems (incl. email, learning platforms etc.)</w:t>
            </w:r>
            <w:r w:rsidR="006B44C1">
              <w:rPr>
                <w:noProof/>
                <w:webHidden/>
              </w:rPr>
              <w:tab/>
            </w:r>
            <w:r w:rsidR="006B44C1">
              <w:rPr>
                <w:noProof/>
                <w:webHidden/>
              </w:rPr>
              <w:fldChar w:fldCharType="begin"/>
            </w:r>
            <w:r w:rsidR="006B44C1">
              <w:rPr>
                <w:noProof/>
                <w:webHidden/>
              </w:rPr>
              <w:instrText xml:space="preserve"> PAGEREF _Toc240351170 \h </w:instrText>
            </w:r>
            <w:r w:rsidR="006B44C1">
              <w:rPr>
                <w:noProof/>
                <w:webHidden/>
              </w:rPr>
            </w:r>
            <w:r w:rsidR="006B44C1">
              <w:rPr>
                <w:noProof/>
                <w:webHidden/>
              </w:rPr>
              <w:fldChar w:fldCharType="separate"/>
            </w:r>
            <w:r w:rsidR="006B44C1">
              <w:rPr>
                <w:noProof/>
                <w:webHidden/>
              </w:rPr>
              <w:t>12</w:t>
            </w:r>
            <w:r w:rsidR="006B44C1">
              <w:rPr>
                <w:noProof/>
                <w:webHidden/>
              </w:rPr>
              <w:fldChar w:fldCharType="end"/>
            </w:r>
          </w:hyperlink>
        </w:p>
        <w:p w14:paraId="639DE1EB" w14:textId="22FCF46E" w:rsidR="006B44C1" w:rsidRDefault="002B67C6">
          <w:pPr>
            <w:pStyle w:val="TOC2"/>
            <w:rPr>
              <w:rFonts w:eastAsiaTheme="minorEastAsia"/>
              <w:noProof/>
              <w:lang w:eastAsia="en-GB"/>
            </w:rPr>
          </w:pPr>
          <w:hyperlink w:anchor="_Toc240351171" w:history="1">
            <w:r w:rsidR="006B44C1" w:rsidRPr="002B0B50">
              <w:rPr>
                <w:rStyle w:val="Hyperlink"/>
                <w:noProof/>
              </w:rPr>
              <w:t>Authorised system</w:t>
            </w:r>
            <w:r w:rsidR="006B44C1">
              <w:rPr>
                <w:noProof/>
                <w:webHidden/>
              </w:rPr>
              <w:tab/>
            </w:r>
            <w:r w:rsidR="006B44C1">
              <w:rPr>
                <w:noProof/>
                <w:webHidden/>
              </w:rPr>
              <w:fldChar w:fldCharType="begin"/>
            </w:r>
            <w:r w:rsidR="006B44C1">
              <w:rPr>
                <w:noProof/>
                <w:webHidden/>
              </w:rPr>
              <w:instrText xml:space="preserve"> PAGEREF _Toc240351171 \h </w:instrText>
            </w:r>
            <w:r w:rsidR="006B44C1">
              <w:rPr>
                <w:noProof/>
                <w:webHidden/>
              </w:rPr>
            </w:r>
            <w:r w:rsidR="006B44C1">
              <w:rPr>
                <w:noProof/>
                <w:webHidden/>
              </w:rPr>
              <w:fldChar w:fldCharType="separate"/>
            </w:r>
            <w:r w:rsidR="006B44C1">
              <w:rPr>
                <w:noProof/>
                <w:webHidden/>
              </w:rPr>
              <w:t>12</w:t>
            </w:r>
            <w:r w:rsidR="006B44C1">
              <w:rPr>
                <w:noProof/>
                <w:webHidden/>
              </w:rPr>
              <w:fldChar w:fldCharType="end"/>
            </w:r>
          </w:hyperlink>
        </w:p>
        <w:p w14:paraId="3AF0D0FC" w14:textId="17DF0AD5" w:rsidR="006B44C1" w:rsidRDefault="002B67C6">
          <w:pPr>
            <w:pStyle w:val="TOC2"/>
            <w:rPr>
              <w:rFonts w:eastAsiaTheme="minorEastAsia"/>
              <w:noProof/>
              <w:lang w:eastAsia="en-GB"/>
            </w:rPr>
          </w:pPr>
          <w:hyperlink w:anchor="_Toc240351172" w:history="1">
            <w:r w:rsidR="006B44C1" w:rsidRPr="002B0B50">
              <w:rPr>
                <w:rStyle w:val="Hyperlink"/>
                <w:noProof/>
              </w:rPr>
              <w:t>Behaviour / Usage principles of messaging/commenting systems</w:t>
            </w:r>
            <w:r w:rsidR="006B44C1">
              <w:rPr>
                <w:noProof/>
                <w:webHidden/>
              </w:rPr>
              <w:tab/>
            </w:r>
            <w:r w:rsidR="006B44C1">
              <w:rPr>
                <w:noProof/>
                <w:webHidden/>
              </w:rPr>
              <w:fldChar w:fldCharType="begin"/>
            </w:r>
            <w:r w:rsidR="006B44C1">
              <w:rPr>
                <w:noProof/>
                <w:webHidden/>
              </w:rPr>
              <w:instrText xml:space="preserve"> PAGEREF _Toc240351172 \h </w:instrText>
            </w:r>
            <w:r w:rsidR="006B44C1">
              <w:rPr>
                <w:noProof/>
                <w:webHidden/>
              </w:rPr>
            </w:r>
            <w:r w:rsidR="006B44C1">
              <w:rPr>
                <w:noProof/>
                <w:webHidden/>
              </w:rPr>
              <w:fldChar w:fldCharType="separate"/>
            </w:r>
            <w:r w:rsidR="006B44C1">
              <w:rPr>
                <w:noProof/>
                <w:webHidden/>
              </w:rPr>
              <w:t>13</w:t>
            </w:r>
            <w:r w:rsidR="006B44C1">
              <w:rPr>
                <w:noProof/>
                <w:webHidden/>
              </w:rPr>
              <w:fldChar w:fldCharType="end"/>
            </w:r>
          </w:hyperlink>
        </w:p>
        <w:p w14:paraId="438E1A81" w14:textId="6C67C8EB" w:rsidR="006B44C1" w:rsidRDefault="002B67C6">
          <w:pPr>
            <w:pStyle w:val="TOC1"/>
            <w:rPr>
              <w:rFonts w:eastAsiaTheme="minorEastAsia"/>
              <w:noProof/>
              <w:lang w:eastAsia="en-GB"/>
            </w:rPr>
          </w:pPr>
          <w:hyperlink w:anchor="_Toc240351173" w:history="1">
            <w:r w:rsidR="006B44C1" w:rsidRPr="002B0B50">
              <w:rPr>
                <w:rStyle w:val="Hyperlink"/>
                <w:rFonts w:cstheme="minorHAnsi"/>
                <w:noProof/>
              </w:rPr>
              <w:t>Use of generative AI</w:t>
            </w:r>
            <w:r w:rsidR="006B44C1">
              <w:rPr>
                <w:noProof/>
                <w:webHidden/>
              </w:rPr>
              <w:tab/>
            </w:r>
            <w:r w:rsidR="006B44C1">
              <w:rPr>
                <w:noProof/>
                <w:webHidden/>
              </w:rPr>
              <w:fldChar w:fldCharType="begin"/>
            </w:r>
            <w:r w:rsidR="006B44C1">
              <w:rPr>
                <w:noProof/>
                <w:webHidden/>
              </w:rPr>
              <w:instrText xml:space="preserve"> PAGEREF _Toc240351173 \h </w:instrText>
            </w:r>
            <w:r w:rsidR="006B44C1">
              <w:rPr>
                <w:noProof/>
                <w:webHidden/>
              </w:rPr>
            </w:r>
            <w:r w:rsidR="006B44C1">
              <w:rPr>
                <w:noProof/>
                <w:webHidden/>
              </w:rPr>
              <w:fldChar w:fldCharType="separate"/>
            </w:r>
            <w:r w:rsidR="006B44C1">
              <w:rPr>
                <w:noProof/>
                <w:webHidden/>
              </w:rPr>
              <w:t>13</w:t>
            </w:r>
            <w:r w:rsidR="006B44C1">
              <w:rPr>
                <w:noProof/>
                <w:webHidden/>
              </w:rPr>
              <w:fldChar w:fldCharType="end"/>
            </w:r>
          </w:hyperlink>
        </w:p>
        <w:p w14:paraId="3D9BA13A" w14:textId="0D45F929" w:rsidR="006B44C1" w:rsidRDefault="002B67C6">
          <w:pPr>
            <w:pStyle w:val="TOC1"/>
            <w:rPr>
              <w:rFonts w:eastAsiaTheme="minorEastAsia"/>
              <w:noProof/>
              <w:lang w:eastAsia="en-GB"/>
            </w:rPr>
          </w:pPr>
          <w:hyperlink w:anchor="_Toc240351174" w:history="1">
            <w:r w:rsidR="006B44C1" w:rsidRPr="002B0B50">
              <w:rPr>
                <w:rStyle w:val="Hyperlink"/>
                <w:rFonts w:cstheme="minorHAnsi"/>
                <w:noProof/>
              </w:rPr>
              <w:t>Online storage or learning Platforms</w:t>
            </w:r>
            <w:r w:rsidR="006B44C1">
              <w:rPr>
                <w:noProof/>
                <w:webHidden/>
              </w:rPr>
              <w:tab/>
            </w:r>
            <w:r w:rsidR="006B44C1">
              <w:rPr>
                <w:noProof/>
                <w:webHidden/>
              </w:rPr>
              <w:fldChar w:fldCharType="begin"/>
            </w:r>
            <w:r w:rsidR="006B44C1">
              <w:rPr>
                <w:noProof/>
                <w:webHidden/>
              </w:rPr>
              <w:instrText xml:space="preserve"> PAGEREF _Toc240351174 \h </w:instrText>
            </w:r>
            <w:r w:rsidR="006B44C1">
              <w:rPr>
                <w:noProof/>
                <w:webHidden/>
              </w:rPr>
            </w:r>
            <w:r w:rsidR="006B44C1">
              <w:rPr>
                <w:noProof/>
                <w:webHidden/>
              </w:rPr>
              <w:fldChar w:fldCharType="separate"/>
            </w:r>
            <w:r w:rsidR="006B44C1">
              <w:rPr>
                <w:noProof/>
                <w:webHidden/>
              </w:rPr>
              <w:t>14</w:t>
            </w:r>
            <w:r w:rsidR="006B44C1">
              <w:rPr>
                <w:noProof/>
                <w:webHidden/>
              </w:rPr>
              <w:fldChar w:fldCharType="end"/>
            </w:r>
          </w:hyperlink>
        </w:p>
        <w:p w14:paraId="16850A29" w14:textId="5588A24D" w:rsidR="006B44C1" w:rsidRDefault="002B67C6">
          <w:pPr>
            <w:pStyle w:val="TOC1"/>
            <w:rPr>
              <w:rFonts w:eastAsiaTheme="minorEastAsia"/>
              <w:noProof/>
              <w:lang w:eastAsia="en-GB"/>
            </w:rPr>
          </w:pPr>
          <w:hyperlink w:anchor="_Toc240351175" w:history="1">
            <w:r w:rsidR="006B44C1" w:rsidRPr="002B0B50">
              <w:rPr>
                <w:rStyle w:val="Hyperlink"/>
                <w:rFonts w:cstheme="minorHAnsi"/>
                <w:noProof/>
              </w:rPr>
              <w:t>School website</w:t>
            </w:r>
            <w:r w:rsidR="006B44C1">
              <w:rPr>
                <w:noProof/>
                <w:webHidden/>
              </w:rPr>
              <w:tab/>
            </w:r>
            <w:r w:rsidR="006B44C1">
              <w:rPr>
                <w:noProof/>
                <w:webHidden/>
              </w:rPr>
              <w:fldChar w:fldCharType="begin"/>
            </w:r>
            <w:r w:rsidR="006B44C1">
              <w:rPr>
                <w:noProof/>
                <w:webHidden/>
              </w:rPr>
              <w:instrText xml:space="preserve"> PAGEREF _Toc240351175 \h </w:instrText>
            </w:r>
            <w:r w:rsidR="006B44C1">
              <w:rPr>
                <w:noProof/>
                <w:webHidden/>
              </w:rPr>
            </w:r>
            <w:r w:rsidR="006B44C1">
              <w:rPr>
                <w:noProof/>
                <w:webHidden/>
              </w:rPr>
              <w:fldChar w:fldCharType="separate"/>
            </w:r>
            <w:r w:rsidR="006B44C1">
              <w:rPr>
                <w:noProof/>
                <w:webHidden/>
              </w:rPr>
              <w:t>14</w:t>
            </w:r>
            <w:r w:rsidR="006B44C1">
              <w:rPr>
                <w:noProof/>
                <w:webHidden/>
              </w:rPr>
              <w:fldChar w:fldCharType="end"/>
            </w:r>
          </w:hyperlink>
        </w:p>
        <w:p w14:paraId="08E38371" w14:textId="0E9EC34B" w:rsidR="006B44C1" w:rsidRDefault="002B67C6">
          <w:pPr>
            <w:pStyle w:val="TOC1"/>
            <w:rPr>
              <w:rFonts w:eastAsiaTheme="minorEastAsia"/>
              <w:noProof/>
              <w:lang w:eastAsia="en-GB"/>
            </w:rPr>
          </w:pPr>
          <w:hyperlink w:anchor="_Toc240351176" w:history="1">
            <w:r w:rsidR="006B44C1" w:rsidRPr="002B0B50">
              <w:rPr>
                <w:rStyle w:val="Hyperlink"/>
                <w:rFonts w:cstheme="minorHAnsi"/>
                <w:noProof/>
              </w:rPr>
              <w:t>Digital Images and Video</w:t>
            </w:r>
            <w:r w:rsidR="006B44C1">
              <w:rPr>
                <w:noProof/>
                <w:webHidden/>
              </w:rPr>
              <w:tab/>
            </w:r>
            <w:r w:rsidR="006B44C1">
              <w:rPr>
                <w:noProof/>
                <w:webHidden/>
              </w:rPr>
              <w:fldChar w:fldCharType="begin"/>
            </w:r>
            <w:r w:rsidR="006B44C1">
              <w:rPr>
                <w:noProof/>
                <w:webHidden/>
              </w:rPr>
              <w:instrText xml:space="preserve"> PAGEREF _Toc240351176 \h </w:instrText>
            </w:r>
            <w:r w:rsidR="006B44C1">
              <w:rPr>
                <w:noProof/>
                <w:webHidden/>
              </w:rPr>
            </w:r>
            <w:r w:rsidR="006B44C1">
              <w:rPr>
                <w:noProof/>
                <w:webHidden/>
              </w:rPr>
              <w:fldChar w:fldCharType="separate"/>
            </w:r>
            <w:r w:rsidR="006B44C1">
              <w:rPr>
                <w:noProof/>
                <w:webHidden/>
              </w:rPr>
              <w:t>15</w:t>
            </w:r>
            <w:r w:rsidR="006B44C1">
              <w:rPr>
                <w:noProof/>
                <w:webHidden/>
              </w:rPr>
              <w:fldChar w:fldCharType="end"/>
            </w:r>
          </w:hyperlink>
        </w:p>
        <w:p w14:paraId="1B36308A" w14:textId="35EE4E4D" w:rsidR="006B44C1" w:rsidRDefault="002B67C6">
          <w:pPr>
            <w:pStyle w:val="TOC1"/>
            <w:rPr>
              <w:rFonts w:eastAsiaTheme="minorEastAsia"/>
              <w:noProof/>
              <w:lang w:eastAsia="en-GB"/>
            </w:rPr>
          </w:pPr>
          <w:hyperlink w:anchor="_Toc240351177" w:history="1">
            <w:r w:rsidR="006B44C1" w:rsidRPr="002B0B50">
              <w:rPr>
                <w:rStyle w:val="Hyperlink"/>
                <w:rFonts w:cstheme="minorHAnsi"/>
                <w:noProof/>
              </w:rPr>
              <w:t>Social Media</w:t>
            </w:r>
            <w:r w:rsidR="006B44C1">
              <w:rPr>
                <w:noProof/>
                <w:webHidden/>
              </w:rPr>
              <w:tab/>
            </w:r>
            <w:r w:rsidR="006B44C1">
              <w:rPr>
                <w:noProof/>
                <w:webHidden/>
              </w:rPr>
              <w:fldChar w:fldCharType="begin"/>
            </w:r>
            <w:r w:rsidR="006B44C1">
              <w:rPr>
                <w:noProof/>
                <w:webHidden/>
              </w:rPr>
              <w:instrText xml:space="preserve"> PAGEREF _Toc240351177 \h </w:instrText>
            </w:r>
            <w:r w:rsidR="006B44C1">
              <w:rPr>
                <w:noProof/>
                <w:webHidden/>
              </w:rPr>
            </w:r>
            <w:r w:rsidR="006B44C1">
              <w:rPr>
                <w:noProof/>
                <w:webHidden/>
              </w:rPr>
              <w:fldChar w:fldCharType="separate"/>
            </w:r>
            <w:r w:rsidR="006B44C1">
              <w:rPr>
                <w:noProof/>
                <w:webHidden/>
              </w:rPr>
              <w:t>16</w:t>
            </w:r>
            <w:r w:rsidR="006B44C1">
              <w:rPr>
                <w:noProof/>
                <w:webHidden/>
              </w:rPr>
              <w:fldChar w:fldCharType="end"/>
            </w:r>
          </w:hyperlink>
        </w:p>
        <w:p w14:paraId="08F0D13D" w14:textId="7A1B4695" w:rsidR="006B44C1" w:rsidRDefault="002B67C6">
          <w:pPr>
            <w:pStyle w:val="TOC2"/>
            <w:rPr>
              <w:rFonts w:eastAsiaTheme="minorEastAsia"/>
              <w:noProof/>
              <w:lang w:eastAsia="en-GB"/>
            </w:rPr>
          </w:pPr>
          <w:hyperlink w:anchor="_Toc240351178" w:history="1">
            <w:r w:rsidR="006B44C1" w:rsidRPr="002B0B50">
              <w:rPr>
                <w:rStyle w:val="Hyperlink"/>
                <w:noProof/>
              </w:rPr>
              <w:t>Oakhyrst Grange School’s SM presence</w:t>
            </w:r>
            <w:r w:rsidR="006B44C1">
              <w:rPr>
                <w:noProof/>
                <w:webHidden/>
              </w:rPr>
              <w:tab/>
            </w:r>
            <w:r w:rsidR="006B44C1">
              <w:rPr>
                <w:noProof/>
                <w:webHidden/>
              </w:rPr>
              <w:fldChar w:fldCharType="begin"/>
            </w:r>
            <w:r w:rsidR="006B44C1">
              <w:rPr>
                <w:noProof/>
                <w:webHidden/>
              </w:rPr>
              <w:instrText xml:space="preserve"> PAGEREF _Toc240351178 \h </w:instrText>
            </w:r>
            <w:r w:rsidR="006B44C1">
              <w:rPr>
                <w:noProof/>
                <w:webHidden/>
              </w:rPr>
            </w:r>
            <w:r w:rsidR="006B44C1">
              <w:rPr>
                <w:noProof/>
                <w:webHidden/>
              </w:rPr>
              <w:fldChar w:fldCharType="separate"/>
            </w:r>
            <w:r w:rsidR="006B44C1">
              <w:rPr>
                <w:noProof/>
                <w:webHidden/>
              </w:rPr>
              <w:t>16</w:t>
            </w:r>
            <w:r w:rsidR="006B44C1">
              <w:rPr>
                <w:noProof/>
                <w:webHidden/>
              </w:rPr>
              <w:fldChar w:fldCharType="end"/>
            </w:r>
          </w:hyperlink>
        </w:p>
        <w:p w14:paraId="1997BFFE" w14:textId="7A4448EE" w:rsidR="006B44C1" w:rsidRDefault="002B67C6">
          <w:pPr>
            <w:pStyle w:val="TOC2"/>
            <w:rPr>
              <w:rFonts w:eastAsiaTheme="minorEastAsia"/>
              <w:noProof/>
              <w:lang w:eastAsia="en-GB"/>
            </w:rPr>
          </w:pPr>
          <w:hyperlink w:anchor="_Toc240351179" w:history="1">
            <w:r w:rsidR="006B44C1" w:rsidRPr="002B0B50">
              <w:rPr>
                <w:rStyle w:val="Hyperlink"/>
                <w:noProof/>
              </w:rPr>
              <w:t>Staff, pupils’ and parents’ SM presence</w:t>
            </w:r>
            <w:r w:rsidR="006B44C1">
              <w:rPr>
                <w:noProof/>
                <w:webHidden/>
              </w:rPr>
              <w:tab/>
            </w:r>
            <w:r w:rsidR="006B44C1">
              <w:rPr>
                <w:noProof/>
                <w:webHidden/>
              </w:rPr>
              <w:fldChar w:fldCharType="begin"/>
            </w:r>
            <w:r w:rsidR="006B44C1">
              <w:rPr>
                <w:noProof/>
                <w:webHidden/>
              </w:rPr>
              <w:instrText xml:space="preserve"> PAGEREF _Toc240351179 \h </w:instrText>
            </w:r>
            <w:r w:rsidR="006B44C1">
              <w:rPr>
                <w:noProof/>
                <w:webHidden/>
              </w:rPr>
            </w:r>
            <w:r w:rsidR="006B44C1">
              <w:rPr>
                <w:noProof/>
                <w:webHidden/>
              </w:rPr>
              <w:fldChar w:fldCharType="separate"/>
            </w:r>
            <w:r w:rsidR="006B44C1">
              <w:rPr>
                <w:noProof/>
                <w:webHidden/>
              </w:rPr>
              <w:t>16</w:t>
            </w:r>
            <w:r w:rsidR="006B44C1">
              <w:rPr>
                <w:noProof/>
                <w:webHidden/>
              </w:rPr>
              <w:fldChar w:fldCharType="end"/>
            </w:r>
          </w:hyperlink>
        </w:p>
        <w:p w14:paraId="6DAD3AE7" w14:textId="22B65EAD" w:rsidR="006B44C1" w:rsidRDefault="002B67C6">
          <w:pPr>
            <w:pStyle w:val="TOC1"/>
            <w:rPr>
              <w:rFonts w:eastAsiaTheme="minorEastAsia"/>
              <w:noProof/>
              <w:lang w:eastAsia="en-GB"/>
            </w:rPr>
          </w:pPr>
          <w:hyperlink w:anchor="_Toc240351180" w:history="1">
            <w:r w:rsidR="006B44C1" w:rsidRPr="002B0B50">
              <w:rPr>
                <w:rStyle w:val="Hyperlink"/>
                <w:rFonts w:cstheme="minorHAnsi"/>
                <w:noProof/>
              </w:rPr>
              <w:t>Device usage</w:t>
            </w:r>
            <w:r w:rsidR="006B44C1">
              <w:rPr>
                <w:noProof/>
                <w:webHidden/>
              </w:rPr>
              <w:tab/>
            </w:r>
            <w:r w:rsidR="006B44C1">
              <w:rPr>
                <w:noProof/>
                <w:webHidden/>
              </w:rPr>
              <w:fldChar w:fldCharType="begin"/>
            </w:r>
            <w:r w:rsidR="006B44C1">
              <w:rPr>
                <w:noProof/>
                <w:webHidden/>
              </w:rPr>
              <w:instrText xml:space="preserve"> PAGEREF _Toc240351180 \h </w:instrText>
            </w:r>
            <w:r w:rsidR="006B44C1">
              <w:rPr>
                <w:noProof/>
                <w:webHidden/>
              </w:rPr>
            </w:r>
            <w:r w:rsidR="006B44C1">
              <w:rPr>
                <w:noProof/>
                <w:webHidden/>
              </w:rPr>
              <w:fldChar w:fldCharType="separate"/>
            </w:r>
            <w:r w:rsidR="006B44C1">
              <w:rPr>
                <w:noProof/>
                <w:webHidden/>
              </w:rPr>
              <w:t>17</w:t>
            </w:r>
            <w:r w:rsidR="006B44C1">
              <w:rPr>
                <w:noProof/>
                <w:webHidden/>
              </w:rPr>
              <w:fldChar w:fldCharType="end"/>
            </w:r>
          </w:hyperlink>
        </w:p>
        <w:p w14:paraId="29B9A2A3" w14:textId="40FB957B" w:rsidR="006B44C1" w:rsidRDefault="002B67C6">
          <w:pPr>
            <w:pStyle w:val="TOC2"/>
            <w:rPr>
              <w:rFonts w:eastAsiaTheme="minorEastAsia"/>
              <w:noProof/>
              <w:lang w:eastAsia="en-GB"/>
            </w:rPr>
          </w:pPr>
          <w:hyperlink w:anchor="_Toc240351181" w:history="1">
            <w:r w:rsidR="006B44C1" w:rsidRPr="002B0B50">
              <w:rPr>
                <w:rStyle w:val="Hyperlink"/>
                <w:noProof/>
              </w:rPr>
              <w:t>Pupils</w:t>
            </w:r>
            <w:r w:rsidR="006B44C1">
              <w:rPr>
                <w:noProof/>
                <w:webHidden/>
              </w:rPr>
              <w:tab/>
            </w:r>
            <w:r w:rsidR="006B44C1">
              <w:rPr>
                <w:noProof/>
                <w:webHidden/>
              </w:rPr>
              <w:fldChar w:fldCharType="begin"/>
            </w:r>
            <w:r w:rsidR="006B44C1">
              <w:rPr>
                <w:noProof/>
                <w:webHidden/>
              </w:rPr>
              <w:instrText xml:space="preserve"> PAGEREF _Toc240351181 \h </w:instrText>
            </w:r>
            <w:r w:rsidR="006B44C1">
              <w:rPr>
                <w:noProof/>
                <w:webHidden/>
              </w:rPr>
            </w:r>
            <w:r w:rsidR="006B44C1">
              <w:rPr>
                <w:noProof/>
                <w:webHidden/>
              </w:rPr>
              <w:fldChar w:fldCharType="separate"/>
            </w:r>
            <w:r w:rsidR="006B44C1">
              <w:rPr>
                <w:noProof/>
                <w:webHidden/>
              </w:rPr>
              <w:t>17</w:t>
            </w:r>
            <w:r w:rsidR="006B44C1">
              <w:rPr>
                <w:noProof/>
                <w:webHidden/>
              </w:rPr>
              <w:fldChar w:fldCharType="end"/>
            </w:r>
          </w:hyperlink>
        </w:p>
        <w:p w14:paraId="51A0FE49" w14:textId="76A3CD57" w:rsidR="006B44C1" w:rsidRDefault="002B67C6">
          <w:pPr>
            <w:pStyle w:val="TOC2"/>
            <w:rPr>
              <w:rFonts w:eastAsiaTheme="minorEastAsia"/>
              <w:noProof/>
              <w:lang w:eastAsia="en-GB"/>
            </w:rPr>
          </w:pPr>
          <w:hyperlink w:anchor="_Toc240351182" w:history="1">
            <w:r w:rsidR="006B44C1" w:rsidRPr="002B0B50">
              <w:rPr>
                <w:rStyle w:val="Hyperlink"/>
                <w:noProof/>
              </w:rPr>
              <w:t>All staff who work directly with children</w:t>
            </w:r>
            <w:r w:rsidR="006B44C1">
              <w:rPr>
                <w:noProof/>
                <w:webHidden/>
              </w:rPr>
              <w:tab/>
            </w:r>
            <w:r w:rsidR="006B44C1">
              <w:rPr>
                <w:noProof/>
                <w:webHidden/>
              </w:rPr>
              <w:fldChar w:fldCharType="begin"/>
            </w:r>
            <w:r w:rsidR="006B44C1">
              <w:rPr>
                <w:noProof/>
                <w:webHidden/>
              </w:rPr>
              <w:instrText xml:space="preserve"> PAGEREF _Toc240351182 \h </w:instrText>
            </w:r>
            <w:r w:rsidR="006B44C1">
              <w:rPr>
                <w:noProof/>
                <w:webHidden/>
              </w:rPr>
            </w:r>
            <w:r w:rsidR="006B44C1">
              <w:rPr>
                <w:noProof/>
                <w:webHidden/>
              </w:rPr>
              <w:fldChar w:fldCharType="separate"/>
            </w:r>
            <w:r w:rsidR="006B44C1">
              <w:rPr>
                <w:noProof/>
                <w:webHidden/>
              </w:rPr>
              <w:t>17</w:t>
            </w:r>
            <w:r w:rsidR="006B44C1">
              <w:rPr>
                <w:noProof/>
                <w:webHidden/>
              </w:rPr>
              <w:fldChar w:fldCharType="end"/>
            </w:r>
          </w:hyperlink>
        </w:p>
        <w:p w14:paraId="284823C4" w14:textId="713021A2" w:rsidR="006B44C1" w:rsidRDefault="002B67C6">
          <w:pPr>
            <w:pStyle w:val="TOC2"/>
            <w:rPr>
              <w:rFonts w:eastAsiaTheme="minorEastAsia"/>
              <w:noProof/>
              <w:lang w:eastAsia="en-GB"/>
            </w:rPr>
          </w:pPr>
          <w:hyperlink w:anchor="_Toc240351183" w:history="1">
            <w:r w:rsidR="006B44C1" w:rsidRPr="002B0B50">
              <w:rPr>
                <w:rStyle w:val="Hyperlink"/>
                <w:noProof/>
              </w:rPr>
              <w:t>Volunteers, Contractors, Governors</w:t>
            </w:r>
            <w:r w:rsidR="006B44C1">
              <w:rPr>
                <w:noProof/>
                <w:webHidden/>
              </w:rPr>
              <w:tab/>
            </w:r>
            <w:r w:rsidR="006B44C1">
              <w:rPr>
                <w:noProof/>
                <w:webHidden/>
              </w:rPr>
              <w:fldChar w:fldCharType="begin"/>
            </w:r>
            <w:r w:rsidR="006B44C1">
              <w:rPr>
                <w:noProof/>
                <w:webHidden/>
              </w:rPr>
              <w:instrText xml:space="preserve"> PAGEREF _Toc240351183 \h </w:instrText>
            </w:r>
            <w:r w:rsidR="006B44C1">
              <w:rPr>
                <w:noProof/>
                <w:webHidden/>
              </w:rPr>
            </w:r>
            <w:r w:rsidR="006B44C1">
              <w:rPr>
                <w:noProof/>
                <w:webHidden/>
              </w:rPr>
              <w:fldChar w:fldCharType="separate"/>
            </w:r>
            <w:r w:rsidR="006B44C1">
              <w:rPr>
                <w:noProof/>
                <w:webHidden/>
              </w:rPr>
              <w:t>18</w:t>
            </w:r>
            <w:r w:rsidR="006B44C1">
              <w:rPr>
                <w:noProof/>
                <w:webHidden/>
              </w:rPr>
              <w:fldChar w:fldCharType="end"/>
            </w:r>
          </w:hyperlink>
        </w:p>
        <w:p w14:paraId="7290E998" w14:textId="136DA2BA" w:rsidR="006B44C1" w:rsidRDefault="002B67C6">
          <w:pPr>
            <w:pStyle w:val="TOC2"/>
            <w:rPr>
              <w:rFonts w:eastAsiaTheme="minorEastAsia"/>
              <w:noProof/>
              <w:lang w:eastAsia="en-GB"/>
            </w:rPr>
          </w:pPr>
          <w:hyperlink w:anchor="_Toc240351184" w:history="1">
            <w:r w:rsidR="006B44C1" w:rsidRPr="002B0B50">
              <w:rPr>
                <w:rStyle w:val="Hyperlink"/>
                <w:noProof/>
              </w:rPr>
              <w:t>Parents</w:t>
            </w:r>
            <w:r w:rsidR="006B44C1">
              <w:rPr>
                <w:noProof/>
                <w:webHidden/>
              </w:rPr>
              <w:tab/>
            </w:r>
            <w:r w:rsidR="006B44C1">
              <w:rPr>
                <w:noProof/>
                <w:webHidden/>
              </w:rPr>
              <w:fldChar w:fldCharType="begin"/>
            </w:r>
            <w:r w:rsidR="006B44C1">
              <w:rPr>
                <w:noProof/>
                <w:webHidden/>
              </w:rPr>
              <w:instrText xml:space="preserve"> PAGEREF _Toc240351184 \h </w:instrText>
            </w:r>
            <w:r w:rsidR="006B44C1">
              <w:rPr>
                <w:noProof/>
                <w:webHidden/>
              </w:rPr>
            </w:r>
            <w:r w:rsidR="006B44C1">
              <w:rPr>
                <w:noProof/>
                <w:webHidden/>
              </w:rPr>
              <w:fldChar w:fldCharType="separate"/>
            </w:r>
            <w:r w:rsidR="006B44C1">
              <w:rPr>
                <w:noProof/>
                <w:webHidden/>
              </w:rPr>
              <w:t>18</w:t>
            </w:r>
            <w:r w:rsidR="006B44C1">
              <w:rPr>
                <w:noProof/>
                <w:webHidden/>
              </w:rPr>
              <w:fldChar w:fldCharType="end"/>
            </w:r>
          </w:hyperlink>
        </w:p>
        <w:p w14:paraId="3C5E72CA" w14:textId="31654ACC" w:rsidR="006B44C1" w:rsidRDefault="002B67C6">
          <w:pPr>
            <w:pStyle w:val="TOC2"/>
            <w:rPr>
              <w:rFonts w:eastAsiaTheme="minorEastAsia"/>
              <w:noProof/>
              <w:lang w:eastAsia="en-GB"/>
            </w:rPr>
          </w:pPr>
          <w:hyperlink w:anchor="_Toc240351185" w:history="1">
            <w:r w:rsidR="006B44C1" w:rsidRPr="002B0B50">
              <w:rPr>
                <w:rStyle w:val="Hyperlink"/>
                <w:noProof/>
              </w:rPr>
              <w:t>Storage, Synching and Access</w:t>
            </w:r>
            <w:r w:rsidR="006B44C1">
              <w:rPr>
                <w:noProof/>
                <w:webHidden/>
              </w:rPr>
              <w:tab/>
            </w:r>
            <w:r w:rsidR="006B44C1">
              <w:rPr>
                <w:noProof/>
                <w:webHidden/>
              </w:rPr>
              <w:fldChar w:fldCharType="begin"/>
            </w:r>
            <w:r w:rsidR="006B44C1">
              <w:rPr>
                <w:noProof/>
                <w:webHidden/>
              </w:rPr>
              <w:instrText xml:space="preserve"> PAGEREF _Toc240351185 \h </w:instrText>
            </w:r>
            <w:r w:rsidR="006B44C1">
              <w:rPr>
                <w:noProof/>
                <w:webHidden/>
              </w:rPr>
            </w:r>
            <w:r w:rsidR="006B44C1">
              <w:rPr>
                <w:noProof/>
                <w:webHidden/>
              </w:rPr>
              <w:fldChar w:fldCharType="separate"/>
            </w:r>
            <w:r w:rsidR="006B44C1">
              <w:rPr>
                <w:noProof/>
                <w:webHidden/>
              </w:rPr>
              <w:t>19</w:t>
            </w:r>
            <w:r w:rsidR="006B44C1">
              <w:rPr>
                <w:noProof/>
                <w:webHidden/>
              </w:rPr>
              <w:fldChar w:fldCharType="end"/>
            </w:r>
          </w:hyperlink>
        </w:p>
        <w:p w14:paraId="0E6691EB" w14:textId="524DF36A" w:rsidR="006B44C1" w:rsidRDefault="002B67C6">
          <w:pPr>
            <w:pStyle w:val="TOC2"/>
            <w:rPr>
              <w:rFonts w:eastAsiaTheme="minorEastAsia"/>
              <w:noProof/>
              <w:lang w:eastAsia="en-GB"/>
            </w:rPr>
          </w:pPr>
          <w:hyperlink w:anchor="_Toc240351186" w:history="1">
            <w:r w:rsidR="006B44C1" w:rsidRPr="002B0B50">
              <w:rPr>
                <w:rStyle w:val="Hyperlink"/>
                <w:noProof/>
              </w:rPr>
              <w:t>Use of school devices</w:t>
            </w:r>
            <w:r w:rsidR="006B44C1">
              <w:rPr>
                <w:noProof/>
                <w:webHidden/>
              </w:rPr>
              <w:tab/>
            </w:r>
            <w:r w:rsidR="006B44C1">
              <w:rPr>
                <w:noProof/>
                <w:webHidden/>
              </w:rPr>
              <w:fldChar w:fldCharType="begin"/>
            </w:r>
            <w:r w:rsidR="006B44C1">
              <w:rPr>
                <w:noProof/>
                <w:webHidden/>
              </w:rPr>
              <w:instrText xml:space="preserve"> PAGEREF _Toc240351186 \h </w:instrText>
            </w:r>
            <w:r w:rsidR="006B44C1">
              <w:rPr>
                <w:noProof/>
                <w:webHidden/>
              </w:rPr>
            </w:r>
            <w:r w:rsidR="006B44C1">
              <w:rPr>
                <w:noProof/>
                <w:webHidden/>
              </w:rPr>
              <w:fldChar w:fldCharType="separate"/>
            </w:r>
            <w:r w:rsidR="006B44C1">
              <w:rPr>
                <w:noProof/>
                <w:webHidden/>
              </w:rPr>
              <w:t>19</w:t>
            </w:r>
            <w:r w:rsidR="006B44C1">
              <w:rPr>
                <w:noProof/>
                <w:webHidden/>
              </w:rPr>
              <w:fldChar w:fldCharType="end"/>
            </w:r>
          </w:hyperlink>
        </w:p>
        <w:p w14:paraId="0FF89261" w14:textId="0160ACBF" w:rsidR="006B44C1" w:rsidRDefault="002B67C6">
          <w:pPr>
            <w:pStyle w:val="TOC2"/>
            <w:rPr>
              <w:rFonts w:eastAsiaTheme="minorEastAsia"/>
              <w:noProof/>
              <w:lang w:eastAsia="en-GB"/>
            </w:rPr>
          </w:pPr>
          <w:hyperlink w:anchor="_Toc240351187" w:history="1">
            <w:r w:rsidR="006B44C1" w:rsidRPr="002B0B50">
              <w:rPr>
                <w:rStyle w:val="Hyperlink"/>
                <w:noProof/>
              </w:rPr>
              <w:t>Trips / events away from school</w:t>
            </w:r>
            <w:r w:rsidR="006B44C1">
              <w:rPr>
                <w:noProof/>
                <w:webHidden/>
              </w:rPr>
              <w:tab/>
            </w:r>
            <w:r w:rsidR="006B44C1">
              <w:rPr>
                <w:noProof/>
                <w:webHidden/>
              </w:rPr>
              <w:fldChar w:fldCharType="begin"/>
            </w:r>
            <w:r w:rsidR="006B44C1">
              <w:rPr>
                <w:noProof/>
                <w:webHidden/>
              </w:rPr>
              <w:instrText xml:space="preserve"> PAGEREF _Toc240351187 \h </w:instrText>
            </w:r>
            <w:r w:rsidR="006B44C1">
              <w:rPr>
                <w:noProof/>
                <w:webHidden/>
              </w:rPr>
            </w:r>
            <w:r w:rsidR="006B44C1">
              <w:rPr>
                <w:noProof/>
                <w:webHidden/>
              </w:rPr>
              <w:fldChar w:fldCharType="separate"/>
            </w:r>
            <w:r w:rsidR="006B44C1">
              <w:rPr>
                <w:noProof/>
                <w:webHidden/>
              </w:rPr>
              <w:t>19</w:t>
            </w:r>
            <w:r w:rsidR="006B44C1">
              <w:rPr>
                <w:noProof/>
                <w:webHidden/>
              </w:rPr>
              <w:fldChar w:fldCharType="end"/>
            </w:r>
          </w:hyperlink>
        </w:p>
        <w:p w14:paraId="4E145AF2" w14:textId="4499C216" w:rsidR="006B44C1" w:rsidRDefault="002B67C6">
          <w:pPr>
            <w:pStyle w:val="TOC2"/>
            <w:rPr>
              <w:rFonts w:eastAsiaTheme="minorEastAsia"/>
              <w:noProof/>
              <w:lang w:eastAsia="en-GB"/>
            </w:rPr>
          </w:pPr>
          <w:hyperlink w:anchor="_Toc240351188" w:history="1">
            <w:r w:rsidR="006B44C1" w:rsidRPr="002B0B50">
              <w:rPr>
                <w:rStyle w:val="Hyperlink"/>
                <w:noProof/>
              </w:rPr>
              <w:t>Searching and confiscation</w:t>
            </w:r>
            <w:r w:rsidR="006B44C1">
              <w:rPr>
                <w:noProof/>
                <w:webHidden/>
              </w:rPr>
              <w:tab/>
            </w:r>
            <w:r w:rsidR="006B44C1">
              <w:rPr>
                <w:noProof/>
                <w:webHidden/>
              </w:rPr>
              <w:fldChar w:fldCharType="begin"/>
            </w:r>
            <w:r w:rsidR="006B44C1">
              <w:rPr>
                <w:noProof/>
                <w:webHidden/>
              </w:rPr>
              <w:instrText xml:space="preserve"> PAGEREF _Toc240351188 \h </w:instrText>
            </w:r>
            <w:r w:rsidR="006B44C1">
              <w:rPr>
                <w:noProof/>
                <w:webHidden/>
              </w:rPr>
            </w:r>
            <w:r w:rsidR="006B44C1">
              <w:rPr>
                <w:noProof/>
                <w:webHidden/>
              </w:rPr>
              <w:fldChar w:fldCharType="separate"/>
            </w:r>
            <w:r w:rsidR="006B44C1">
              <w:rPr>
                <w:noProof/>
                <w:webHidden/>
              </w:rPr>
              <w:t>20</w:t>
            </w:r>
            <w:r w:rsidR="006B44C1">
              <w:rPr>
                <w:noProof/>
                <w:webHidden/>
              </w:rPr>
              <w:fldChar w:fldCharType="end"/>
            </w:r>
          </w:hyperlink>
        </w:p>
        <w:p w14:paraId="7DF1C93B" w14:textId="51199035" w:rsidR="006B44C1" w:rsidRDefault="002B67C6">
          <w:pPr>
            <w:pStyle w:val="TOC1"/>
            <w:rPr>
              <w:rFonts w:eastAsiaTheme="minorEastAsia"/>
              <w:noProof/>
              <w:lang w:eastAsia="en-GB"/>
            </w:rPr>
          </w:pPr>
          <w:hyperlink w:anchor="_Toc240351189" w:history="1">
            <w:r w:rsidR="006B44C1" w:rsidRPr="002B0B50">
              <w:rPr>
                <w:rStyle w:val="Hyperlink"/>
                <w:rFonts w:cstheme="minorHAnsi"/>
                <w:noProof/>
              </w:rPr>
              <w:t xml:space="preserve">Appendix 1 – </w:t>
            </w:r>
            <w:r w:rsidR="006B44C1" w:rsidRPr="002B0B50">
              <w:rPr>
                <w:rStyle w:val="Hyperlink"/>
                <w:rFonts w:cstheme="minorHAnsi"/>
                <w:noProof/>
                <w:shd w:val="clear" w:color="BFBFBF" w:themeColor="background1" w:themeShade="BF" w:fill="auto"/>
              </w:rPr>
              <w:t>Roles</w:t>
            </w:r>
            <w:r w:rsidR="006B44C1">
              <w:rPr>
                <w:noProof/>
                <w:webHidden/>
              </w:rPr>
              <w:tab/>
            </w:r>
            <w:r w:rsidR="006B44C1">
              <w:rPr>
                <w:noProof/>
                <w:webHidden/>
              </w:rPr>
              <w:fldChar w:fldCharType="begin"/>
            </w:r>
            <w:r w:rsidR="006B44C1">
              <w:rPr>
                <w:noProof/>
                <w:webHidden/>
              </w:rPr>
              <w:instrText xml:space="preserve"> PAGEREF _Toc240351189 \h </w:instrText>
            </w:r>
            <w:r w:rsidR="006B44C1">
              <w:rPr>
                <w:noProof/>
                <w:webHidden/>
              </w:rPr>
            </w:r>
            <w:r w:rsidR="006B44C1">
              <w:rPr>
                <w:noProof/>
                <w:webHidden/>
              </w:rPr>
              <w:fldChar w:fldCharType="separate"/>
            </w:r>
            <w:r w:rsidR="006B44C1">
              <w:rPr>
                <w:noProof/>
                <w:webHidden/>
              </w:rPr>
              <w:t>21</w:t>
            </w:r>
            <w:r w:rsidR="006B44C1">
              <w:rPr>
                <w:noProof/>
                <w:webHidden/>
              </w:rPr>
              <w:fldChar w:fldCharType="end"/>
            </w:r>
          </w:hyperlink>
        </w:p>
        <w:p w14:paraId="3FC1DC09" w14:textId="11925AD6" w:rsidR="006B44C1" w:rsidRDefault="002B67C6">
          <w:pPr>
            <w:pStyle w:val="TOC2"/>
            <w:rPr>
              <w:rFonts w:eastAsiaTheme="minorEastAsia"/>
              <w:noProof/>
              <w:lang w:eastAsia="en-GB"/>
            </w:rPr>
          </w:pPr>
          <w:hyperlink w:anchor="_Toc240351190" w:history="1">
            <w:r w:rsidR="006B44C1" w:rsidRPr="002B0B50">
              <w:rPr>
                <w:rStyle w:val="Hyperlink"/>
                <w:noProof/>
              </w:rPr>
              <w:t>All staff</w:t>
            </w:r>
            <w:r w:rsidR="006B44C1">
              <w:rPr>
                <w:noProof/>
                <w:webHidden/>
              </w:rPr>
              <w:tab/>
            </w:r>
            <w:r w:rsidR="006B44C1">
              <w:rPr>
                <w:noProof/>
                <w:webHidden/>
              </w:rPr>
              <w:fldChar w:fldCharType="begin"/>
            </w:r>
            <w:r w:rsidR="006B44C1">
              <w:rPr>
                <w:noProof/>
                <w:webHidden/>
              </w:rPr>
              <w:instrText xml:space="preserve"> PAGEREF _Toc240351190 \h </w:instrText>
            </w:r>
            <w:r w:rsidR="006B44C1">
              <w:rPr>
                <w:noProof/>
                <w:webHidden/>
              </w:rPr>
            </w:r>
            <w:r w:rsidR="006B44C1">
              <w:rPr>
                <w:noProof/>
                <w:webHidden/>
              </w:rPr>
              <w:fldChar w:fldCharType="separate"/>
            </w:r>
            <w:r w:rsidR="006B44C1">
              <w:rPr>
                <w:noProof/>
                <w:webHidden/>
              </w:rPr>
              <w:t>21</w:t>
            </w:r>
            <w:r w:rsidR="006B44C1">
              <w:rPr>
                <w:noProof/>
                <w:webHidden/>
              </w:rPr>
              <w:fldChar w:fldCharType="end"/>
            </w:r>
          </w:hyperlink>
        </w:p>
        <w:p w14:paraId="0B232C00" w14:textId="32600F7F" w:rsidR="006B44C1" w:rsidRDefault="002B67C6">
          <w:pPr>
            <w:pStyle w:val="TOC2"/>
            <w:rPr>
              <w:rFonts w:eastAsiaTheme="minorEastAsia"/>
              <w:noProof/>
              <w:lang w:eastAsia="en-GB"/>
            </w:rPr>
          </w:pPr>
          <w:hyperlink w:anchor="_Toc240351191" w:history="1">
            <w:r w:rsidR="006B44C1" w:rsidRPr="002B0B50">
              <w:rPr>
                <w:rStyle w:val="Hyperlink"/>
                <w:noProof/>
              </w:rPr>
              <w:t>Headteacher</w:t>
            </w:r>
            <w:r w:rsidR="006B44C1">
              <w:rPr>
                <w:noProof/>
                <w:webHidden/>
              </w:rPr>
              <w:tab/>
            </w:r>
            <w:r w:rsidR="006B44C1">
              <w:rPr>
                <w:noProof/>
                <w:webHidden/>
              </w:rPr>
              <w:fldChar w:fldCharType="begin"/>
            </w:r>
            <w:r w:rsidR="006B44C1">
              <w:rPr>
                <w:noProof/>
                <w:webHidden/>
              </w:rPr>
              <w:instrText xml:space="preserve"> PAGEREF _Toc240351191 \h </w:instrText>
            </w:r>
            <w:r w:rsidR="006B44C1">
              <w:rPr>
                <w:noProof/>
                <w:webHidden/>
              </w:rPr>
            </w:r>
            <w:r w:rsidR="006B44C1">
              <w:rPr>
                <w:noProof/>
                <w:webHidden/>
              </w:rPr>
              <w:fldChar w:fldCharType="separate"/>
            </w:r>
            <w:r w:rsidR="006B44C1">
              <w:rPr>
                <w:noProof/>
                <w:webHidden/>
              </w:rPr>
              <w:t>21</w:t>
            </w:r>
            <w:r w:rsidR="006B44C1">
              <w:rPr>
                <w:noProof/>
                <w:webHidden/>
              </w:rPr>
              <w:fldChar w:fldCharType="end"/>
            </w:r>
          </w:hyperlink>
        </w:p>
        <w:p w14:paraId="5F5BB099" w14:textId="15220641" w:rsidR="006B44C1" w:rsidRDefault="002B67C6">
          <w:pPr>
            <w:pStyle w:val="TOC2"/>
            <w:rPr>
              <w:rFonts w:eastAsiaTheme="minorEastAsia"/>
              <w:noProof/>
              <w:lang w:eastAsia="en-GB"/>
            </w:rPr>
          </w:pPr>
          <w:hyperlink w:anchor="_Toc240351192" w:history="1">
            <w:r w:rsidR="006B44C1" w:rsidRPr="002B0B50">
              <w:rPr>
                <w:rStyle w:val="Hyperlink"/>
                <w:noProof/>
              </w:rPr>
              <w:t>Designated Safeguarding Lead / Online Safety Officer</w:t>
            </w:r>
            <w:r w:rsidR="006B44C1">
              <w:rPr>
                <w:noProof/>
                <w:webHidden/>
              </w:rPr>
              <w:tab/>
            </w:r>
            <w:r w:rsidR="006B44C1">
              <w:rPr>
                <w:noProof/>
                <w:webHidden/>
              </w:rPr>
              <w:fldChar w:fldCharType="begin"/>
            </w:r>
            <w:r w:rsidR="006B44C1">
              <w:rPr>
                <w:noProof/>
                <w:webHidden/>
              </w:rPr>
              <w:instrText xml:space="preserve"> PAGEREF _Toc240351192 \h </w:instrText>
            </w:r>
            <w:r w:rsidR="006B44C1">
              <w:rPr>
                <w:noProof/>
                <w:webHidden/>
              </w:rPr>
            </w:r>
            <w:r w:rsidR="006B44C1">
              <w:rPr>
                <w:noProof/>
                <w:webHidden/>
              </w:rPr>
              <w:fldChar w:fldCharType="separate"/>
            </w:r>
            <w:r w:rsidR="006B44C1">
              <w:rPr>
                <w:noProof/>
                <w:webHidden/>
              </w:rPr>
              <w:t>22</w:t>
            </w:r>
            <w:r w:rsidR="006B44C1">
              <w:rPr>
                <w:noProof/>
                <w:webHidden/>
              </w:rPr>
              <w:fldChar w:fldCharType="end"/>
            </w:r>
          </w:hyperlink>
        </w:p>
        <w:p w14:paraId="5B92CB0D" w14:textId="4F6F60C7" w:rsidR="006B44C1" w:rsidRDefault="002B67C6">
          <w:pPr>
            <w:pStyle w:val="TOC2"/>
            <w:rPr>
              <w:rFonts w:eastAsiaTheme="minorEastAsia"/>
              <w:noProof/>
              <w:lang w:eastAsia="en-GB"/>
            </w:rPr>
          </w:pPr>
          <w:hyperlink w:anchor="_Toc240351193" w:history="1">
            <w:r w:rsidR="006B44C1" w:rsidRPr="002B0B50">
              <w:rPr>
                <w:rStyle w:val="Hyperlink"/>
                <w:noProof/>
              </w:rPr>
              <w:t>Governing Body, led by Online Safety / Safeguarding Link Governor</w:t>
            </w:r>
            <w:r w:rsidR="006B44C1">
              <w:rPr>
                <w:noProof/>
                <w:webHidden/>
              </w:rPr>
              <w:tab/>
            </w:r>
            <w:r w:rsidR="006B44C1">
              <w:rPr>
                <w:noProof/>
                <w:webHidden/>
              </w:rPr>
              <w:fldChar w:fldCharType="begin"/>
            </w:r>
            <w:r w:rsidR="006B44C1">
              <w:rPr>
                <w:noProof/>
                <w:webHidden/>
              </w:rPr>
              <w:instrText xml:space="preserve"> PAGEREF _Toc240351193 \h </w:instrText>
            </w:r>
            <w:r w:rsidR="006B44C1">
              <w:rPr>
                <w:noProof/>
                <w:webHidden/>
              </w:rPr>
            </w:r>
            <w:r w:rsidR="006B44C1">
              <w:rPr>
                <w:noProof/>
                <w:webHidden/>
              </w:rPr>
              <w:fldChar w:fldCharType="separate"/>
            </w:r>
            <w:r w:rsidR="006B44C1">
              <w:rPr>
                <w:noProof/>
                <w:webHidden/>
              </w:rPr>
              <w:t>23</w:t>
            </w:r>
            <w:r w:rsidR="006B44C1">
              <w:rPr>
                <w:noProof/>
                <w:webHidden/>
              </w:rPr>
              <w:fldChar w:fldCharType="end"/>
            </w:r>
          </w:hyperlink>
        </w:p>
        <w:p w14:paraId="29849A06" w14:textId="23E5EBB5" w:rsidR="006B44C1" w:rsidRDefault="002B67C6">
          <w:pPr>
            <w:pStyle w:val="TOC2"/>
            <w:rPr>
              <w:rFonts w:eastAsiaTheme="minorEastAsia"/>
              <w:noProof/>
              <w:lang w:eastAsia="en-GB"/>
            </w:rPr>
          </w:pPr>
          <w:hyperlink w:anchor="_Toc240351194" w:history="1">
            <w:r w:rsidR="006B44C1" w:rsidRPr="002B0B50">
              <w:rPr>
                <w:rStyle w:val="Hyperlink"/>
                <w:noProof/>
              </w:rPr>
              <w:t>PSHE Lead</w:t>
            </w:r>
            <w:r w:rsidR="006B44C1">
              <w:rPr>
                <w:noProof/>
                <w:webHidden/>
              </w:rPr>
              <w:tab/>
            </w:r>
            <w:r w:rsidR="006B44C1">
              <w:rPr>
                <w:noProof/>
                <w:webHidden/>
              </w:rPr>
              <w:fldChar w:fldCharType="begin"/>
            </w:r>
            <w:r w:rsidR="006B44C1">
              <w:rPr>
                <w:noProof/>
                <w:webHidden/>
              </w:rPr>
              <w:instrText xml:space="preserve"> PAGEREF _Toc240351194 \h </w:instrText>
            </w:r>
            <w:r w:rsidR="006B44C1">
              <w:rPr>
                <w:noProof/>
                <w:webHidden/>
              </w:rPr>
            </w:r>
            <w:r w:rsidR="006B44C1">
              <w:rPr>
                <w:noProof/>
                <w:webHidden/>
              </w:rPr>
              <w:fldChar w:fldCharType="separate"/>
            </w:r>
            <w:r w:rsidR="006B44C1">
              <w:rPr>
                <w:noProof/>
                <w:webHidden/>
              </w:rPr>
              <w:t>24</w:t>
            </w:r>
            <w:r w:rsidR="006B44C1">
              <w:rPr>
                <w:noProof/>
                <w:webHidden/>
              </w:rPr>
              <w:fldChar w:fldCharType="end"/>
            </w:r>
          </w:hyperlink>
        </w:p>
        <w:p w14:paraId="5F15AC06" w14:textId="53B9ACE5" w:rsidR="006B44C1" w:rsidRDefault="002B67C6">
          <w:pPr>
            <w:pStyle w:val="TOC2"/>
            <w:rPr>
              <w:rFonts w:eastAsiaTheme="minorEastAsia"/>
              <w:noProof/>
              <w:lang w:eastAsia="en-GB"/>
            </w:rPr>
          </w:pPr>
          <w:hyperlink w:anchor="_Toc240351195" w:history="1">
            <w:r w:rsidR="006B44C1" w:rsidRPr="002B0B50">
              <w:rPr>
                <w:rStyle w:val="Hyperlink"/>
                <w:noProof/>
              </w:rPr>
              <w:t>Digital Learning curriculum Lead</w:t>
            </w:r>
            <w:r w:rsidR="006B44C1">
              <w:rPr>
                <w:noProof/>
                <w:webHidden/>
              </w:rPr>
              <w:tab/>
            </w:r>
            <w:r w:rsidR="006B44C1">
              <w:rPr>
                <w:noProof/>
                <w:webHidden/>
              </w:rPr>
              <w:fldChar w:fldCharType="begin"/>
            </w:r>
            <w:r w:rsidR="006B44C1">
              <w:rPr>
                <w:noProof/>
                <w:webHidden/>
              </w:rPr>
              <w:instrText xml:space="preserve"> PAGEREF _Toc240351195 \h </w:instrText>
            </w:r>
            <w:r w:rsidR="006B44C1">
              <w:rPr>
                <w:noProof/>
                <w:webHidden/>
              </w:rPr>
            </w:r>
            <w:r w:rsidR="006B44C1">
              <w:rPr>
                <w:noProof/>
                <w:webHidden/>
              </w:rPr>
              <w:fldChar w:fldCharType="separate"/>
            </w:r>
            <w:r w:rsidR="006B44C1">
              <w:rPr>
                <w:noProof/>
                <w:webHidden/>
              </w:rPr>
              <w:t>24</w:t>
            </w:r>
            <w:r w:rsidR="006B44C1">
              <w:rPr>
                <w:noProof/>
                <w:webHidden/>
              </w:rPr>
              <w:fldChar w:fldCharType="end"/>
            </w:r>
          </w:hyperlink>
        </w:p>
        <w:p w14:paraId="5D7545D5" w14:textId="78328284" w:rsidR="006B44C1" w:rsidRDefault="002B67C6">
          <w:pPr>
            <w:pStyle w:val="TOC2"/>
            <w:rPr>
              <w:rFonts w:eastAsiaTheme="minorEastAsia"/>
              <w:noProof/>
              <w:lang w:eastAsia="en-GB"/>
            </w:rPr>
          </w:pPr>
          <w:hyperlink w:anchor="_Toc240351196" w:history="1">
            <w:r w:rsidR="006B44C1" w:rsidRPr="002B0B50">
              <w:rPr>
                <w:rStyle w:val="Hyperlink"/>
                <w:noProof/>
              </w:rPr>
              <w:t>Subject Leaders</w:t>
            </w:r>
            <w:r w:rsidR="006B44C1">
              <w:rPr>
                <w:noProof/>
                <w:webHidden/>
              </w:rPr>
              <w:tab/>
            </w:r>
            <w:r w:rsidR="006B44C1">
              <w:rPr>
                <w:noProof/>
                <w:webHidden/>
              </w:rPr>
              <w:fldChar w:fldCharType="begin"/>
            </w:r>
            <w:r w:rsidR="006B44C1">
              <w:rPr>
                <w:noProof/>
                <w:webHidden/>
              </w:rPr>
              <w:instrText xml:space="preserve"> PAGEREF _Toc240351196 \h </w:instrText>
            </w:r>
            <w:r w:rsidR="006B44C1">
              <w:rPr>
                <w:noProof/>
                <w:webHidden/>
              </w:rPr>
            </w:r>
            <w:r w:rsidR="006B44C1">
              <w:rPr>
                <w:noProof/>
                <w:webHidden/>
              </w:rPr>
              <w:fldChar w:fldCharType="separate"/>
            </w:r>
            <w:r w:rsidR="006B44C1">
              <w:rPr>
                <w:noProof/>
                <w:webHidden/>
              </w:rPr>
              <w:t>24</w:t>
            </w:r>
            <w:r w:rsidR="006B44C1">
              <w:rPr>
                <w:noProof/>
                <w:webHidden/>
              </w:rPr>
              <w:fldChar w:fldCharType="end"/>
            </w:r>
          </w:hyperlink>
        </w:p>
        <w:p w14:paraId="7704EC8B" w14:textId="63333413" w:rsidR="006B44C1" w:rsidRDefault="002B67C6">
          <w:pPr>
            <w:pStyle w:val="TOC2"/>
            <w:rPr>
              <w:rFonts w:eastAsiaTheme="minorEastAsia"/>
              <w:noProof/>
              <w:lang w:eastAsia="en-GB"/>
            </w:rPr>
          </w:pPr>
          <w:hyperlink w:anchor="_Toc240351197" w:history="1">
            <w:r w:rsidR="006B44C1" w:rsidRPr="002B0B50">
              <w:rPr>
                <w:rStyle w:val="Hyperlink"/>
                <w:noProof/>
              </w:rPr>
              <w:t>IT Coordinator/Technician (working with the IT Managed Services Provider)</w:t>
            </w:r>
            <w:r w:rsidR="006B44C1">
              <w:rPr>
                <w:noProof/>
                <w:webHidden/>
              </w:rPr>
              <w:tab/>
            </w:r>
            <w:r w:rsidR="006B44C1">
              <w:rPr>
                <w:noProof/>
                <w:webHidden/>
              </w:rPr>
              <w:fldChar w:fldCharType="begin"/>
            </w:r>
            <w:r w:rsidR="006B44C1">
              <w:rPr>
                <w:noProof/>
                <w:webHidden/>
              </w:rPr>
              <w:instrText xml:space="preserve"> PAGEREF _Toc240351197 \h </w:instrText>
            </w:r>
            <w:r w:rsidR="006B44C1">
              <w:rPr>
                <w:noProof/>
                <w:webHidden/>
              </w:rPr>
            </w:r>
            <w:r w:rsidR="006B44C1">
              <w:rPr>
                <w:noProof/>
                <w:webHidden/>
              </w:rPr>
              <w:fldChar w:fldCharType="separate"/>
            </w:r>
            <w:r w:rsidR="006B44C1">
              <w:rPr>
                <w:noProof/>
                <w:webHidden/>
              </w:rPr>
              <w:t>25</w:t>
            </w:r>
            <w:r w:rsidR="006B44C1">
              <w:rPr>
                <w:noProof/>
                <w:webHidden/>
              </w:rPr>
              <w:fldChar w:fldCharType="end"/>
            </w:r>
          </w:hyperlink>
        </w:p>
        <w:p w14:paraId="12F38D7B" w14:textId="0A2F1B99" w:rsidR="006B44C1" w:rsidRDefault="002B67C6">
          <w:pPr>
            <w:pStyle w:val="TOC2"/>
            <w:rPr>
              <w:rFonts w:eastAsiaTheme="minorEastAsia"/>
              <w:noProof/>
              <w:lang w:eastAsia="en-GB"/>
            </w:rPr>
          </w:pPr>
          <w:hyperlink w:anchor="_Toc240351198" w:history="1">
            <w:r w:rsidR="006B44C1" w:rsidRPr="002B0B50">
              <w:rPr>
                <w:rStyle w:val="Hyperlink"/>
                <w:noProof/>
              </w:rPr>
              <w:t>Data Protection Officer (DPO)</w:t>
            </w:r>
            <w:r w:rsidR="006B44C1">
              <w:rPr>
                <w:noProof/>
                <w:webHidden/>
              </w:rPr>
              <w:tab/>
            </w:r>
            <w:r w:rsidR="006B44C1">
              <w:rPr>
                <w:noProof/>
                <w:webHidden/>
              </w:rPr>
              <w:fldChar w:fldCharType="begin"/>
            </w:r>
            <w:r w:rsidR="006B44C1">
              <w:rPr>
                <w:noProof/>
                <w:webHidden/>
              </w:rPr>
              <w:instrText xml:space="preserve"> PAGEREF _Toc240351198 \h </w:instrText>
            </w:r>
            <w:r w:rsidR="006B44C1">
              <w:rPr>
                <w:noProof/>
                <w:webHidden/>
              </w:rPr>
            </w:r>
            <w:r w:rsidR="006B44C1">
              <w:rPr>
                <w:noProof/>
                <w:webHidden/>
              </w:rPr>
              <w:fldChar w:fldCharType="separate"/>
            </w:r>
            <w:r w:rsidR="006B44C1">
              <w:rPr>
                <w:noProof/>
                <w:webHidden/>
              </w:rPr>
              <w:t>25</w:t>
            </w:r>
            <w:r w:rsidR="006B44C1">
              <w:rPr>
                <w:noProof/>
                <w:webHidden/>
              </w:rPr>
              <w:fldChar w:fldCharType="end"/>
            </w:r>
          </w:hyperlink>
        </w:p>
        <w:p w14:paraId="24875A43" w14:textId="1D072478" w:rsidR="006B44C1" w:rsidRDefault="002B67C6">
          <w:pPr>
            <w:pStyle w:val="TOC2"/>
            <w:rPr>
              <w:rFonts w:eastAsiaTheme="minorEastAsia"/>
              <w:noProof/>
              <w:lang w:eastAsia="en-GB"/>
            </w:rPr>
          </w:pPr>
          <w:hyperlink w:anchor="_Toc240351199" w:history="1">
            <w:r w:rsidR="006B44C1" w:rsidRPr="002B0B50">
              <w:rPr>
                <w:rStyle w:val="Hyperlink"/>
                <w:noProof/>
              </w:rPr>
              <w:t>Volunteers and contractors (including tutor)</w:t>
            </w:r>
            <w:r w:rsidR="006B44C1">
              <w:rPr>
                <w:noProof/>
                <w:webHidden/>
              </w:rPr>
              <w:tab/>
            </w:r>
            <w:r w:rsidR="006B44C1">
              <w:rPr>
                <w:noProof/>
                <w:webHidden/>
              </w:rPr>
              <w:fldChar w:fldCharType="begin"/>
            </w:r>
            <w:r w:rsidR="006B44C1">
              <w:rPr>
                <w:noProof/>
                <w:webHidden/>
              </w:rPr>
              <w:instrText xml:space="preserve"> PAGEREF _Toc240351199 \h </w:instrText>
            </w:r>
            <w:r w:rsidR="006B44C1">
              <w:rPr>
                <w:noProof/>
                <w:webHidden/>
              </w:rPr>
            </w:r>
            <w:r w:rsidR="006B44C1">
              <w:rPr>
                <w:noProof/>
                <w:webHidden/>
              </w:rPr>
              <w:fldChar w:fldCharType="separate"/>
            </w:r>
            <w:r w:rsidR="006B44C1">
              <w:rPr>
                <w:noProof/>
                <w:webHidden/>
              </w:rPr>
              <w:t>26</w:t>
            </w:r>
            <w:r w:rsidR="006B44C1">
              <w:rPr>
                <w:noProof/>
                <w:webHidden/>
              </w:rPr>
              <w:fldChar w:fldCharType="end"/>
            </w:r>
          </w:hyperlink>
        </w:p>
        <w:p w14:paraId="779E871D" w14:textId="4F024511" w:rsidR="006B44C1" w:rsidRDefault="002B67C6">
          <w:pPr>
            <w:pStyle w:val="TOC2"/>
            <w:rPr>
              <w:rFonts w:eastAsiaTheme="minorEastAsia"/>
              <w:noProof/>
              <w:lang w:eastAsia="en-GB"/>
            </w:rPr>
          </w:pPr>
          <w:hyperlink w:anchor="_Toc240351200" w:history="1">
            <w:r w:rsidR="006B44C1" w:rsidRPr="002B0B50">
              <w:rPr>
                <w:rStyle w:val="Hyperlink"/>
                <w:noProof/>
              </w:rPr>
              <w:t>Parents/Carers</w:t>
            </w:r>
            <w:r w:rsidR="006B44C1">
              <w:rPr>
                <w:noProof/>
                <w:webHidden/>
              </w:rPr>
              <w:tab/>
            </w:r>
            <w:r w:rsidR="006B44C1">
              <w:rPr>
                <w:noProof/>
                <w:webHidden/>
              </w:rPr>
              <w:fldChar w:fldCharType="begin"/>
            </w:r>
            <w:r w:rsidR="006B44C1">
              <w:rPr>
                <w:noProof/>
                <w:webHidden/>
              </w:rPr>
              <w:instrText xml:space="preserve"> PAGEREF _Toc240351200 \h </w:instrText>
            </w:r>
            <w:r w:rsidR="006B44C1">
              <w:rPr>
                <w:noProof/>
                <w:webHidden/>
              </w:rPr>
            </w:r>
            <w:r w:rsidR="006B44C1">
              <w:rPr>
                <w:noProof/>
                <w:webHidden/>
              </w:rPr>
              <w:fldChar w:fldCharType="separate"/>
            </w:r>
            <w:r w:rsidR="006B44C1">
              <w:rPr>
                <w:noProof/>
                <w:webHidden/>
              </w:rPr>
              <w:t>26</w:t>
            </w:r>
            <w:r w:rsidR="006B44C1">
              <w:rPr>
                <w:noProof/>
                <w:webHidden/>
              </w:rPr>
              <w:fldChar w:fldCharType="end"/>
            </w:r>
          </w:hyperlink>
        </w:p>
        <w:p w14:paraId="17B26E61" w14:textId="431C8BA3" w:rsidR="006B44C1" w:rsidRDefault="002B67C6">
          <w:pPr>
            <w:pStyle w:val="TOC2"/>
            <w:rPr>
              <w:rFonts w:eastAsiaTheme="minorEastAsia"/>
              <w:noProof/>
              <w:lang w:eastAsia="en-GB"/>
            </w:rPr>
          </w:pPr>
          <w:hyperlink w:anchor="_Toc240351201" w:history="1">
            <w:r w:rsidR="006B44C1" w:rsidRPr="002B0B50">
              <w:rPr>
                <w:rStyle w:val="Hyperlink"/>
                <w:noProof/>
              </w:rPr>
              <w:t>External groups including Parent associations</w:t>
            </w:r>
            <w:r w:rsidR="006B44C1">
              <w:rPr>
                <w:noProof/>
                <w:webHidden/>
              </w:rPr>
              <w:tab/>
            </w:r>
            <w:r w:rsidR="006B44C1">
              <w:rPr>
                <w:noProof/>
                <w:webHidden/>
              </w:rPr>
              <w:fldChar w:fldCharType="begin"/>
            </w:r>
            <w:r w:rsidR="006B44C1">
              <w:rPr>
                <w:noProof/>
                <w:webHidden/>
              </w:rPr>
              <w:instrText xml:space="preserve"> PAGEREF _Toc240351201 \h </w:instrText>
            </w:r>
            <w:r w:rsidR="006B44C1">
              <w:rPr>
                <w:noProof/>
                <w:webHidden/>
              </w:rPr>
            </w:r>
            <w:r w:rsidR="006B44C1">
              <w:rPr>
                <w:noProof/>
                <w:webHidden/>
              </w:rPr>
              <w:fldChar w:fldCharType="separate"/>
            </w:r>
            <w:r w:rsidR="006B44C1">
              <w:rPr>
                <w:noProof/>
                <w:webHidden/>
              </w:rPr>
              <w:t>26</w:t>
            </w:r>
            <w:r w:rsidR="006B44C1">
              <w:rPr>
                <w:noProof/>
                <w:webHidden/>
              </w:rPr>
              <w:fldChar w:fldCharType="end"/>
            </w:r>
          </w:hyperlink>
        </w:p>
        <w:p w14:paraId="3341490B" w14:textId="147F18CE" w:rsidR="006B44C1" w:rsidRDefault="002B67C6">
          <w:pPr>
            <w:pStyle w:val="TOC1"/>
            <w:rPr>
              <w:rFonts w:eastAsiaTheme="minorEastAsia"/>
              <w:noProof/>
              <w:lang w:eastAsia="en-GB"/>
            </w:rPr>
          </w:pPr>
          <w:hyperlink w:anchor="_Toc240351202" w:history="1">
            <w:r w:rsidR="006B44C1" w:rsidRPr="002B0B50">
              <w:rPr>
                <w:rStyle w:val="Hyperlink"/>
                <w:rFonts w:cstheme="minorHAnsi"/>
                <w:noProof/>
              </w:rPr>
              <w:t>Appendix 2 – Staff, Governors and Volunteers Acceptable Use Agreement</w:t>
            </w:r>
            <w:r w:rsidR="006B44C1">
              <w:rPr>
                <w:noProof/>
                <w:webHidden/>
              </w:rPr>
              <w:tab/>
            </w:r>
            <w:r w:rsidR="006B44C1">
              <w:rPr>
                <w:noProof/>
                <w:webHidden/>
              </w:rPr>
              <w:fldChar w:fldCharType="begin"/>
            </w:r>
            <w:r w:rsidR="006B44C1">
              <w:rPr>
                <w:noProof/>
                <w:webHidden/>
              </w:rPr>
              <w:instrText xml:space="preserve"> PAGEREF _Toc240351202 \h </w:instrText>
            </w:r>
            <w:r w:rsidR="006B44C1">
              <w:rPr>
                <w:noProof/>
                <w:webHidden/>
              </w:rPr>
            </w:r>
            <w:r w:rsidR="006B44C1">
              <w:rPr>
                <w:noProof/>
                <w:webHidden/>
              </w:rPr>
              <w:fldChar w:fldCharType="separate"/>
            </w:r>
            <w:r w:rsidR="006B44C1">
              <w:rPr>
                <w:noProof/>
                <w:webHidden/>
              </w:rPr>
              <w:t>27</w:t>
            </w:r>
            <w:r w:rsidR="006B44C1">
              <w:rPr>
                <w:noProof/>
                <w:webHidden/>
              </w:rPr>
              <w:fldChar w:fldCharType="end"/>
            </w:r>
          </w:hyperlink>
        </w:p>
        <w:p w14:paraId="6A9C019C" w14:textId="457C9499" w:rsidR="006B44C1" w:rsidRDefault="002B67C6">
          <w:pPr>
            <w:pStyle w:val="TOC2"/>
            <w:rPr>
              <w:rFonts w:eastAsiaTheme="minorEastAsia"/>
              <w:noProof/>
              <w:lang w:eastAsia="en-GB"/>
            </w:rPr>
          </w:pPr>
          <w:hyperlink w:anchor="_Toc240351203" w:history="1">
            <w:r w:rsidR="006B44C1" w:rsidRPr="002B0B50">
              <w:rPr>
                <w:rStyle w:val="Hyperlink"/>
                <w:noProof/>
              </w:rPr>
              <w:t xml:space="preserve">Acceptable Use </w:t>
            </w:r>
            <w:r w:rsidR="006B44C1" w:rsidRPr="002B0B50">
              <w:rPr>
                <w:rStyle w:val="Hyperlink"/>
                <w:noProof/>
                <w:lang w:eastAsia="en-GB"/>
              </w:rPr>
              <w:t>Agreement</w:t>
            </w:r>
            <w:r w:rsidR="006B44C1">
              <w:rPr>
                <w:noProof/>
                <w:webHidden/>
              </w:rPr>
              <w:tab/>
            </w:r>
            <w:r w:rsidR="006B44C1">
              <w:rPr>
                <w:noProof/>
                <w:webHidden/>
              </w:rPr>
              <w:fldChar w:fldCharType="begin"/>
            </w:r>
            <w:r w:rsidR="006B44C1">
              <w:rPr>
                <w:noProof/>
                <w:webHidden/>
              </w:rPr>
              <w:instrText xml:space="preserve"> PAGEREF _Toc240351203 \h </w:instrText>
            </w:r>
            <w:r w:rsidR="006B44C1">
              <w:rPr>
                <w:noProof/>
                <w:webHidden/>
              </w:rPr>
            </w:r>
            <w:r w:rsidR="006B44C1">
              <w:rPr>
                <w:noProof/>
                <w:webHidden/>
              </w:rPr>
              <w:fldChar w:fldCharType="separate"/>
            </w:r>
            <w:r w:rsidR="006B44C1">
              <w:rPr>
                <w:noProof/>
                <w:webHidden/>
              </w:rPr>
              <w:t>27</w:t>
            </w:r>
            <w:r w:rsidR="006B44C1">
              <w:rPr>
                <w:noProof/>
                <w:webHidden/>
              </w:rPr>
              <w:fldChar w:fldCharType="end"/>
            </w:r>
          </w:hyperlink>
        </w:p>
        <w:p w14:paraId="7DF6BCF9" w14:textId="002019C7" w:rsidR="006B44C1" w:rsidRDefault="002B67C6">
          <w:pPr>
            <w:pStyle w:val="TOC2"/>
            <w:rPr>
              <w:rFonts w:eastAsiaTheme="minorEastAsia"/>
              <w:noProof/>
              <w:lang w:eastAsia="en-GB"/>
            </w:rPr>
          </w:pPr>
          <w:hyperlink w:anchor="_Toc240351204" w:history="1">
            <w:r w:rsidR="006B44C1" w:rsidRPr="002B0B50">
              <w:rPr>
                <w:rStyle w:val="Hyperlink"/>
                <w:noProof/>
              </w:rPr>
              <w:t>What I am agreeing to?</w:t>
            </w:r>
            <w:r w:rsidR="006B44C1">
              <w:rPr>
                <w:noProof/>
                <w:webHidden/>
              </w:rPr>
              <w:tab/>
            </w:r>
            <w:r w:rsidR="006B44C1">
              <w:rPr>
                <w:noProof/>
                <w:webHidden/>
              </w:rPr>
              <w:fldChar w:fldCharType="begin"/>
            </w:r>
            <w:r w:rsidR="006B44C1">
              <w:rPr>
                <w:noProof/>
                <w:webHidden/>
              </w:rPr>
              <w:instrText xml:space="preserve"> PAGEREF _Toc240351204 \h </w:instrText>
            </w:r>
            <w:r w:rsidR="006B44C1">
              <w:rPr>
                <w:noProof/>
                <w:webHidden/>
              </w:rPr>
            </w:r>
            <w:r w:rsidR="006B44C1">
              <w:rPr>
                <w:noProof/>
                <w:webHidden/>
              </w:rPr>
              <w:fldChar w:fldCharType="separate"/>
            </w:r>
            <w:r w:rsidR="006B44C1">
              <w:rPr>
                <w:noProof/>
                <w:webHidden/>
              </w:rPr>
              <w:t>27</w:t>
            </w:r>
            <w:r w:rsidR="006B44C1">
              <w:rPr>
                <w:noProof/>
                <w:webHidden/>
              </w:rPr>
              <w:fldChar w:fldCharType="end"/>
            </w:r>
          </w:hyperlink>
        </w:p>
        <w:p w14:paraId="7DBC8D98" w14:textId="07F23A23" w:rsidR="006B44C1" w:rsidRDefault="002B67C6">
          <w:pPr>
            <w:pStyle w:val="TOC2"/>
            <w:rPr>
              <w:rFonts w:eastAsiaTheme="minorEastAsia"/>
              <w:noProof/>
              <w:lang w:eastAsia="en-GB"/>
            </w:rPr>
          </w:pPr>
          <w:hyperlink w:anchor="_Toc240351205" w:history="1">
            <w:r w:rsidR="006B44C1" w:rsidRPr="002B0B50">
              <w:rPr>
                <w:rStyle w:val="Hyperlink"/>
                <w:noProof/>
              </w:rPr>
              <w:t>Appendix 2a -Request to use personal mobile device in school (e.g. Medical)</w:t>
            </w:r>
            <w:r w:rsidR="006B44C1">
              <w:rPr>
                <w:noProof/>
                <w:webHidden/>
              </w:rPr>
              <w:tab/>
            </w:r>
            <w:r w:rsidR="006B44C1">
              <w:rPr>
                <w:noProof/>
                <w:webHidden/>
              </w:rPr>
              <w:fldChar w:fldCharType="begin"/>
            </w:r>
            <w:r w:rsidR="006B44C1">
              <w:rPr>
                <w:noProof/>
                <w:webHidden/>
              </w:rPr>
              <w:instrText xml:space="preserve"> PAGEREF _Toc240351205 \h </w:instrText>
            </w:r>
            <w:r w:rsidR="006B44C1">
              <w:rPr>
                <w:noProof/>
                <w:webHidden/>
              </w:rPr>
            </w:r>
            <w:r w:rsidR="006B44C1">
              <w:rPr>
                <w:noProof/>
                <w:webHidden/>
              </w:rPr>
              <w:fldChar w:fldCharType="separate"/>
            </w:r>
            <w:r w:rsidR="006B44C1">
              <w:rPr>
                <w:noProof/>
                <w:webHidden/>
              </w:rPr>
              <w:t>30</w:t>
            </w:r>
            <w:r w:rsidR="006B44C1">
              <w:rPr>
                <w:noProof/>
                <w:webHidden/>
              </w:rPr>
              <w:fldChar w:fldCharType="end"/>
            </w:r>
          </w:hyperlink>
        </w:p>
        <w:p w14:paraId="45910B36" w14:textId="78D4BF92" w:rsidR="006B44C1" w:rsidRDefault="002B67C6">
          <w:pPr>
            <w:pStyle w:val="TOC2"/>
            <w:rPr>
              <w:rFonts w:eastAsiaTheme="minorEastAsia"/>
              <w:noProof/>
              <w:lang w:eastAsia="en-GB"/>
            </w:rPr>
          </w:pPr>
          <w:hyperlink w:anchor="_Toc240351206" w:history="1">
            <w:r w:rsidR="006B44C1" w:rsidRPr="002B0B50">
              <w:rPr>
                <w:rStyle w:val="Hyperlink"/>
                <w:noProof/>
              </w:rPr>
              <w:t>Appendix 2b -Request for installation of software in School device(s)</w:t>
            </w:r>
            <w:r w:rsidR="006B44C1">
              <w:rPr>
                <w:noProof/>
                <w:webHidden/>
              </w:rPr>
              <w:tab/>
            </w:r>
            <w:r w:rsidR="006B44C1">
              <w:rPr>
                <w:noProof/>
                <w:webHidden/>
              </w:rPr>
              <w:fldChar w:fldCharType="begin"/>
            </w:r>
            <w:r w:rsidR="006B44C1">
              <w:rPr>
                <w:noProof/>
                <w:webHidden/>
              </w:rPr>
              <w:instrText xml:space="preserve"> PAGEREF _Toc240351206 \h </w:instrText>
            </w:r>
            <w:r w:rsidR="006B44C1">
              <w:rPr>
                <w:noProof/>
                <w:webHidden/>
              </w:rPr>
            </w:r>
            <w:r w:rsidR="006B44C1">
              <w:rPr>
                <w:noProof/>
                <w:webHidden/>
              </w:rPr>
              <w:fldChar w:fldCharType="separate"/>
            </w:r>
            <w:r w:rsidR="006B44C1">
              <w:rPr>
                <w:noProof/>
                <w:webHidden/>
              </w:rPr>
              <w:t>31</w:t>
            </w:r>
            <w:r w:rsidR="006B44C1">
              <w:rPr>
                <w:noProof/>
                <w:webHidden/>
              </w:rPr>
              <w:fldChar w:fldCharType="end"/>
            </w:r>
          </w:hyperlink>
        </w:p>
        <w:p w14:paraId="6867EE5B" w14:textId="7D623DD0" w:rsidR="006B44C1" w:rsidRDefault="002B67C6">
          <w:pPr>
            <w:pStyle w:val="TOC2"/>
            <w:rPr>
              <w:rFonts w:eastAsiaTheme="minorEastAsia"/>
              <w:noProof/>
              <w:lang w:eastAsia="en-GB"/>
            </w:rPr>
          </w:pPr>
          <w:hyperlink w:anchor="_Toc240351207" w:history="1">
            <w:r w:rsidR="006B44C1" w:rsidRPr="002B0B50">
              <w:rPr>
                <w:rStyle w:val="Hyperlink"/>
                <w:noProof/>
                <w:shd w:val="clear" w:color="D9D9D9" w:themeColor="background1" w:themeShade="D9" w:fill="auto"/>
              </w:rPr>
              <w:t>Appendix 2c – Request for Remote Access (VPN)</w:t>
            </w:r>
            <w:r w:rsidR="006B44C1">
              <w:rPr>
                <w:noProof/>
                <w:webHidden/>
              </w:rPr>
              <w:tab/>
            </w:r>
            <w:r w:rsidR="006B44C1">
              <w:rPr>
                <w:noProof/>
                <w:webHidden/>
              </w:rPr>
              <w:fldChar w:fldCharType="begin"/>
            </w:r>
            <w:r w:rsidR="006B44C1">
              <w:rPr>
                <w:noProof/>
                <w:webHidden/>
              </w:rPr>
              <w:instrText xml:space="preserve"> PAGEREF _Toc240351207 \h </w:instrText>
            </w:r>
            <w:r w:rsidR="006B44C1">
              <w:rPr>
                <w:noProof/>
                <w:webHidden/>
              </w:rPr>
            </w:r>
            <w:r w:rsidR="006B44C1">
              <w:rPr>
                <w:noProof/>
                <w:webHidden/>
              </w:rPr>
              <w:fldChar w:fldCharType="separate"/>
            </w:r>
            <w:r w:rsidR="006B44C1">
              <w:rPr>
                <w:noProof/>
                <w:webHidden/>
              </w:rPr>
              <w:t>33</w:t>
            </w:r>
            <w:r w:rsidR="006B44C1">
              <w:rPr>
                <w:noProof/>
                <w:webHidden/>
              </w:rPr>
              <w:fldChar w:fldCharType="end"/>
            </w:r>
          </w:hyperlink>
        </w:p>
        <w:p w14:paraId="76300DCB" w14:textId="10CE999F" w:rsidR="006B44C1" w:rsidRDefault="002B67C6">
          <w:pPr>
            <w:pStyle w:val="TOC1"/>
            <w:rPr>
              <w:rFonts w:eastAsiaTheme="minorEastAsia"/>
              <w:noProof/>
              <w:lang w:eastAsia="en-GB"/>
            </w:rPr>
          </w:pPr>
          <w:hyperlink w:anchor="_Toc240351208" w:history="1">
            <w:r w:rsidR="006B44C1" w:rsidRPr="002B0B50">
              <w:rPr>
                <w:rStyle w:val="Hyperlink"/>
                <w:rFonts w:cstheme="minorHAnsi"/>
                <w:iCs/>
                <w:noProof/>
                <w:lang w:eastAsia="en-GB"/>
              </w:rPr>
              <w:t xml:space="preserve">Appendix 3: </w:t>
            </w:r>
            <w:r w:rsidR="006B44C1" w:rsidRPr="002B0B50">
              <w:rPr>
                <w:rStyle w:val="Hyperlink"/>
                <w:rFonts w:cstheme="minorHAnsi"/>
                <w:noProof/>
                <w:lang w:eastAsia="en-GB"/>
              </w:rPr>
              <w:t xml:space="preserve">Acceptable Use </w:t>
            </w:r>
            <w:r w:rsidR="006B44C1" w:rsidRPr="002B0B50">
              <w:rPr>
                <w:rStyle w:val="Hyperlink"/>
                <w:rFonts w:cstheme="minorHAnsi"/>
                <w:noProof/>
              </w:rPr>
              <w:t>Agreement</w:t>
            </w:r>
            <w:r w:rsidR="006B44C1" w:rsidRPr="002B0B50">
              <w:rPr>
                <w:rStyle w:val="Hyperlink"/>
                <w:rFonts w:cstheme="minorHAnsi"/>
                <w:noProof/>
                <w:lang w:eastAsia="en-GB"/>
              </w:rPr>
              <w:t xml:space="preserve"> – Parents and Pupils</w:t>
            </w:r>
            <w:r w:rsidR="006B44C1">
              <w:rPr>
                <w:noProof/>
                <w:webHidden/>
              </w:rPr>
              <w:tab/>
            </w:r>
            <w:r w:rsidR="006B44C1">
              <w:rPr>
                <w:noProof/>
                <w:webHidden/>
              </w:rPr>
              <w:fldChar w:fldCharType="begin"/>
            </w:r>
            <w:r w:rsidR="006B44C1">
              <w:rPr>
                <w:noProof/>
                <w:webHidden/>
              </w:rPr>
              <w:instrText xml:space="preserve"> PAGEREF _Toc240351208 \h </w:instrText>
            </w:r>
            <w:r w:rsidR="006B44C1">
              <w:rPr>
                <w:noProof/>
                <w:webHidden/>
              </w:rPr>
            </w:r>
            <w:r w:rsidR="006B44C1">
              <w:rPr>
                <w:noProof/>
                <w:webHidden/>
              </w:rPr>
              <w:fldChar w:fldCharType="separate"/>
            </w:r>
            <w:r w:rsidR="006B44C1">
              <w:rPr>
                <w:noProof/>
                <w:webHidden/>
              </w:rPr>
              <w:t>34</w:t>
            </w:r>
            <w:r w:rsidR="006B44C1">
              <w:rPr>
                <w:noProof/>
                <w:webHidden/>
              </w:rPr>
              <w:fldChar w:fldCharType="end"/>
            </w:r>
          </w:hyperlink>
        </w:p>
        <w:p w14:paraId="2C8E24CD" w14:textId="4FBB96BB" w:rsidR="006B44C1" w:rsidRDefault="002B67C6">
          <w:pPr>
            <w:pStyle w:val="TOC2"/>
            <w:rPr>
              <w:rFonts w:eastAsiaTheme="minorEastAsia"/>
              <w:noProof/>
              <w:lang w:eastAsia="en-GB"/>
            </w:rPr>
          </w:pPr>
          <w:hyperlink w:anchor="_Toc240351209" w:history="1">
            <w:r w:rsidR="006B44C1" w:rsidRPr="002B0B50">
              <w:rPr>
                <w:rStyle w:val="Hyperlink"/>
                <w:noProof/>
                <w:lang w:eastAsia="en-GB"/>
              </w:rPr>
              <w:t>Acceptable Use Agreement – Parents</w:t>
            </w:r>
            <w:r w:rsidR="006B44C1">
              <w:rPr>
                <w:noProof/>
                <w:webHidden/>
              </w:rPr>
              <w:tab/>
            </w:r>
            <w:r w:rsidR="006B44C1">
              <w:rPr>
                <w:noProof/>
                <w:webHidden/>
              </w:rPr>
              <w:fldChar w:fldCharType="begin"/>
            </w:r>
            <w:r w:rsidR="006B44C1">
              <w:rPr>
                <w:noProof/>
                <w:webHidden/>
              </w:rPr>
              <w:instrText xml:space="preserve"> PAGEREF _Toc240351209 \h </w:instrText>
            </w:r>
            <w:r w:rsidR="006B44C1">
              <w:rPr>
                <w:noProof/>
                <w:webHidden/>
              </w:rPr>
            </w:r>
            <w:r w:rsidR="006B44C1">
              <w:rPr>
                <w:noProof/>
                <w:webHidden/>
              </w:rPr>
              <w:fldChar w:fldCharType="separate"/>
            </w:r>
            <w:r w:rsidR="006B44C1">
              <w:rPr>
                <w:noProof/>
                <w:webHidden/>
              </w:rPr>
              <w:t>34</w:t>
            </w:r>
            <w:r w:rsidR="006B44C1">
              <w:rPr>
                <w:noProof/>
                <w:webHidden/>
              </w:rPr>
              <w:fldChar w:fldCharType="end"/>
            </w:r>
          </w:hyperlink>
        </w:p>
        <w:p w14:paraId="64269048" w14:textId="377D9350" w:rsidR="006B44C1" w:rsidRDefault="002B67C6">
          <w:pPr>
            <w:pStyle w:val="TOC2"/>
            <w:rPr>
              <w:rFonts w:eastAsiaTheme="minorEastAsia"/>
              <w:noProof/>
              <w:lang w:eastAsia="en-GB"/>
            </w:rPr>
          </w:pPr>
          <w:hyperlink w:anchor="_Toc240351210" w:history="1">
            <w:r w:rsidR="006B44C1" w:rsidRPr="002B0B50">
              <w:rPr>
                <w:rStyle w:val="Hyperlink"/>
                <w:noProof/>
              </w:rPr>
              <w:t>What I am agreeing to?</w:t>
            </w:r>
            <w:r w:rsidR="006B44C1">
              <w:rPr>
                <w:noProof/>
                <w:webHidden/>
              </w:rPr>
              <w:tab/>
            </w:r>
            <w:r w:rsidR="006B44C1">
              <w:rPr>
                <w:noProof/>
                <w:webHidden/>
              </w:rPr>
              <w:fldChar w:fldCharType="begin"/>
            </w:r>
            <w:r w:rsidR="006B44C1">
              <w:rPr>
                <w:noProof/>
                <w:webHidden/>
              </w:rPr>
              <w:instrText xml:space="preserve"> PAGEREF _Toc240351210 \h </w:instrText>
            </w:r>
            <w:r w:rsidR="006B44C1">
              <w:rPr>
                <w:noProof/>
                <w:webHidden/>
              </w:rPr>
            </w:r>
            <w:r w:rsidR="006B44C1">
              <w:rPr>
                <w:noProof/>
                <w:webHidden/>
              </w:rPr>
              <w:fldChar w:fldCharType="separate"/>
            </w:r>
            <w:r w:rsidR="006B44C1">
              <w:rPr>
                <w:noProof/>
                <w:webHidden/>
              </w:rPr>
              <w:t>34</w:t>
            </w:r>
            <w:r w:rsidR="006B44C1">
              <w:rPr>
                <w:noProof/>
                <w:webHidden/>
              </w:rPr>
              <w:fldChar w:fldCharType="end"/>
            </w:r>
          </w:hyperlink>
        </w:p>
        <w:p w14:paraId="367A02C2" w14:textId="15552743" w:rsidR="006B44C1" w:rsidRDefault="002B67C6">
          <w:pPr>
            <w:pStyle w:val="TOC2"/>
            <w:rPr>
              <w:rFonts w:eastAsiaTheme="minorEastAsia"/>
              <w:noProof/>
              <w:lang w:eastAsia="en-GB"/>
            </w:rPr>
          </w:pPr>
          <w:hyperlink w:anchor="_Toc240351211" w:history="1">
            <w:r w:rsidR="006B44C1" w:rsidRPr="002B0B50">
              <w:rPr>
                <w:rStyle w:val="Hyperlink"/>
                <w:noProof/>
                <w:lang w:eastAsia="en-GB"/>
              </w:rPr>
              <w:t>Acceptable Use Agreement – EYFS Pupils</w:t>
            </w:r>
            <w:r w:rsidR="006B44C1">
              <w:rPr>
                <w:noProof/>
                <w:webHidden/>
              </w:rPr>
              <w:tab/>
            </w:r>
            <w:r w:rsidR="006B44C1">
              <w:rPr>
                <w:noProof/>
                <w:webHidden/>
              </w:rPr>
              <w:fldChar w:fldCharType="begin"/>
            </w:r>
            <w:r w:rsidR="006B44C1">
              <w:rPr>
                <w:noProof/>
                <w:webHidden/>
              </w:rPr>
              <w:instrText xml:space="preserve"> PAGEREF _Toc240351211 \h </w:instrText>
            </w:r>
            <w:r w:rsidR="006B44C1">
              <w:rPr>
                <w:noProof/>
                <w:webHidden/>
              </w:rPr>
            </w:r>
            <w:r w:rsidR="006B44C1">
              <w:rPr>
                <w:noProof/>
                <w:webHidden/>
              </w:rPr>
              <w:fldChar w:fldCharType="separate"/>
            </w:r>
            <w:r w:rsidR="006B44C1">
              <w:rPr>
                <w:noProof/>
                <w:webHidden/>
              </w:rPr>
              <w:t>37</w:t>
            </w:r>
            <w:r w:rsidR="006B44C1">
              <w:rPr>
                <w:noProof/>
                <w:webHidden/>
              </w:rPr>
              <w:fldChar w:fldCharType="end"/>
            </w:r>
          </w:hyperlink>
        </w:p>
        <w:p w14:paraId="01C895D6" w14:textId="61F3F629" w:rsidR="006B44C1" w:rsidRDefault="002B67C6">
          <w:pPr>
            <w:pStyle w:val="TOC2"/>
            <w:rPr>
              <w:rFonts w:eastAsiaTheme="minorEastAsia"/>
              <w:noProof/>
              <w:lang w:eastAsia="en-GB"/>
            </w:rPr>
          </w:pPr>
          <w:hyperlink w:anchor="_Toc240351212" w:history="1">
            <w:r w:rsidR="006B44C1" w:rsidRPr="002B0B50">
              <w:rPr>
                <w:rStyle w:val="Hyperlink"/>
                <w:noProof/>
                <w:lang w:eastAsia="en-GB"/>
              </w:rPr>
              <w:t>Acceptable Use Agreement – KS1 &amp; KS2 Pupils</w:t>
            </w:r>
            <w:r w:rsidR="006B44C1">
              <w:rPr>
                <w:noProof/>
                <w:webHidden/>
              </w:rPr>
              <w:tab/>
            </w:r>
            <w:r w:rsidR="006B44C1">
              <w:rPr>
                <w:noProof/>
                <w:webHidden/>
              </w:rPr>
              <w:fldChar w:fldCharType="begin"/>
            </w:r>
            <w:r w:rsidR="006B44C1">
              <w:rPr>
                <w:noProof/>
                <w:webHidden/>
              </w:rPr>
              <w:instrText xml:space="preserve"> PAGEREF _Toc240351212 \h </w:instrText>
            </w:r>
            <w:r w:rsidR="006B44C1">
              <w:rPr>
                <w:noProof/>
                <w:webHidden/>
              </w:rPr>
            </w:r>
            <w:r w:rsidR="006B44C1">
              <w:rPr>
                <w:noProof/>
                <w:webHidden/>
              </w:rPr>
              <w:fldChar w:fldCharType="separate"/>
            </w:r>
            <w:r w:rsidR="006B44C1">
              <w:rPr>
                <w:noProof/>
                <w:webHidden/>
              </w:rPr>
              <w:t>38</w:t>
            </w:r>
            <w:r w:rsidR="006B44C1">
              <w:rPr>
                <w:noProof/>
                <w:webHidden/>
              </w:rPr>
              <w:fldChar w:fldCharType="end"/>
            </w:r>
          </w:hyperlink>
        </w:p>
        <w:p w14:paraId="0728DF8E" w14:textId="2F18E67D" w:rsidR="006B44C1" w:rsidRDefault="002B67C6">
          <w:pPr>
            <w:pStyle w:val="TOC1"/>
            <w:rPr>
              <w:rFonts w:eastAsiaTheme="minorEastAsia"/>
              <w:noProof/>
              <w:lang w:eastAsia="en-GB"/>
            </w:rPr>
          </w:pPr>
          <w:hyperlink w:anchor="_Toc240351213" w:history="1">
            <w:r w:rsidR="006B44C1" w:rsidRPr="002B0B50">
              <w:rPr>
                <w:rStyle w:val="Hyperlink"/>
                <w:rFonts w:cstheme="minorHAnsi"/>
                <w:iCs/>
                <w:noProof/>
                <w:lang w:eastAsia="en-GB"/>
              </w:rPr>
              <w:t xml:space="preserve">Appendix 4: </w:t>
            </w:r>
            <w:r w:rsidR="006B44C1" w:rsidRPr="002B0B50">
              <w:rPr>
                <w:rStyle w:val="Hyperlink"/>
                <w:rFonts w:cstheme="minorHAnsi"/>
                <w:noProof/>
                <w:lang w:eastAsia="en-GB"/>
              </w:rPr>
              <w:t xml:space="preserve">Acceptable Use </w:t>
            </w:r>
            <w:r w:rsidR="006B44C1" w:rsidRPr="002B0B50">
              <w:rPr>
                <w:rStyle w:val="Hyperlink"/>
                <w:rFonts w:cstheme="minorHAnsi"/>
                <w:noProof/>
              </w:rPr>
              <w:t>Agreement</w:t>
            </w:r>
            <w:r w:rsidR="006B44C1" w:rsidRPr="002B0B50">
              <w:rPr>
                <w:rStyle w:val="Hyperlink"/>
                <w:rFonts w:cstheme="minorHAnsi"/>
                <w:noProof/>
                <w:lang w:eastAsia="en-GB"/>
              </w:rPr>
              <w:t xml:space="preserve"> – Visitors and Contractors</w:t>
            </w:r>
            <w:r w:rsidR="006B44C1">
              <w:rPr>
                <w:noProof/>
                <w:webHidden/>
              </w:rPr>
              <w:tab/>
            </w:r>
            <w:r w:rsidR="006B44C1">
              <w:rPr>
                <w:noProof/>
                <w:webHidden/>
              </w:rPr>
              <w:fldChar w:fldCharType="begin"/>
            </w:r>
            <w:r w:rsidR="006B44C1">
              <w:rPr>
                <w:noProof/>
                <w:webHidden/>
              </w:rPr>
              <w:instrText xml:space="preserve"> PAGEREF _Toc240351213 \h </w:instrText>
            </w:r>
            <w:r w:rsidR="006B44C1">
              <w:rPr>
                <w:noProof/>
                <w:webHidden/>
              </w:rPr>
            </w:r>
            <w:r w:rsidR="006B44C1">
              <w:rPr>
                <w:noProof/>
                <w:webHidden/>
              </w:rPr>
              <w:fldChar w:fldCharType="separate"/>
            </w:r>
            <w:r w:rsidR="006B44C1">
              <w:rPr>
                <w:noProof/>
                <w:webHidden/>
              </w:rPr>
              <w:t>40</w:t>
            </w:r>
            <w:r w:rsidR="006B44C1">
              <w:rPr>
                <w:noProof/>
                <w:webHidden/>
              </w:rPr>
              <w:fldChar w:fldCharType="end"/>
            </w:r>
          </w:hyperlink>
        </w:p>
        <w:p w14:paraId="4614EF87" w14:textId="2B80CC7E" w:rsidR="006B44C1" w:rsidRDefault="002B67C6">
          <w:pPr>
            <w:pStyle w:val="TOC2"/>
            <w:rPr>
              <w:rFonts w:eastAsiaTheme="minorEastAsia"/>
              <w:noProof/>
              <w:lang w:eastAsia="en-GB"/>
            </w:rPr>
          </w:pPr>
          <w:hyperlink w:anchor="_Toc240351214" w:history="1">
            <w:r w:rsidR="006B44C1" w:rsidRPr="002B0B50">
              <w:rPr>
                <w:rStyle w:val="Hyperlink"/>
                <w:noProof/>
                <w:lang w:eastAsia="en-GB"/>
              </w:rPr>
              <w:t>Acceptable Use Agreement – Visitors and Contractors</w:t>
            </w:r>
            <w:r w:rsidR="006B44C1">
              <w:rPr>
                <w:noProof/>
                <w:webHidden/>
              </w:rPr>
              <w:tab/>
            </w:r>
            <w:r w:rsidR="006B44C1">
              <w:rPr>
                <w:noProof/>
                <w:webHidden/>
              </w:rPr>
              <w:fldChar w:fldCharType="begin"/>
            </w:r>
            <w:r w:rsidR="006B44C1">
              <w:rPr>
                <w:noProof/>
                <w:webHidden/>
              </w:rPr>
              <w:instrText xml:space="preserve"> PAGEREF _Toc240351214 \h </w:instrText>
            </w:r>
            <w:r w:rsidR="006B44C1">
              <w:rPr>
                <w:noProof/>
                <w:webHidden/>
              </w:rPr>
            </w:r>
            <w:r w:rsidR="006B44C1">
              <w:rPr>
                <w:noProof/>
                <w:webHidden/>
              </w:rPr>
              <w:fldChar w:fldCharType="separate"/>
            </w:r>
            <w:r w:rsidR="006B44C1">
              <w:rPr>
                <w:noProof/>
                <w:webHidden/>
              </w:rPr>
              <w:t>40</w:t>
            </w:r>
            <w:r w:rsidR="006B44C1">
              <w:rPr>
                <w:noProof/>
                <w:webHidden/>
              </w:rPr>
              <w:fldChar w:fldCharType="end"/>
            </w:r>
          </w:hyperlink>
        </w:p>
        <w:p w14:paraId="2C35ED92" w14:textId="2A84F94A" w:rsidR="006B44C1" w:rsidRDefault="002B67C6">
          <w:pPr>
            <w:pStyle w:val="TOC1"/>
            <w:rPr>
              <w:rFonts w:eastAsiaTheme="minorEastAsia"/>
              <w:noProof/>
              <w:lang w:eastAsia="en-GB"/>
            </w:rPr>
          </w:pPr>
          <w:hyperlink w:anchor="_Toc240351215" w:history="1">
            <w:r w:rsidR="006B44C1" w:rsidRPr="002B0B50">
              <w:rPr>
                <w:rStyle w:val="Hyperlink"/>
                <w:rFonts w:cstheme="minorHAnsi"/>
                <w:iCs/>
                <w:noProof/>
                <w:lang w:eastAsia="en-GB"/>
              </w:rPr>
              <w:t>Appendix 5: Remote Access Agreement</w:t>
            </w:r>
            <w:r w:rsidR="006B44C1">
              <w:rPr>
                <w:noProof/>
                <w:webHidden/>
              </w:rPr>
              <w:tab/>
            </w:r>
            <w:r w:rsidR="006B44C1">
              <w:rPr>
                <w:noProof/>
                <w:webHidden/>
              </w:rPr>
              <w:fldChar w:fldCharType="begin"/>
            </w:r>
            <w:r w:rsidR="006B44C1">
              <w:rPr>
                <w:noProof/>
                <w:webHidden/>
              </w:rPr>
              <w:instrText xml:space="preserve"> PAGEREF _Toc240351215 \h </w:instrText>
            </w:r>
            <w:r w:rsidR="006B44C1">
              <w:rPr>
                <w:noProof/>
                <w:webHidden/>
              </w:rPr>
            </w:r>
            <w:r w:rsidR="006B44C1">
              <w:rPr>
                <w:noProof/>
                <w:webHidden/>
              </w:rPr>
              <w:fldChar w:fldCharType="separate"/>
            </w:r>
            <w:r w:rsidR="006B44C1">
              <w:rPr>
                <w:noProof/>
                <w:webHidden/>
              </w:rPr>
              <w:t>42</w:t>
            </w:r>
            <w:r w:rsidR="006B44C1">
              <w:rPr>
                <w:noProof/>
                <w:webHidden/>
              </w:rPr>
              <w:fldChar w:fldCharType="end"/>
            </w:r>
          </w:hyperlink>
        </w:p>
        <w:p w14:paraId="2BE7B4EF" w14:textId="59D98334" w:rsidR="006B44C1" w:rsidRDefault="002B67C6">
          <w:pPr>
            <w:pStyle w:val="TOC1"/>
            <w:rPr>
              <w:rFonts w:eastAsiaTheme="minorEastAsia"/>
              <w:noProof/>
              <w:lang w:eastAsia="en-GB"/>
            </w:rPr>
          </w:pPr>
          <w:hyperlink w:anchor="_Toc240351216" w:history="1">
            <w:r w:rsidR="006B44C1" w:rsidRPr="002B0B50">
              <w:rPr>
                <w:rStyle w:val="Hyperlink"/>
                <w:rFonts w:cstheme="minorHAnsi"/>
                <w:iCs/>
                <w:noProof/>
                <w:lang w:eastAsia="en-GB"/>
              </w:rPr>
              <w:t>Appendix 6: Overview of national online safety trends in the past year</w:t>
            </w:r>
            <w:r w:rsidR="006B44C1">
              <w:rPr>
                <w:noProof/>
                <w:webHidden/>
              </w:rPr>
              <w:tab/>
            </w:r>
            <w:r w:rsidR="006B44C1">
              <w:rPr>
                <w:noProof/>
                <w:webHidden/>
              </w:rPr>
              <w:fldChar w:fldCharType="begin"/>
            </w:r>
            <w:r w:rsidR="006B44C1">
              <w:rPr>
                <w:noProof/>
                <w:webHidden/>
              </w:rPr>
              <w:instrText xml:space="preserve"> PAGEREF _Toc240351216 \h </w:instrText>
            </w:r>
            <w:r w:rsidR="006B44C1">
              <w:rPr>
                <w:noProof/>
                <w:webHidden/>
              </w:rPr>
            </w:r>
            <w:r w:rsidR="006B44C1">
              <w:rPr>
                <w:noProof/>
                <w:webHidden/>
              </w:rPr>
              <w:fldChar w:fldCharType="separate"/>
            </w:r>
            <w:r w:rsidR="006B44C1">
              <w:rPr>
                <w:noProof/>
                <w:webHidden/>
              </w:rPr>
              <w:t>44</w:t>
            </w:r>
            <w:r w:rsidR="006B44C1">
              <w:rPr>
                <w:noProof/>
                <w:webHidden/>
              </w:rPr>
              <w:fldChar w:fldCharType="end"/>
            </w:r>
          </w:hyperlink>
        </w:p>
        <w:p w14:paraId="070A4884" w14:textId="5A0EA9B8" w:rsidR="00E0014C" w:rsidRPr="007668FC" w:rsidRDefault="006E45F8">
          <w:pPr>
            <w:rPr>
              <w:rFonts w:cstheme="minorHAnsi"/>
              <w:b/>
              <w:bCs/>
              <w:noProof/>
              <w:color w:val="000000" w:themeColor="text1"/>
            </w:rPr>
          </w:pPr>
          <w:r w:rsidRPr="007668FC">
            <w:rPr>
              <w:rFonts w:cstheme="minorHAnsi"/>
              <w:b/>
              <w:bCs/>
              <w:noProof/>
              <w:color w:val="000000" w:themeColor="text1"/>
            </w:rPr>
            <w:fldChar w:fldCharType="end"/>
          </w:r>
        </w:p>
      </w:sdtContent>
    </w:sdt>
    <w:p w14:paraId="73C651A1" w14:textId="77777777" w:rsidR="006A603E" w:rsidRDefault="006A603E">
      <w:pPr>
        <w:rPr>
          <w:rFonts w:cstheme="minorHAnsi"/>
          <w:color w:val="000000" w:themeColor="text1"/>
        </w:rPr>
      </w:pPr>
      <w:r>
        <w:rPr>
          <w:rFonts w:cstheme="minorHAnsi"/>
          <w:color w:val="000000" w:themeColor="text1"/>
        </w:rPr>
        <w:br w:type="page"/>
      </w:r>
    </w:p>
    <w:p w14:paraId="7438E3C6" w14:textId="05AF30AC" w:rsidR="004A4B4E" w:rsidRPr="007668FC" w:rsidRDefault="009003DB" w:rsidP="006E26FE">
      <w:pPr>
        <w:spacing w:after="120"/>
        <w:jc w:val="both"/>
        <w:rPr>
          <w:rFonts w:cstheme="minorHAnsi"/>
          <w:color w:val="000000" w:themeColor="text1"/>
        </w:rPr>
      </w:pPr>
      <w:r>
        <w:rPr>
          <w:rFonts w:cstheme="minorHAnsi"/>
          <w:color w:val="000000" w:themeColor="text1"/>
        </w:rPr>
        <w:lastRenderedPageBreak/>
        <w:t>Online</w:t>
      </w:r>
      <w:r w:rsidR="004A4B4E" w:rsidRPr="007668FC">
        <w:rPr>
          <w:rFonts w:cstheme="minorHAnsi"/>
          <w:color w:val="000000" w:themeColor="text1"/>
        </w:rPr>
        <w:t xml:space="preserve"> safety is an integral part of safeguarding and requires a whole school, cross-curricular approach and collaboration between key school leads. Accordingly, this policy is written in line with ‘Keeping Children Safe in Education’</w:t>
      </w:r>
      <w:r w:rsidR="000F2861">
        <w:rPr>
          <w:rFonts w:cstheme="minorHAnsi"/>
          <w:color w:val="000000" w:themeColor="text1"/>
        </w:rPr>
        <w:t xml:space="preserve"> </w:t>
      </w:r>
      <w:r w:rsidR="004A4B4E" w:rsidRPr="007668FC">
        <w:rPr>
          <w:rFonts w:cstheme="minorHAnsi"/>
          <w:color w:val="000000" w:themeColor="text1"/>
        </w:rPr>
        <w:t xml:space="preserve">(KCSIE), ‘Teaching Online Safety in Schools’, statutory RSHE guidance and other statutory documents. It is cross-curricular (with relevance beyond Relationships, Health and Sex Education, Citizenship and Computing) and designed to sit alongside </w:t>
      </w:r>
      <w:r w:rsidR="00473055" w:rsidRPr="007668FC">
        <w:rPr>
          <w:rFonts w:cstheme="minorHAnsi"/>
          <w:color w:val="000000" w:themeColor="text1"/>
        </w:rPr>
        <w:t>Oakhyrst Grange</w:t>
      </w:r>
      <w:r w:rsidR="004A4B4E" w:rsidRPr="007668FC">
        <w:rPr>
          <w:rFonts w:cstheme="minorHAnsi"/>
          <w:color w:val="000000" w:themeColor="text1"/>
        </w:rPr>
        <w:t xml:space="preserve"> </w:t>
      </w:r>
      <w:r w:rsidR="00790335">
        <w:rPr>
          <w:rFonts w:cstheme="minorHAnsi"/>
          <w:color w:val="000000" w:themeColor="text1"/>
        </w:rPr>
        <w:t>S</w:t>
      </w:r>
      <w:r w:rsidR="004A4B4E" w:rsidRPr="007668FC">
        <w:rPr>
          <w:rFonts w:cstheme="minorHAnsi"/>
          <w:color w:val="000000" w:themeColor="text1"/>
        </w:rPr>
        <w:t xml:space="preserve">chool’s statutory Child Protection &amp; Safeguarding Policy. Any issues and concerns with online safety MUST always follow the school’s safeguarding and child protection procedures. </w:t>
      </w:r>
    </w:p>
    <w:p w14:paraId="45871186" w14:textId="21333402" w:rsidR="004A4B4E" w:rsidRPr="007668FC" w:rsidRDefault="004A4B4E" w:rsidP="004A4B4E">
      <w:pPr>
        <w:pStyle w:val="Heading1"/>
        <w:rPr>
          <w:rFonts w:cstheme="minorHAnsi"/>
          <w:color w:val="000000" w:themeColor="text1"/>
          <w:sz w:val="22"/>
          <w:szCs w:val="22"/>
        </w:rPr>
      </w:pPr>
      <w:bookmarkStart w:id="2" w:name="_Toc240351154"/>
      <w:r w:rsidRPr="007668FC">
        <w:rPr>
          <w:rFonts w:cstheme="minorHAnsi"/>
          <w:color w:val="000000" w:themeColor="text1"/>
          <w:sz w:val="22"/>
          <w:szCs w:val="22"/>
        </w:rPr>
        <w:t>Main online safety risks in 202</w:t>
      </w:r>
      <w:r w:rsidR="00CA218F">
        <w:rPr>
          <w:rFonts w:cstheme="minorHAnsi"/>
          <w:color w:val="000000" w:themeColor="text1"/>
          <w:sz w:val="22"/>
          <w:szCs w:val="22"/>
        </w:rPr>
        <w:t>5</w:t>
      </w:r>
      <w:r w:rsidRPr="007668FC">
        <w:rPr>
          <w:rFonts w:cstheme="minorHAnsi"/>
          <w:color w:val="000000" w:themeColor="text1"/>
          <w:sz w:val="22"/>
          <w:szCs w:val="22"/>
        </w:rPr>
        <w:t>/202</w:t>
      </w:r>
      <w:r w:rsidR="00CA218F">
        <w:rPr>
          <w:rFonts w:cstheme="minorHAnsi"/>
          <w:color w:val="000000" w:themeColor="text1"/>
          <w:sz w:val="22"/>
          <w:szCs w:val="22"/>
        </w:rPr>
        <w:t>6</w:t>
      </w:r>
      <w:bookmarkEnd w:id="2"/>
    </w:p>
    <w:p w14:paraId="445EF057" w14:textId="77777777" w:rsidR="00CA218F" w:rsidRPr="008E0174" w:rsidRDefault="00CA218F" w:rsidP="008E0174">
      <w:pPr>
        <w:rPr>
          <w:b/>
        </w:rPr>
      </w:pPr>
      <w:r w:rsidRPr="008E0174">
        <w:rPr>
          <w:b/>
        </w:rPr>
        <w:t>There are 4 types of online safety risks outlined in KCSIE:</w:t>
      </w:r>
    </w:p>
    <w:p w14:paraId="09371B9E" w14:textId="671D2A01" w:rsidR="00CA218F" w:rsidRPr="00CA218F" w:rsidRDefault="009003DB" w:rsidP="00CA218F">
      <w:pPr>
        <w:spacing w:after="120"/>
        <w:jc w:val="both"/>
        <w:rPr>
          <w:rFonts w:cstheme="minorHAnsi"/>
          <w:color w:val="000000" w:themeColor="text1"/>
        </w:rPr>
      </w:pPr>
      <w:r>
        <w:rPr>
          <w:rFonts w:cstheme="minorHAnsi"/>
          <w:b/>
          <w:color w:val="000000" w:themeColor="text1"/>
        </w:rPr>
        <w:t>Content</w:t>
      </w:r>
      <w:r w:rsidR="00CA218F" w:rsidRPr="00CA218F">
        <w:rPr>
          <w:rFonts w:cstheme="minorHAnsi"/>
          <w:color w:val="000000" w:themeColor="text1"/>
        </w:rPr>
        <w:t xml:space="preserve">: </w:t>
      </w:r>
      <w:r w:rsidR="00CA218F">
        <w:rPr>
          <w:rFonts w:cstheme="minorHAnsi"/>
          <w:color w:val="000000" w:themeColor="text1"/>
        </w:rPr>
        <w:t>B</w:t>
      </w:r>
      <w:r w:rsidR="00CA218F" w:rsidRPr="00CA218F">
        <w:rPr>
          <w:rFonts w:cstheme="minorHAnsi"/>
          <w:color w:val="000000" w:themeColor="text1"/>
        </w:rPr>
        <w:t xml:space="preserve">eing </w:t>
      </w:r>
      <w:r w:rsidR="00CA218F" w:rsidRPr="008E0174">
        <w:t>exposed</w:t>
      </w:r>
      <w:r w:rsidR="00CA218F" w:rsidRPr="00CA218F">
        <w:rPr>
          <w:rFonts w:cstheme="minorHAnsi"/>
          <w:color w:val="000000" w:themeColor="text1"/>
        </w:rPr>
        <w:t xml:space="preserve"> to illegal, inappropriate, or harmful content, for example: pornography, racism, misogyny, self-harm, suicide, antisemitism, radicalisation, extremism, extreme sexual or physical violence, misinformation, disinformation (including fake news) and conspiracy theories,</w:t>
      </w:r>
    </w:p>
    <w:p w14:paraId="222B1FFE" w14:textId="6A1857AF" w:rsidR="00CA218F" w:rsidRPr="00CA218F" w:rsidRDefault="009003DB" w:rsidP="00CA218F">
      <w:pPr>
        <w:spacing w:after="120"/>
        <w:jc w:val="both"/>
        <w:rPr>
          <w:rFonts w:cstheme="minorHAnsi"/>
          <w:color w:val="000000" w:themeColor="text1"/>
        </w:rPr>
      </w:pPr>
      <w:r>
        <w:rPr>
          <w:rFonts w:cstheme="minorHAnsi"/>
          <w:b/>
          <w:color w:val="000000" w:themeColor="text1"/>
        </w:rPr>
        <w:t>Contact</w:t>
      </w:r>
      <w:r w:rsidR="00CA218F" w:rsidRPr="00CA218F">
        <w:rPr>
          <w:rFonts w:cstheme="minorHAnsi"/>
          <w:color w:val="000000" w:themeColor="text1"/>
        </w:rPr>
        <w:t xml:space="preserve">: </w:t>
      </w:r>
      <w:r w:rsidR="00CA218F">
        <w:rPr>
          <w:rFonts w:cstheme="minorHAnsi"/>
          <w:color w:val="000000" w:themeColor="text1"/>
        </w:rPr>
        <w:t>B</w:t>
      </w:r>
      <w:r w:rsidR="00CA218F" w:rsidRPr="00CA218F">
        <w:rPr>
          <w:rFonts w:cstheme="minorHAnsi"/>
          <w:color w:val="000000" w:themeColor="text1"/>
        </w:rPr>
        <w:t>eing subjected to harmful online interaction with other users or generative AI applications that simulate this; for example: peer to peer pressure, commercial advertising and adults posing as children or young adults with the intention to groom or exploit them for sexual, criminal, financial or other purposes,</w:t>
      </w:r>
    </w:p>
    <w:p w14:paraId="6B771176" w14:textId="73B3BE65" w:rsidR="00CA218F" w:rsidRPr="00CA218F" w:rsidRDefault="009003DB" w:rsidP="00CA218F">
      <w:pPr>
        <w:spacing w:after="120"/>
        <w:jc w:val="both"/>
        <w:rPr>
          <w:rFonts w:cstheme="minorHAnsi"/>
          <w:color w:val="000000" w:themeColor="text1"/>
        </w:rPr>
      </w:pPr>
      <w:r>
        <w:rPr>
          <w:rFonts w:cstheme="minorHAnsi"/>
          <w:b/>
          <w:color w:val="000000" w:themeColor="text1"/>
        </w:rPr>
        <w:t>Conduct</w:t>
      </w:r>
      <w:r w:rsidR="00CA218F" w:rsidRPr="00CA218F">
        <w:rPr>
          <w:rFonts w:cstheme="minorHAnsi"/>
          <w:color w:val="000000" w:themeColor="text1"/>
        </w:rPr>
        <w:t xml:space="preserve">: </w:t>
      </w:r>
      <w:r w:rsidR="00CA218F">
        <w:rPr>
          <w:rFonts w:cstheme="minorHAnsi"/>
          <w:color w:val="000000" w:themeColor="text1"/>
        </w:rPr>
        <w:t>O</w:t>
      </w:r>
      <w:r w:rsidR="00CA218F" w:rsidRPr="00CA218F">
        <w:rPr>
          <w:rFonts w:cstheme="minorHAnsi"/>
          <w:color w:val="000000" w:themeColor="text1"/>
        </w:rPr>
        <w:t>nline behaviour that increases the likelihood of, or causes, harm; for example, making, sending and receiving explicit images, including those generated using AI and online bullying, and</w:t>
      </w:r>
    </w:p>
    <w:p w14:paraId="51E5D2ED" w14:textId="2F0C57FF" w:rsidR="00CA218F" w:rsidRPr="00CA218F" w:rsidRDefault="009003DB" w:rsidP="00CA218F">
      <w:pPr>
        <w:spacing w:after="120"/>
        <w:jc w:val="both"/>
        <w:rPr>
          <w:rFonts w:cstheme="minorHAnsi"/>
          <w:color w:val="000000" w:themeColor="text1"/>
        </w:rPr>
      </w:pPr>
      <w:r>
        <w:rPr>
          <w:rFonts w:cstheme="minorHAnsi"/>
          <w:b/>
          <w:color w:val="000000" w:themeColor="text1"/>
        </w:rPr>
        <w:t>Commerce</w:t>
      </w:r>
      <w:r w:rsidR="00CA218F" w:rsidRPr="00CA218F">
        <w:rPr>
          <w:rFonts w:cstheme="minorHAnsi"/>
          <w:color w:val="000000" w:themeColor="text1"/>
        </w:rPr>
        <w:t xml:space="preserve">: </w:t>
      </w:r>
      <w:r w:rsidR="00CA218F">
        <w:rPr>
          <w:rFonts w:cstheme="minorHAnsi"/>
          <w:color w:val="000000" w:themeColor="text1"/>
        </w:rPr>
        <w:t>R</w:t>
      </w:r>
      <w:r w:rsidR="00CA218F" w:rsidRPr="00CA218F">
        <w:rPr>
          <w:rFonts w:cstheme="minorHAnsi"/>
          <w:color w:val="000000" w:themeColor="text1"/>
        </w:rPr>
        <w:t xml:space="preserve">isks such as online gambling, inappropriate advertising, phishing and or financial scams. </w:t>
      </w:r>
    </w:p>
    <w:p w14:paraId="78D9C00F" w14:textId="77777777" w:rsidR="00CA218F" w:rsidRPr="00CA218F" w:rsidRDefault="00CA218F" w:rsidP="00CA218F">
      <w:pPr>
        <w:spacing w:after="120"/>
        <w:jc w:val="both"/>
        <w:rPr>
          <w:rFonts w:cstheme="minorHAnsi"/>
          <w:color w:val="000000" w:themeColor="text1"/>
        </w:rPr>
      </w:pPr>
      <w:r w:rsidRPr="00CA218F">
        <w:rPr>
          <w:rFonts w:cstheme="minorHAnsi"/>
          <w:color w:val="000000" w:themeColor="text1"/>
        </w:rPr>
        <w:t>It is the responsibility of all staff to understand the above, recognise when a child may be experiencing harm related to the above, and report to the DSL.</w:t>
      </w:r>
    </w:p>
    <w:p w14:paraId="34F1C2D3" w14:textId="7B4E6558" w:rsidR="00CA218F" w:rsidRPr="009003DB" w:rsidRDefault="00CA218F" w:rsidP="00567CFD">
      <w:pPr>
        <w:pStyle w:val="Heading2"/>
        <w:rPr>
          <w:color w:val="000000" w:themeColor="text1"/>
          <w:sz w:val="22"/>
          <w:szCs w:val="22"/>
        </w:rPr>
      </w:pPr>
      <w:bookmarkStart w:id="3" w:name="_Toc240351155"/>
      <w:r w:rsidRPr="009003DB">
        <w:rPr>
          <w:color w:val="000000" w:themeColor="text1"/>
          <w:sz w:val="22"/>
          <w:szCs w:val="22"/>
        </w:rPr>
        <w:t>Online Safeguarding Trends at Oakhyrst Grange School</w:t>
      </w:r>
      <w:bookmarkEnd w:id="3"/>
    </w:p>
    <w:p w14:paraId="632B62D9" w14:textId="77777777" w:rsidR="00CA218F" w:rsidRPr="00DD3563" w:rsidRDefault="00CA218F" w:rsidP="009003DB">
      <w:pPr>
        <w:jc w:val="both"/>
      </w:pPr>
      <w:r w:rsidRPr="00DD3563">
        <w:t>In our school over the past year, we have noticed the following in terms of device use and abuse and types of online/device-based incidents which affect the wellbeing and safeguarding of our pupils:</w:t>
      </w:r>
    </w:p>
    <w:p w14:paraId="2EC34839" w14:textId="77777777" w:rsidR="00290AC1" w:rsidRPr="00DD3563" w:rsidRDefault="009003DB" w:rsidP="009003DB">
      <w:pPr>
        <w:jc w:val="both"/>
      </w:pPr>
      <w:r w:rsidRPr="00DD3563">
        <w:t xml:space="preserve">As a school, we recognise that some of our pupils are using these apps and games regardless of the age restrictions in place, which are often misunderstood, overlooked, or simply ignored. We are also aware that growing numbers of children are turning to social media platforms and apps, particularly </w:t>
      </w:r>
      <w:proofErr w:type="spellStart"/>
      <w:r w:rsidRPr="00DD3563">
        <w:t>TikTok</w:t>
      </w:r>
      <w:proofErr w:type="spellEnd"/>
      <w:r w:rsidRPr="00DD3563">
        <w:t xml:space="preserve">, as their primary source of news, information, and current affairs content. This can present challenges, as little attention is sometimes paid to the accuracy, reliability, or credibility of the information being shared by influencers and content creators. </w:t>
      </w:r>
    </w:p>
    <w:p w14:paraId="3AA65DFF" w14:textId="2EDEA742" w:rsidR="009003DB" w:rsidRPr="00DD3563" w:rsidRDefault="009003DB" w:rsidP="009003DB">
      <w:pPr>
        <w:jc w:val="both"/>
      </w:pPr>
      <w:r w:rsidRPr="00DD3563">
        <w:t>We therefore feel it is important to continue reminding pupils and families about safe and responsible online practices, while also acknowledging the reality that many of our children are already engaging with these platforms on a regular basis.</w:t>
      </w:r>
    </w:p>
    <w:p w14:paraId="33A59C1A" w14:textId="77777777" w:rsidR="00866CF1" w:rsidRPr="00567CFD" w:rsidRDefault="00866CF1" w:rsidP="00567CFD">
      <w:pPr>
        <w:pStyle w:val="Heading2"/>
        <w:rPr>
          <w:color w:val="000000" w:themeColor="text1"/>
          <w:sz w:val="22"/>
          <w:szCs w:val="22"/>
        </w:rPr>
      </w:pPr>
      <w:bookmarkStart w:id="4" w:name="_Toc240351156"/>
      <w:r w:rsidRPr="00567CFD">
        <w:rPr>
          <w:color w:val="000000" w:themeColor="text1"/>
          <w:sz w:val="22"/>
          <w:szCs w:val="22"/>
        </w:rPr>
        <w:t>The National Landscape of Online Safety</w:t>
      </w:r>
      <w:bookmarkEnd w:id="4"/>
      <w:r w:rsidRPr="00567CFD">
        <w:rPr>
          <w:color w:val="000000" w:themeColor="text1"/>
          <w:sz w:val="22"/>
          <w:szCs w:val="22"/>
        </w:rPr>
        <w:t xml:space="preserve"> </w:t>
      </w:r>
    </w:p>
    <w:p w14:paraId="7287CA30" w14:textId="6FCA26D0" w:rsidR="00290AC1" w:rsidRPr="00DD3563" w:rsidRDefault="00290AC1" w:rsidP="00763475">
      <w:pPr>
        <w:spacing w:after="120"/>
        <w:jc w:val="both"/>
      </w:pPr>
      <w:r w:rsidRPr="00DD3563">
        <w:t xml:space="preserve">In Appendix </w:t>
      </w:r>
      <w:r w:rsidR="00D31682">
        <w:t>6</w:t>
      </w:r>
      <w:r w:rsidRPr="00DD3563">
        <w:t xml:space="preserve"> you will find an overview of national online safety trends in the past year</w:t>
      </w:r>
      <w:r w:rsidR="00567CFD" w:rsidRPr="00DD3563">
        <w:t>.</w:t>
      </w:r>
    </w:p>
    <w:p w14:paraId="3A9468B9" w14:textId="644C35BD" w:rsidR="008E0174" w:rsidRDefault="008E0174" w:rsidP="005F5EF1">
      <w:pPr>
        <w:spacing w:after="120"/>
        <w:jc w:val="both"/>
        <w:rPr>
          <w:rFonts w:cstheme="minorHAnsi"/>
          <w:b/>
          <w:color w:val="000000" w:themeColor="text1"/>
        </w:rPr>
      </w:pPr>
      <w:bookmarkStart w:id="5" w:name="_Ref8995759"/>
      <w:bookmarkStart w:id="6" w:name="_Toc150425444"/>
      <w:r>
        <w:rPr>
          <w:rFonts w:cstheme="minorHAnsi"/>
          <w:color w:val="000000" w:themeColor="text1"/>
        </w:rPr>
        <w:br w:type="page"/>
      </w:r>
    </w:p>
    <w:p w14:paraId="7EFF8F31" w14:textId="5AD1B833" w:rsidR="00D66B75" w:rsidRPr="007668FC" w:rsidRDefault="00D66B75" w:rsidP="0006114A">
      <w:pPr>
        <w:pStyle w:val="Heading1"/>
        <w:rPr>
          <w:rFonts w:cstheme="minorHAnsi"/>
          <w:color w:val="000000" w:themeColor="text1"/>
          <w:sz w:val="22"/>
          <w:szCs w:val="22"/>
        </w:rPr>
      </w:pPr>
      <w:bookmarkStart w:id="7" w:name="_Toc240351157"/>
      <w:r w:rsidRPr="007668FC">
        <w:rPr>
          <w:rFonts w:cstheme="minorHAnsi"/>
          <w:color w:val="000000" w:themeColor="text1"/>
          <w:sz w:val="22"/>
          <w:szCs w:val="22"/>
        </w:rPr>
        <w:lastRenderedPageBreak/>
        <w:t>Introduction</w:t>
      </w:r>
      <w:bookmarkEnd w:id="5"/>
      <w:bookmarkEnd w:id="6"/>
      <w:bookmarkEnd w:id="7"/>
    </w:p>
    <w:p w14:paraId="0FA6DCB3" w14:textId="68FF5D67" w:rsidR="00023C08" w:rsidRPr="007668FC" w:rsidRDefault="003B411B" w:rsidP="00E47B71">
      <w:pPr>
        <w:spacing w:after="120"/>
        <w:jc w:val="both"/>
        <w:rPr>
          <w:rFonts w:cstheme="minorHAnsi"/>
          <w:color w:val="000000" w:themeColor="text1"/>
        </w:rPr>
      </w:pPr>
      <w:r w:rsidRPr="007668FC">
        <w:rPr>
          <w:rFonts w:cstheme="minorHAnsi"/>
          <w:color w:val="000000" w:themeColor="text1"/>
        </w:rPr>
        <w:t>This policy is to safeguard and protect all members of</w:t>
      </w:r>
      <w:r w:rsidR="00A16E3C" w:rsidRPr="007668FC">
        <w:rPr>
          <w:rFonts w:cstheme="minorHAnsi"/>
          <w:color w:val="000000" w:themeColor="text1"/>
        </w:rPr>
        <w:t xml:space="preserve"> the</w:t>
      </w:r>
      <w:r w:rsidRPr="007668FC">
        <w:rPr>
          <w:rFonts w:cstheme="minorHAnsi"/>
          <w:color w:val="000000" w:themeColor="text1"/>
        </w:rPr>
        <w:t xml:space="preserve"> Oakhyrst Grange School community by providing a framework to promote and maintain a safe, effective and responsive online safety culture.</w:t>
      </w:r>
      <w:r w:rsidR="00637BBF" w:rsidRPr="007668FC">
        <w:rPr>
          <w:rFonts w:cstheme="minorHAnsi"/>
          <w:color w:val="000000" w:themeColor="text1"/>
        </w:rPr>
        <w:t xml:space="preserve"> The Oakhyrst Grange School community</w:t>
      </w:r>
      <w:r w:rsidR="00023C08" w:rsidRPr="007668FC">
        <w:rPr>
          <w:rFonts w:cstheme="minorHAnsi"/>
          <w:color w:val="000000" w:themeColor="text1"/>
        </w:rPr>
        <w:t xml:space="preserve"> includes, </w:t>
      </w:r>
      <w:r w:rsidR="007F4259" w:rsidRPr="007668FC">
        <w:rPr>
          <w:rFonts w:cstheme="minorHAnsi"/>
          <w:color w:val="000000" w:themeColor="text1"/>
        </w:rPr>
        <w:t xml:space="preserve">teaching, supply and </w:t>
      </w:r>
      <w:r w:rsidR="00A75697" w:rsidRPr="007668FC">
        <w:rPr>
          <w:rFonts w:cstheme="minorHAnsi"/>
          <w:color w:val="000000" w:themeColor="text1"/>
        </w:rPr>
        <w:t xml:space="preserve">support </w:t>
      </w:r>
      <w:r w:rsidR="00023C08" w:rsidRPr="007668FC">
        <w:rPr>
          <w:rFonts w:cstheme="minorHAnsi"/>
          <w:color w:val="000000" w:themeColor="text1"/>
        </w:rPr>
        <w:t xml:space="preserve">staff, </w:t>
      </w:r>
      <w:r w:rsidR="00A75697" w:rsidRPr="007668FC">
        <w:rPr>
          <w:rFonts w:cstheme="minorHAnsi"/>
          <w:color w:val="000000" w:themeColor="text1"/>
        </w:rPr>
        <w:t xml:space="preserve">governors, </w:t>
      </w:r>
      <w:r w:rsidR="00023C08" w:rsidRPr="007668FC">
        <w:rPr>
          <w:rFonts w:cstheme="minorHAnsi"/>
          <w:color w:val="000000" w:themeColor="text1"/>
        </w:rPr>
        <w:t>volunteers,</w:t>
      </w:r>
      <w:r w:rsidR="00A75697" w:rsidRPr="007668FC">
        <w:rPr>
          <w:rFonts w:cstheme="minorHAnsi"/>
          <w:color w:val="000000" w:themeColor="text1"/>
        </w:rPr>
        <w:t xml:space="preserve"> </w:t>
      </w:r>
      <w:r w:rsidR="006D3D7B" w:rsidRPr="007668FC">
        <w:rPr>
          <w:rFonts w:cstheme="minorHAnsi"/>
          <w:color w:val="000000" w:themeColor="text1"/>
        </w:rPr>
        <w:t xml:space="preserve">contractors, </w:t>
      </w:r>
      <w:r w:rsidR="00A75697" w:rsidRPr="007668FC">
        <w:rPr>
          <w:rFonts w:cstheme="minorHAnsi"/>
          <w:color w:val="000000" w:themeColor="text1"/>
        </w:rPr>
        <w:t>pupils,</w:t>
      </w:r>
      <w:r w:rsidR="00023C08" w:rsidRPr="007668FC">
        <w:rPr>
          <w:rFonts w:cstheme="minorHAnsi"/>
          <w:color w:val="000000" w:themeColor="text1"/>
        </w:rPr>
        <w:t xml:space="preserve"> parents/carers, visitors and community users who have access to and are users of the Oakhyrst Grange School digital technology</w:t>
      </w:r>
      <w:r w:rsidR="00A75697" w:rsidRPr="007668FC">
        <w:rPr>
          <w:rFonts w:cstheme="minorHAnsi"/>
          <w:color w:val="000000" w:themeColor="text1"/>
        </w:rPr>
        <w:t>, networks and</w:t>
      </w:r>
      <w:r w:rsidR="00023C08" w:rsidRPr="007668FC">
        <w:rPr>
          <w:rFonts w:cstheme="minorHAnsi"/>
          <w:color w:val="000000" w:themeColor="text1"/>
        </w:rPr>
        <w:t xml:space="preserve"> systems both </w:t>
      </w:r>
      <w:r w:rsidR="006D3D7B" w:rsidRPr="007668FC">
        <w:rPr>
          <w:rFonts w:cstheme="minorHAnsi"/>
          <w:color w:val="000000" w:themeColor="text1"/>
        </w:rPr>
        <w:t>on-</w:t>
      </w:r>
      <w:r w:rsidR="00A75697" w:rsidRPr="007668FC">
        <w:rPr>
          <w:rFonts w:cstheme="minorHAnsi"/>
          <w:color w:val="000000" w:themeColor="text1"/>
        </w:rPr>
        <w:t>site and remotely,</w:t>
      </w:r>
      <w:r w:rsidR="00023C08" w:rsidRPr="007668FC">
        <w:rPr>
          <w:rFonts w:cstheme="minorHAnsi"/>
          <w:color w:val="000000" w:themeColor="text1"/>
        </w:rPr>
        <w:t xml:space="preserve"> and </w:t>
      </w:r>
      <w:r w:rsidR="00A75697" w:rsidRPr="007668FC">
        <w:rPr>
          <w:rFonts w:cstheme="minorHAnsi"/>
          <w:color w:val="000000" w:themeColor="text1"/>
        </w:rPr>
        <w:t>at any time, or who use technology in their school role.</w:t>
      </w:r>
    </w:p>
    <w:p w14:paraId="125532B4" w14:textId="76A84136" w:rsidR="003B411B" w:rsidRPr="007668FC" w:rsidRDefault="00637BBF" w:rsidP="007F4259">
      <w:pPr>
        <w:spacing w:after="40"/>
        <w:rPr>
          <w:rFonts w:cstheme="minorHAnsi"/>
          <w:color w:val="000000" w:themeColor="text1"/>
        </w:rPr>
      </w:pPr>
      <w:r w:rsidRPr="007668FC">
        <w:rPr>
          <w:rFonts w:cstheme="minorHAnsi"/>
          <w:color w:val="000000" w:themeColor="text1"/>
        </w:rPr>
        <w:t>This</w:t>
      </w:r>
      <w:r w:rsidR="00D66B75" w:rsidRPr="007668FC">
        <w:rPr>
          <w:rFonts w:cstheme="minorHAnsi"/>
          <w:color w:val="000000" w:themeColor="text1"/>
        </w:rPr>
        <w:t xml:space="preserve"> policy </w:t>
      </w:r>
      <w:r w:rsidRPr="007668FC">
        <w:rPr>
          <w:rFonts w:cstheme="minorHAnsi"/>
          <w:color w:val="000000" w:themeColor="text1"/>
        </w:rPr>
        <w:t>aims to</w:t>
      </w:r>
      <w:r w:rsidR="007333A2" w:rsidRPr="007668FC">
        <w:rPr>
          <w:rFonts w:cstheme="minorHAnsi"/>
          <w:color w:val="000000" w:themeColor="text1"/>
        </w:rPr>
        <w:t xml:space="preserve"> promote a whole school approach to online safety by</w:t>
      </w:r>
      <w:r w:rsidR="00D66B75" w:rsidRPr="007668FC">
        <w:rPr>
          <w:rFonts w:cstheme="minorHAnsi"/>
          <w:color w:val="000000" w:themeColor="text1"/>
        </w:rPr>
        <w:t>:</w:t>
      </w:r>
    </w:p>
    <w:p w14:paraId="4CE6B761" w14:textId="123F16E0" w:rsidR="00D66B75" w:rsidRPr="007668FC" w:rsidRDefault="003B411B" w:rsidP="009824DF">
      <w:pPr>
        <w:pStyle w:val="List1"/>
        <w:rPr>
          <w:rFonts w:cstheme="minorHAnsi"/>
          <w:color w:val="000000" w:themeColor="text1"/>
        </w:rPr>
      </w:pPr>
      <w:r w:rsidRPr="007668FC">
        <w:rPr>
          <w:rFonts w:cstheme="minorHAnsi"/>
          <w:color w:val="000000" w:themeColor="text1"/>
        </w:rPr>
        <w:t>Setting out expectations for all Oakhyrst Grange School community members’ online behaviour, attitudes and activities and use of digital technology (including when devices are offline)</w:t>
      </w:r>
      <w:r w:rsidR="007378D4" w:rsidRPr="007668FC">
        <w:rPr>
          <w:rFonts w:cstheme="minorHAnsi"/>
          <w:color w:val="000000" w:themeColor="text1"/>
        </w:rPr>
        <w:t>.</w:t>
      </w:r>
    </w:p>
    <w:p w14:paraId="257536ED" w14:textId="3254F8B2" w:rsidR="003B411B" w:rsidRPr="007668FC" w:rsidRDefault="003B411B" w:rsidP="00334325">
      <w:pPr>
        <w:pStyle w:val="List1"/>
        <w:rPr>
          <w:rFonts w:cstheme="minorHAnsi"/>
          <w:color w:val="000000" w:themeColor="text1"/>
        </w:rPr>
      </w:pPr>
      <w:r w:rsidRPr="007668FC">
        <w:rPr>
          <w:rFonts w:cstheme="minorHAnsi"/>
          <w:color w:val="000000" w:themeColor="text1"/>
        </w:rPr>
        <w:t>Helping safeguar</w:t>
      </w:r>
      <w:r w:rsidR="00BC29A1" w:rsidRPr="007668FC">
        <w:rPr>
          <w:rFonts w:cstheme="minorHAnsi"/>
          <w:color w:val="000000" w:themeColor="text1"/>
        </w:rPr>
        <w:t>ding and Senior Leadership T</w:t>
      </w:r>
      <w:r w:rsidR="004A2136" w:rsidRPr="007668FC">
        <w:rPr>
          <w:rFonts w:cstheme="minorHAnsi"/>
          <w:color w:val="000000" w:themeColor="text1"/>
        </w:rPr>
        <w:t>eam</w:t>
      </w:r>
      <w:r w:rsidR="00B44321" w:rsidRPr="007668FC">
        <w:rPr>
          <w:rFonts w:cstheme="minorHAnsi"/>
          <w:color w:val="000000" w:themeColor="text1"/>
        </w:rPr>
        <w:t xml:space="preserve"> (SLT)</w:t>
      </w:r>
      <w:r w:rsidRPr="007668FC">
        <w:rPr>
          <w:rFonts w:cstheme="minorHAnsi"/>
          <w:color w:val="000000" w:themeColor="text1"/>
        </w:rPr>
        <w:t xml:space="preserve"> to have a better understanding and awareness of </w:t>
      </w:r>
      <w:r w:rsidR="00AE42C3" w:rsidRPr="007668FC">
        <w:rPr>
          <w:rFonts w:cstheme="minorHAnsi"/>
          <w:color w:val="000000" w:themeColor="text1"/>
        </w:rPr>
        <w:t xml:space="preserve">all elements of online safeguarding </w:t>
      </w:r>
      <w:r w:rsidRPr="007668FC">
        <w:rPr>
          <w:rFonts w:cstheme="minorHAnsi"/>
          <w:color w:val="000000" w:themeColor="text1"/>
        </w:rPr>
        <w:t>through effective collaboration and communication with technical colleagues</w:t>
      </w:r>
      <w:r w:rsidR="00AE42C3" w:rsidRPr="007668FC">
        <w:rPr>
          <w:rFonts w:cstheme="minorHAnsi"/>
          <w:color w:val="000000" w:themeColor="text1"/>
        </w:rPr>
        <w:t xml:space="preserve"> (e.g. filtering and monitoring), curriculum leads (e.g. PSHE) and beyond</w:t>
      </w:r>
      <w:r w:rsidR="007378D4" w:rsidRPr="007668FC">
        <w:rPr>
          <w:rFonts w:cstheme="minorHAnsi"/>
          <w:color w:val="000000" w:themeColor="text1"/>
        </w:rPr>
        <w:t>.</w:t>
      </w:r>
    </w:p>
    <w:p w14:paraId="1CC8F772" w14:textId="4DCEE303" w:rsidR="003B411B" w:rsidRPr="007668FC" w:rsidRDefault="003B411B" w:rsidP="00334325">
      <w:pPr>
        <w:pStyle w:val="List1"/>
        <w:rPr>
          <w:rFonts w:cstheme="minorHAnsi"/>
          <w:color w:val="000000" w:themeColor="text1"/>
        </w:rPr>
      </w:pPr>
      <w:r w:rsidRPr="007668FC">
        <w:rPr>
          <w:rFonts w:cstheme="minorHAnsi"/>
          <w:color w:val="000000" w:themeColor="text1"/>
        </w:rPr>
        <w:t>Helping all stakeholders to recognise that online/digital behaviour standards (including social media activity) must be upheld beyond the confines of the school gates and school day, regardless of device or platform, and that the same standards of beh</w:t>
      </w:r>
      <w:r w:rsidR="007B768E" w:rsidRPr="007668FC">
        <w:rPr>
          <w:rFonts w:cstheme="minorHAnsi"/>
          <w:color w:val="000000" w:themeColor="text1"/>
        </w:rPr>
        <w:t>aviour apply online and offline</w:t>
      </w:r>
      <w:r w:rsidR="007378D4" w:rsidRPr="007668FC">
        <w:rPr>
          <w:rFonts w:cstheme="minorHAnsi"/>
          <w:color w:val="000000" w:themeColor="text1"/>
        </w:rPr>
        <w:t>.</w:t>
      </w:r>
    </w:p>
    <w:p w14:paraId="64C97F9E" w14:textId="06FBEFF1" w:rsidR="003B411B" w:rsidRPr="007668FC" w:rsidRDefault="003B411B" w:rsidP="00334325">
      <w:pPr>
        <w:pStyle w:val="List1"/>
        <w:rPr>
          <w:rFonts w:cstheme="minorHAnsi"/>
          <w:color w:val="000000" w:themeColor="text1"/>
        </w:rPr>
      </w:pPr>
      <w:r w:rsidRPr="007668FC">
        <w:rPr>
          <w:rFonts w:cstheme="minorHAnsi"/>
          <w:color w:val="000000" w:themeColor="text1"/>
        </w:rPr>
        <w:t>Facilitating the safe, responsible, respectful and positive use of technology to support teaching &amp; learning, increase attainment and prepare children and young people for the risks and opportunities of today’s and tomorrow’s digital world, to survive and thrive online</w:t>
      </w:r>
      <w:r w:rsidR="007378D4" w:rsidRPr="007668FC">
        <w:rPr>
          <w:rFonts w:cstheme="minorHAnsi"/>
          <w:color w:val="000000" w:themeColor="text1"/>
        </w:rPr>
        <w:t>.</w:t>
      </w:r>
    </w:p>
    <w:p w14:paraId="2131BAE0" w14:textId="0704C5E3" w:rsidR="003B411B" w:rsidRPr="007668FC" w:rsidRDefault="003B411B" w:rsidP="0029344A">
      <w:pPr>
        <w:pStyle w:val="List1"/>
        <w:spacing w:after="0"/>
        <w:ind w:left="714" w:hanging="357"/>
        <w:rPr>
          <w:rFonts w:cstheme="minorHAnsi"/>
          <w:color w:val="000000" w:themeColor="text1"/>
        </w:rPr>
      </w:pPr>
      <w:r w:rsidRPr="007668FC">
        <w:rPr>
          <w:rFonts w:cstheme="minorHAnsi"/>
          <w:color w:val="000000" w:themeColor="text1"/>
        </w:rPr>
        <w:t>Helping school staff working with children to understand their roles and responsibilities to work safely and responsibly with technology and the online world</w:t>
      </w:r>
      <w:r w:rsidR="003B7F12" w:rsidRPr="007668FC">
        <w:rPr>
          <w:rFonts w:cstheme="minorHAnsi"/>
          <w:color w:val="000000" w:themeColor="text1"/>
        </w:rPr>
        <w:t xml:space="preserve"> for</w:t>
      </w:r>
      <w:r w:rsidRPr="007668FC">
        <w:rPr>
          <w:rFonts w:cstheme="minorHAnsi"/>
          <w:color w:val="000000" w:themeColor="text1"/>
        </w:rPr>
        <w:t>:</w:t>
      </w:r>
    </w:p>
    <w:p w14:paraId="0BDADB20" w14:textId="033F76AD" w:rsidR="003B411B" w:rsidRPr="007668FC" w:rsidRDefault="003B411B" w:rsidP="00581272">
      <w:pPr>
        <w:pStyle w:val="ListParagraph"/>
        <w:numPr>
          <w:ilvl w:val="1"/>
          <w:numId w:val="1"/>
        </w:numPr>
        <w:ind w:left="1066" w:hanging="357"/>
        <w:jc w:val="both"/>
        <w:rPr>
          <w:rFonts w:cstheme="minorHAnsi"/>
          <w:color w:val="000000" w:themeColor="text1"/>
        </w:rPr>
      </w:pPr>
      <w:r w:rsidRPr="007668FC">
        <w:rPr>
          <w:rFonts w:cstheme="minorHAnsi"/>
          <w:color w:val="000000" w:themeColor="text1"/>
        </w:rPr>
        <w:t>the protection and benefit of the children and young people in their care, and</w:t>
      </w:r>
    </w:p>
    <w:p w14:paraId="6615137E" w14:textId="52A38477" w:rsidR="003B411B" w:rsidRPr="007668FC" w:rsidRDefault="003B411B" w:rsidP="00581272">
      <w:pPr>
        <w:pStyle w:val="ListParagraph"/>
        <w:numPr>
          <w:ilvl w:val="1"/>
          <w:numId w:val="1"/>
        </w:numPr>
        <w:ind w:left="1066" w:hanging="357"/>
        <w:jc w:val="both"/>
        <w:rPr>
          <w:rFonts w:cstheme="minorHAnsi"/>
          <w:color w:val="000000" w:themeColor="text1"/>
        </w:rPr>
      </w:pPr>
      <w:r w:rsidRPr="007668FC">
        <w:rPr>
          <w:rFonts w:cstheme="minorHAnsi"/>
          <w:color w:val="000000" w:themeColor="text1"/>
        </w:rPr>
        <w:t>their own protection, minimising misplaced or malicious allegations and to better understand their own standards and practice</w:t>
      </w:r>
      <w:r w:rsidR="007378D4" w:rsidRPr="007668FC">
        <w:rPr>
          <w:rFonts w:cstheme="minorHAnsi"/>
          <w:color w:val="000000" w:themeColor="text1"/>
        </w:rPr>
        <w:t>.</w:t>
      </w:r>
    </w:p>
    <w:p w14:paraId="5199C3CE" w14:textId="79F75D17" w:rsidR="003B411B" w:rsidRPr="007668FC" w:rsidRDefault="003B411B" w:rsidP="00581272">
      <w:pPr>
        <w:pStyle w:val="ListParagraph"/>
        <w:numPr>
          <w:ilvl w:val="1"/>
          <w:numId w:val="1"/>
        </w:numPr>
        <w:spacing w:after="0"/>
        <w:ind w:left="1066" w:hanging="357"/>
        <w:contextualSpacing w:val="0"/>
        <w:jc w:val="both"/>
        <w:rPr>
          <w:rFonts w:cstheme="minorHAnsi"/>
          <w:color w:val="000000" w:themeColor="text1"/>
        </w:rPr>
      </w:pPr>
      <w:r w:rsidRPr="007668FC">
        <w:rPr>
          <w:rFonts w:cstheme="minorHAnsi"/>
          <w:color w:val="000000" w:themeColor="text1"/>
        </w:rPr>
        <w:t>the benefit of the school, supporting the school ethos, aims and objectives, and protecting the reputation of the school and profession</w:t>
      </w:r>
      <w:r w:rsidR="007378D4" w:rsidRPr="007668FC">
        <w:rPr>
          <w:rFonts w:cstheme="minorHAnsi"/>
          <w:color w:val="000000" w:themeColor="text1"/>
        </w:rPr>
        <w:t>.</w:t>
      </w:r>
    </w:p>
    <w:p w14:paraId="12F9996B" w14:textId="77777777" w:rsidR="003B411B" w:rsidRPr="007668FC" w:rsidRDefault="003B411B" w:rsidP="00E47B71">
      <w:pPr>
        <w:pStyle w:val="List1"/>
        <w:spacing w:after="120"/>
        <w:ind w:left="714" w:hanging="357"/>
        <w:rPr>
          <w:rFonts w:cstheme="minorHAnsi"/>
          <w:color w:val="000000" w:themeColor="text1"/>
        </w:rPr>
      </w:pPr>
      <w:r w:rsidRPr="007668FC">
        <w:rPr>
          <w:rFonts w:cstheme="minorHAnsi"/>
          <w:color w:val="000000" w:themeColor="text1"/>
        </w:rPr>
        <w:t>Establishing clear structures by which online misdemeanours will be treated, and procedures to follow where there are doubts or concerns (with reference to other school policies such as Behaviour Policy or Anti-Bullying Policy)</w:t>
      </w:r>
    </w:p>
    <w:p w14:paraId="583D9968" w14:textId="6015CF98" w:rsidR="00A3311E" w:rsidRPr="007668FC" w:rsidRDefault="00244DF0" w:rsidP="0006114A">
      <w:pPr>
        <w:pStyle w:val="Heading1"/>
        <w:rPr>
          <w:rFonts w:cstheme="minorHAnsi"/>
          <w:color w:val="000000" w:themeColor="text1"/>
          <w:sz w:val="22"/>
          <w:szCs w:val="22"/>
        </w:rPr>
      </w:pPr>
      <w:bookmarkStart w:id="8" w:name="_Toc150425445"/>
      <w:bookmarkStart w:id="9" w:name="_Toc240351158"/>
      <w:r w:rsidRPr="007668FC">
        <w:rPr>
          <w:rFonts w:cstheme="minorHAnsi"/>
          <w:color w:val="000000" w:themeColor="text1"/>
          <w:sz w:val="22"/>
          <w:szCs w:val="22"/>
        </w:rPr>
        <w:t>Roles and R</w:t>
      </w:r>
      <w:r w:rsidR="00A3311E" w:rsidRPr="007668FC">
        <w:rPr>
          <w:rFonts w:cstheme="minorHAnsi"/>
          <w:color w:val="000000" w:themeColor="text1"/>
          <w:sz w:val="22"/>
          <w:szCs w:val="22"/>
        </w:rPr>
        <w:t>esponsibilities</w:t>
      </w:r>
      <w:bookmarkEnd w:id="8"/>
      <w:bookmarkEnd w:id="9"/>
      <w:r w:rsidR="00A3311E" w:rsidRPr="007668FC">
        <w:rPr>
          <w:rFonts w:cstheme="minorHAnsi"/>
          <w:color w:val="000000" w:themeColor="text1"/>
          <w:sz w:val="22"/>
          <w:szCs w:val="22"/>
        </w:rPr>
        <w:t xml:space="preserve"> </w:t>
      </w:r>
    </w:p>
    <w:p w14:paraId="4E330EBC" w14:textId="44DFB2AC" w:rsidR="00DA1FB2" w:rsidRPr="007668FC" w:rsidRDefault="00DA1FB2" w:rsidP="00E47B71">
      <w:pPr>
        <w:spacing w:after="120"/>
        <w:jc w:val="both"/>
        <w:rPr>
          <w:rFonts w:cstheme="minorHAnsi"/>
          <w:color w:val="000000" w:themeColor="text1"/>
        </w:rPr>
      </w:pPr>
      <w:r w:rsidRPr="007668FC">
        <w:rPr>
          <w:rFonts w:cstheme="minorHAnsi"/>
          <w:color w:val="000000" w:themeColor="text1"/>
        </w:rPr>
        <w:t xml:space="preserve">This school is a community and all members have a duty to behave respectfully </w:t>
      </w:r>
      <w:r w:rsidR="00383A00" w:rsidRPr="007668FC">
        <w:rPr>
          <w:rFonts w:cstheme="minorHAnsi"/>
          <w:color w:val="000000" w:themeColor="text1"/>
        </w:rPr>
        <w:t>online</w:t>
      </w:r>
      <w:r w:rsidRPr="007668FC">
        <w:rPr>
          <w:rFonts w:cstheme="minorHAnsi"/>
          <w:color w:val="000000" w:themeColor="text1"/>
        </w:rPr>
        <w:t xml:space="preserve"> and offline</w:t>
      </w:r>
      <w:r w:rsidR="007333A2" w:rsidRPr="007668FC">
        <w:rPr>
          <w:rFonts w:cstheme="minorHAnsi"/>
          <w:color w:val="000000" w:themeColor="text1"/>
        </w:rPr>
        <w:t xml:space="preserve">, </w:t>
      </w:r>
      <w:r w:rsidR="00A84219" w:rsidRPr="007668FC">
        <w:rPr>
          <w:rFonts w:cstheme="minorHAnsi"/>
          <w:color w:val="000000" w:themeColor="text1"/>
        </w:rPr>
        <w:t>t</w:t>
      </w:r>
      <w:r w:rsidRPr="007668FC">
        <w:rPr>
          <w:rFonts w:cstheme="minorHAnsi"/>
          <w:color w:val="000000" w:themeColor="text1"/>
        </w:rPr>
        <w:t>o use technology for teaching and learning and to prepare for life after school</w:t>
      </w:r>
      <w:r w:rsidR="007333A2" w:rsidRPr="007668FC">
        <w:rPr>
          <w:rFonts w:cstheme="minorHAnsi"/>
          <w:color w:val="000000" w:themeColor="text1"/>
        </w:rPr>
        <w:t>, and</w:t>
      </w:r>
      <w:r w:rsidR="00A9691A" w:rsidRPr="007668FC">
        <w:rPr>
          <w:rFonts w:cstheme="minorHAnsi"/>
          <w:color w:val="000000" w:themeColor="text1"/>
        </w:rPr>
        <w:t xml:space="preserve"> </w:t>
      </w:r>
      <w:r w:rsidR="007333A2" w:rsidRPr="007668FC">
        <w:rPr>
          <w:rFonts w:cstheme="minorHAnsi"/>
          <w:color w:val="000000" w:themeColor="text1"/>
        </w:rPr>
        <w:t>t</w:t>
      </w:r>
      <w:r w:rsidRPr="007668FC">
        <w:rPr>
          <w:rFonts w:cstheme="minorHAnsi"/>
          <w:color w:val="000000" w:themeColor="text1"/>
        </w:rPr>
        <w:t>o immediately report any concerns or inappropriate behaviour</w:t>
      </w:r>
      <w:r w:rsidR="006E0E2A" w:rsidRPr="007668FC">
        <w:rPr>
          <w:rFonts w:cstheme="minorHAnsi"/>
          <w:color w:val="000000" w:themeColor="text1"/>
        </w:rPr>
        <w:t xml:space="preserve"> t</w:t>
      </w:r>
      <w:r w:rsidRPr="007668FC">
        <w:rPr>
          <w:rFonts w:cstheme="minorHAnsi"/>
          <w:color w:val="000000" w:themeColor="text1"/>
        </w:rPr>
        <w:t>o protect staff, pupils, families a</w:t>
      </w:r>
      <w:r w:rsidR="00A9691A" w:rsidRPr="007668FC">
        <w:rPr>
          <w:rFonts w:cstheme="minorHAnsi"/>
          <w:color w:val="000000" w:themeColor="text1"/>
        </w:rPr>
        <w:t xml:space="preserve">nd the reputation of the school. </w:t>
      </w:r>
      <w:r w:rsidRPr="007668FC">
        <w:rPr>
          <w:rFonts w:cstheme="minorHAnsi"/>
          <w:color w:val="000000" w:themeColor="text1"/>
        </w:rPr>
        <w:t xml:space="preserve"> We learn together, make honest mistakes together and support each other in a world that is </w:t>
      </w:r>
      <w:r w:rsidR="00A9691A" w:rsidRPr="007668FC">
        <w:rPr>
          <w:rFonts w:cstheme="minorHAnsi"/>
          <w:color w:val="000000" w:themeColor="text1"/>
        </w:rPr>
        <w:t>online</w:t>
      </w:r>
      <w:r w:rsidRPr="007668FC">
        <w:rPr>
          <w:rFonts w:cstheme="minorHAnsi"/>
          <w:color w:val="000000" w:themeColor="text1"/>
        </w:rPr>
        <w:t xml:space="preserve"> and offline at the same time.</w:t>
      </w:r>
      <w:r w:rsidR="00581272" w:rsidRPr="007668FC">
        <w:rPr>
          <w:rFonts w:cstheme="minorHAnsi"/>
          <w:color w:val="000000" w:themeColor="text1"/>
        </w:rPr>
        <w:t xml:space="preserve"> All staff have a key role to play in feeding back on potential issues.</w:t>
      </w:r>
    </w:p>
    <w:p w14:paraId="6EA00821" w14:textId="2D9F1066" w:rsidR="00C7621F" w:rsidRPr="007668FC" w:rsidRDefault="007333A2" w:rsidP="00E47B71">
      <w:pPr>
        <w:spacing w:after="120"/>
        <w:jc w:val="both"/>
        <w:rPr>
          <w:rFonts w:cstheme="minorHAnsi"/>
          <w:color w:val="000000" w:themeColor="text1"/>
        </w:rPr>
      </w:pPr>
      <w:r w:rsidRPr="007668FC">
        <w:rPr>
          <w:rFonts w:cstheme="minorHAnsi"/>
          <w:color w:val="000000" w:themeColor="text1"/>
        </w:rPr>
        <w:t>Depending on their role, all members of the school community</w:t>
      </w:r>
      <w:r w:rsidRPr="007668FC">
        <w:rPr>
          <w:rFonts w:cstheme="minorHAnsi"/>
          <w:b/>
          <w:color w:val="000000" w:themeColor="text1"/>
        </w:rPr>
        <w:t xml:space="preserve"> </w:t>
      </w:r>
      <w:r w:rsidRPr="007668FC">
        <w:rPr>
          <w:rFonts w:cstheme="minorHAnsi"/>
          <w:color w:val="000000" w:themeColor="text1"/>
        </w:rPr>
        <w:t>should</w:t>
      </w:r>
      <w:r w:rsidRPr="007668FC">
        <w:rPr>
          <w:rFonts w:cstheme="minorHAnsi"/>
          <w:b/>
          <w:color w:val="000000" w:themeColor="text1"/>
        </w:rPr>
        <w:t xml:space="preserve"> read the relevant section in </w:t>
      </w:r>
      <w:r w:rsidR="00C7621F" w:rsidRPr="007668FC">
        <w:rPr>
          <w:rFonts w:cstheme="minorHAnsi"/>
          <w:b/>
          <w:color w:val="000000" w:themeColor="text1"/>
        </w:rPr>
        <w:t>Appendix 1</w:t>
      </w:r>
      <w:r w:rsidRPr="007668FC">
        <w:rPr>
          <w:rFonts w:cstheme="minorHAnsi"/>
          <w:b/>
          <w:color w:val="000000" w:themeColor="text1"/>
        </w:rPr>
        <w:t xml:space="preserve"> of this document </w:t>
      </w:r>
      <w:r w:rsidRPr="007668FC">
        <w:rPr>
          <w:rFonts w:cstheme="minorHAnsi"/>
          <w:color w:val="000000" w:themeColor="text1"/>
        </w:rPr>
        <w:t xml:space="preserve">that describes individual roles and responsibilities. Please note there is one for All Staff which MUST be read even by those who have a named role in another section. There </w:t>
      </w:r>
      <w:r w:rsidR="00A86454" w:rsidRPr="007668FC">
        <w:rPr>
          <w:rFonts w:cstheme="minorHAnsi"/>
          <w:color w:val="000000" w:themeColor="text1"/>
        </w:rPr>
        <w:t>is</w:t>
      </w:r>
      <w:r w:rsidRPr="007668FC">
        <w:rPr>
          <w:rFonts w:cstheme="minorHAnsi"/>
          <w:color w:val="000000" w:themeColor="text1"/>
        </w:rPr>
        <w:t xml:space="preserve"> also pupil, governor, etc.</w:t>
      </w:r>
      <w:r w:rsidR="006E0E2A" w:rsidRPr="007668FC">
        <w:rPr>
          <w:rFonts w:cstheme="minorHAnsi"/>
          <w:color w:val="000000" w:themeColor="text1"/>
        </w:rPr>
        <w:t xml:space="preserve"> role descriptions in </w:t>
      </w:r>
      <w:r w:rsidR="00567CFD">
        <w:rPr>
          <w:rFonts w:cstheme="minorHAnsi"/>
          <w:color w:val="000000" w:themeColor="text1"/>
        </w:rPr>
        <w:t xml:space="preserve">the </w:t>
      </w:r>
      <w:r w:rsidR="006E0E2A" w:rsidRPr="007668FC">
        <w:rPr>
          <w:rFonts w:cstheme="minorHAnsi"/>
          <w:color w:val="000000" w:themeColor="text1"/>
        </w:rPr>
        <w:t>Appendix</w:t>
      </w:r>
      <w:r w:rsidR="00C7621F" w:rsidRPr="007668FC">
        <w:rPr>
          <w:rFonts w:cstheme="minorHAnsi"/>
          <w:color w:val="000000" w:themeColor="text1"/>
        </w:rPr>
        <w:t>.</w:t>
      </w:r>
      <w:r w:rsidR="00D315C3" w:rsidRPr="007668FC">
        <w:rPr>
          <w:rFonts w:cstheme="minorHAnsi"/>
          <w:color w:val="000000" w:themeColor="text1"/>
        </w:rPr>
        <w:t xml:space="preserve"> </w:t>
      </w:r>
    </w:p>
    <w:p w14:paraId="1D97C798" w14:textId="5C00FC15" w:rsidR="00244DF0" w:rsidRPr="007668FC" w:rsidRDefault="00244DF0" w:rsidP="00581272">
      <w:pPr>
        <w:pStyle w:val="Heading1"/>
        <w:keepNext/>
        <w:rPr>
          <w:rFonts w:cstheme="minorHAnsi"/>
          <w:color w:val="000000" w:themeColor="text1"/>
          <w:sz w:val="22"/>
          <w:szCs w:val="22"/>
        </w:rPr>
      </w:pPr>
      <w:bookmarkStart w:id="10" w:name="_Toc150425446"/>
      <w:bookmarkStart w:id="11" w:name="_Toc240351159"/>
      <w:r w:rsidRPr="007668FC">
        <w:rPr>
          <w:rFonts w:cstheme="minorHAnsi"/>
          <w:color w:val="000000" w:themeColor="text1"/>
          <w:sz w:val="22"/>
          <w:szCs w:val="22"/>
        </w:rPr>
        <w:t>Education and Curriculum</w:t>
      </w:r>
      <w:bookmarkEnd w:id="10"/>
      <w:bookmarkEnd w:id="11"/>
    </w:p>
    <w:p w14:paraId="1FF23B5A" w14:textId="31410AE2" w:rsidR="00586A5D" w:rsidRPr="007668FC" w:rsidRDefault="00586A5D" w:rsidP="00581272">
      <w:pPr>
        <w:keepNext/>
        <w:spacing w:after="120"/>
        <w:jc w:val="both"/>
        <w:rPr>
          <w:rFonts w:cstheme="minorHAnsi"/>
          <w:color w:val="000000" w:themeColor="text1"/>
        </w:rPr>
      </w:pPr>
      <w:r w:rsidRPr="007668FC">
        <w:rPr>
          <w:rFonts w:cstheme="minorHAnsi"/>
          <w:color w:val="000000" w:themeColor="text1"/>
        </w:rPr>
        <w:t xml:space="preserve">Despite the risks associated with being online, Oakhyrst Grange School recognises the opportunities and benefits of children </w:t>
      </w:r>
      <w:r w:rsidR="00D315C3" w:rsidRPr="007668FC">
        <w:rPr>
          <w:rFonts w:cstheme="minorHAnsi"/>
          <w:color w:val="000000" w:themeColor="text1"/>
        </w:rPr>
        <w:t>too</w:t>
      </w:r>
      <w:r w:rsidRPr="007668FC">
        <w:rPr>
          <w:rFonts w:cstheme="minorHAnsi"/>
          <w:color w:val="000000" w:themeColor="text1"/>
        </w:rPr>
        <w:t xml:space="preserve">. Technology is a fundamental part of our adult lives and so developing the </w:t>
      </w:r>
      <w:r w:rsidRPr="007668FC">
        <w:rPr>
          <w:rFonts w:cstheme="minorHAnsi"/>
          <w:color w:val="000000" w:themeColor="text1"/>
        </w:rPr>
        <w:lastRenderedPageBreak/>
        <w:t xml:space="preserve">competencies to understand and use it, are critical to children’s later positive outcomes. The choice to use technology in school will always be driven by pedagogy and inclusion. </w:t>
      </w:r>
      <w:r w:rsidR="00C550A3" w:rsidRPr="007668FC">
        <w:rPr>
          <w:rFonts w:cstheme="minorHAnsi"/>
          <w:color w:val="000000" w:themeColor="text1"/>
        </w:rPr>
        <w:t xml:space="preserve">We currently use </w:t>
      </w:r>
      <w:r w:rsidRPr="007668FC">
        <w:rPr>
          <w:rFonts w:cstheme="minorHAnsi"/>
          <w:color w:val="000000" w:themeColor="text1"/>
        </w:rPr>
        <w:t>technology</w:t>
      </w:r>
      <w:r w:rsidR="00C550A3" w:rsidRPr="007668FC">
        <w:rPr>
          <w:rFonts w:cstheme="minorHAnsi"/>
          <w:color w:val="000000" w:themeColor="text1"/>
        </w:rPr>
        <w:t xml:space="preserve"> like iPads, </w:t>
      </w:r>
      <w:r w:rsidR="00B87FBC" w:rsidRPr="007668FC">
        <w:rPr>
          <w:rFonts w:cstheme="minorHAnsi"/>
          <w:color w:val="000000" w:themeColor="text1"/>
        </w:rPr>
        <w:t>r</w:t>
      </w:r>
      <w:r w:rsidR="00C550A3" w:rsidRPr="007668FC">
        <w:rPr>
          <w:rFonts w:cstheme="minorHAnsi"/>
          <w:color w:val="000000" w:themeColor="text1"/>
        </w:rPr>
        <w:t>eading pens, recording like speech to text etc.</w:t>
      </w:r>
      <w:r w:rsidRPr="007668FC">
        <w:rPr>
          <w:rFonts w:cstheme="minorHAnsi"/>
          <w:color w:val="000000" w:themeColor="text1"/>
        </w:rPr>
        <w:t xml:space="preserve"> to support differentiation and inclusion in the curriculum.</w:t>
      </w:r>
    </w:p>
    <w:p w14:paraId="1173B7ED" w14:textId="690D1F5A" w:rsidR="00462121" w:rsidRPr="00DD3563" w:rsidRDefault="00462121" w:rsidP="00E47B71">
      <w:pPr>
        <w:spacing w:after="120"/>
        <w:jc w:val="both"/>
        <w:rPr>
          <w:rFonts w:cstheme="minorHAnsi"/>
        </w:rPr>
      </w:pPr>
      <w:bookmarkStart w:id="12" w:name="_Hlk238715957"/>
      <w:r w:rsidRPr="00DD3563">
        <w:rPr>
          <w:rFonts w:cstheme="minorHAnsi"/>
        </w:rPr>
        <w:t xml:space="preserve">Oakhyrst Grange School has a clear, progressive </w:t>
      </w:r>
      <w:r w:rsidR="00A84219" w:rsidRPr="00DD3563">
        <w:rPr>
          <w:rFonts w:cstheme="minorHAnsi"/>
        </w:rPr>
        <w:t>online safety</w:t>
      </w:r>
      <w:r w:rsidRPr="00DD3563">
        <w:rPr>
          <w:rFonts w:cstheme="minorHAnsi"/>
        </w:rPr>
        <w:t xml:space="preserve"> education programme</w:t>
      </w:r>
      <w:r w:rsidR="00291E02" w:rsidRPr="00DD3563">
        <w:rPr>
          <w:rFonts w:cstheme="minorHAnsi"/>
        </w:rPr>
        <w:t xml:space="preserve"> </w:t>
      </w:r>
      <w:r w:rsidRPr="00DD3563">
        <w:rPr>
          <w:rFonts w:cstheme="minorHAnsi"/>
        </w:rPr>
        <w:t>as part of the</w:t>
      </w:r>
      <w:r w:rsidR="005B6CC0" w:rsidRPr="00DD3563">
        <w:rPr>
          <w:rFonts w:cstheme="minorHAnsi"/>
        </w:rPr>
        <w:t xml:space="preserve"> (Kapow Primary</w:t>
      </w:r>
      <w:r w:rsidR="00C26C36" w:rsidRPr="00DD3563">
        <w:rPr>
          <w:rFonts w:cstheme="minorHAnsi"/>
        </w:rPr>
        <w:t>)</w:t>
      </w:r>
      <w:r w:rsidRPr="00DD3563">
        <w:rPr>
          <w:rFonts w:cstheme="minorHAnsi"/>
        </w:rPr>
        <w:t xml:space="preserve"> </w:t>
      </w:r>
      <w:r w:rsidR="005B6CC0" w:rsidRPr="00DD3563">
        <w:rPr>
          <w:rFonts w:cstheme="minorHAnsi"/>
        </w:rPr>
        <w:t xml:space="preserve">RSE &amp; </w:t>
      </w:r>
      <w:r w:rsidRPr="00DD3563">
        <w:rPr>
          <w:rFonts w:cstheme="minorHAnsi"/>
        </w:rPr>
        <w:t>PSHE and other curriculum areas as relevant. This covers a range of skills</w:t>
      </w:r>
      <w:r w:rsidR="00276B8F" w:rsidRPr="00DD3563">
        <w:rPr>
          <w:rFonts w:cstheme="minorHAnsi"/>
        </w:rPr>
        <w:t xml:space="preserve"> to develop competencies (as well as knowledge about risks)</w:t>
      </w:r>
      <w:r w:rsidRPr="00DD3563">
        <w:rPr>
          <w:rFonts w:cstheme="minorHAnsi"/>
        </w:rPr>
        <w:t xml:space="preserve"> </w:t>
      </w:r>
      <w:r w:rsidR="00276B8F" w:rsidRPr="00DD3563">
        <w:rPr>
          <w:rFonts w:cstheme="minorHAnsi"/>
        </w:rPr>
        <w:t>and builds on what pupils have already learned and identifies subject content that is appropriate for their stage of development.</w:t>
      </w:r>
    </w:p>
    <w:bookmarkEnd w:id="12"/>
    <w:p w14:paraId="3A2AB5D7" w14:textId="669C89DC" w:rsidR="005F5EF1" w:rsidRPr="00DD3563" w:rsidRDefault="000F5CE7" w:rsidP="000F5CE7">
      <w:pPr>
        <w:spacing w:after="120"/>
        <w:jc w:val="both"/>
        <w:rPr>
          <w:rFonts w:cstheme="minorHAnsi"/>
        </w:rPr>
      </w:pPr>
      <w:r w:rsidRPr="00DD3563">
        <w:rPr>
          <w:rFonts w:cstheme="minorHAnsi"/>
        </w:rPr>
        <w:t>We engage pupils in discussions about online safety and/or responsible technology use at the beginning of every Digital Learning lesson. This helps us to ensure that our teaching of online safety is up to date and responsive to children’s experiences and needs.</w:t>
      </w:r>
    </w:p>
    <w:p w14:paraId="548E9241" w14:textId="0A72F58F" w:rsidR="00462121" w:rsidRDefault="00462121" w:rsidP="00291E02">
      <w:pPr>
        <w:spacing w:after="120"/>
        <w:jc w:val="both"/>
        <w:rPr>
          <w:rFonts w:cstheme="minorHAnsi"/>
          <w:color w:val="000000" w:themeColor="text1"/>
        </w:rPr>
      </w:pPr>
      <w:r w:rsidRPr="007668FC">
        <w:rPr>
          <w:rFonts w:cstheme="minorHAnsi"/>
          <w:color w:val="000000" w:themeColor="text1"/>
        </w:rPr>
        <w:t>As we</w:t>
      </w:r>
      <w:r w:rsidR="00637BBF" w:rsidRPr="007668FC">
        <w:rPr>
          <w:rFonts w:cstheme="minorHAnsi"/>
          <w:color w:val="000000" w:themeColor="text1"/>
        </w:rPr>
        <w:t>ll</w:t>
      </w:r>
      <w:r w:rsidRPr="007668FC">
        <w:rPr>
          <w:rFonts w:cstheme="minorHAnsi"/>
          <w:color w:val="000000" w:themeColor="text1"/>
        </w:rPr>
        <w:t xml:space="preserve"> as teaching about the underpinning knowledge and behaviours that </w:t>
      </w:r>
      <w:r w:rsidR="00637BBF" w:rsidRPr="007668FC">
        <w:rPr>
          <w:rFonts w:cstheme="minorHAnsi"/>
          <w:color w:val="000000" w:themeColor="text1"/>
        </w:rPr>
        <w:t>c</w:t>
      </w:r>
      <w:r w:rsidRPr="007668FC">
        <w:rPr>
          <w:rFonts w:cstheme="minorHAnsi"/>
          <w:color w:val="000000" w:themeColor="text1"/>
        </w:rPr>
        <w:t>an help pupils navigate the online world safely and confidently regardless of the device, platform or app, we embed teaching about online safety and harms through a whole school approach and provides an understanding of these risks to help tailor teaching and support to the needs of the pupils.</w:t>
      </w:r>
    </w:p>
    <w:p w14:paraId="00F4AEEF" w14:textId="77777777" w:rsidR="00291E02" w:rsidRPr="00DD3563" w:rsidRDefault="00291E02" w:rsidP="00291E02">
      <w:pPr>
        <w:spacing w:after="40"/>
      </w:pPr>
      <w:r w:rsidRPr="00DD3563">
        <w:t xml:space="preserve">The </w:t>
      </w:r>
      <w:r w:rsidRPr="00DD3563">
        <w:rPr>
          <w:rFonts w:cstheme="minorHAnsi"/>
        </w:rPr>
        <w:t>teaching</w:t>
      </w:r>
      <w:r w:rsidRPr="00DD3563">
        <w:t xml:space="preserve"> of online </w:t>
      </w:r>
      <w:r w:rsidRPr="00DD3563">
        <w:rPr>
          <w:rFonts w:cstheme="minorHAnsi"/>
        </w:rPr>
        <w:t>safety</w:t>
      </w:r>
      <w:r w:rsidRPr="00DD3563">
        <w:t>, features in these particular areas of curriculum delivery:</w:t>
      </w:r>
    </w:p>
    <w:p w14:paraId="63F1A404" w14:textId="2DF3AF70" w:rsidR="00291E02" w:rsidRPr="00DD3563" w:rsidRDefault="00291E02" w:rsidP="00291E02">
      <w:pPr>
        <w:pStyle w:val="List1"/>
        <w:spacing w:after="120"/>
        <w:ind w:left="714" w:hanging="357"/>
        <w:rPr>
          <w:rFonts w:cstheme="minorHAnsi"/>
        </w:rPr>
      </w:pPr>
      <w:r w:rsidRPr="00DD3563">
        <w:rPr>
          <w:rFonts w:cstheme="minorHAnsi"/>
        </w:rPr>
        <w:t xml:space="preserve">Relationships education, relationships and sex education (RSE) and (PSHE) </w:t>
      </w:r>
    </w:p>
    <w:p w14:paraId="482E28B6" w14:textId="3E24BCE6" w:rsidR="00291E02" w:rsidRPr="00DD3563" w:rsidRDefault="00291E02" w:rsidP="00291E02">
      <w:pPr>
        <w:pStyle w:val="List1"/>
        <w:spacing w:after="120"/>
        <w:ind w:left="714" w:hanging="357"/>
        <w:rPr>
          <w:rFonts w:cstheme="minorHAnsi"/>
        </w:rPr>
      </w:pPr>
      <w:r w:rsidRPr="00DD3563">
        <w:rPr>
          <w:rFonts w:cstheme="minorHAnsi"/>
        </w:rPr>
        <w:t>Digital Learning</w:t>
      </w:r>
    </w:p>
    <w:p w14:paraId="2DDCA03D" w14:textId="77777777" w:rsidR="00291E02" w:rsidRPr="00DD3563" w:rsidRDefault="00291E02" w:rsidP="00291E02">
      <w:pPr>
        <w:pStyle w:val="List1"/>
        <w:spacing w:after="120"/>
        <w:ind w:left="714" w:hanging="357"/>
        <w:rPr>
          <w:rFonts w:cstheme="minorHAnsi"/>
        </w:rPr>
      </w:pPr>
      <w:r w:rsidRPr="00DD3563">
        <w:rPr>
          <w:rFonts w:cstheme="minorHAnsi"/>
        </w:rPr>
        <w:t xml:space="preserve">Citizenship </w:t>
      </w:r>
    </w:p>
    <w:p w14:paraId="53AE2424" w14:textId="0EC5E15B" w:rsidR="00462121" w:rsidRPr="00291E02" w:rsidRDefault="005A43DB" w:rsidP="00291E02">
      <w:pPr>
        <w:spacing w:after="120"/>
        <w:jc w:val="both"/>
        <w:rPr>
          <w:rFonts w:cstheme="minorHAnsi"/>
          <w:color w:val="000000" w:themeColor="text1"/>
        </w:rPr>
      </w:pPr>
      <w:r w:rsidRPr="00291E02">
        <w:rPr>
          <w:rFonts w:cstheme="minorHAnsi"/>
          <w:color w:val="000000" w:themeColor="text1"/>
        </w:rPr>
        <w:t>Staff should also identify opportunities to thread online safety through all school activities, both outside the classroom and within the curriculum</w:t>
      </w:r>
      <w:r w:rsidR="00B35289" w:rsidRPr="00291E02">
        <w:rPr>
          <w:rFonts w:cstheme="minorHAnsi"/>
          <w:color w:val="000000" w:themeColor="text1"/>
        </w:rPr>
        <w:t>, supporting curriculum/stage/subject leads,</w:t>
      </w:r>
      <w:r w:rsidRPr="00291E02">
        <w:rPr>
          <w:rFonts w:cstheme="minorHAnsi"/>
          <w:color w:val="000000" w:themeColor="text1"/>
        </w:rPr>
        <w:t xml:space="preserve"> and making the most of unexpected learning opportunities as they arise</w:t>
      </w:r>
      <w:r w:rsidR="007378D4" w:rsidRPr="00291E02">
        <w:rPr>
          <w:rFonts w:cstheme="minorHAnsi"/>
          <w:color w:val="000000" w:themeColor="text1"/>
        </w:rPr>
        <w:t>.</w:t>
      </w:r>
    </w:p>
    <w:p w14:paraId="55133CC2" w14:textId="77777777" w:rsidR="008D184E" w:rsidRPr="008D184E" w:rsidRDefault="005A43DB" w:rsidP="008D184E">
      <w:pPr>
        <w:spacing w:after="120"/>
        <w:jc w:val="both"/>
        <w:rPr>
          <w:rFonts w:cstheme="minorHAnsi"/>
          <w:color w:val="000000" w:themeColor="text1"/>
        </w:rPr>
      </w:pPr>
      <w:r w:rsidRPr="00291E02">
        <w:rPr>
          <w:rFonts w:cstheme="minorHAnsi"/>
          <w:color w:val="000000" w:themeColor="text1"/>
        </w:rPr>
        <w:t>When overseeing the use of te</w:t>
      </w:r>
      <w:r w:rsidR="00B35289" w:rsidRPr="00291E02">
        <w:rPr>
          <w:rFonts w:cstheme="minorHAnsi"/>
          <w:color w:val="000000" w:themeColor="text1"/>
        </w:rPr>
        <w:t xml:space="preserve">chnology (devices, the internet, </w:t>
      </w:r>
      <w:r w:rsidR="00276B8F" w:rsidRPr="00291E02">
        <w:rPr>
          <w:rFonts w:cstheme="minorHAnsi"/>
          <w:color w:val="000000" w:themeColor="text1"/>
        </w:rPr>
        <w:t xml:space="preserve">generative AI tools </w:t>
      </w:r>
      <w:r w:rsidRPr="00291E02">
        <w:rPr>
          <w:rFonts w:cstheme="minorHAnsi"/>
          <w:color w:val="000000" w:themeColor="text1"/>
        </w:rPr>
        <w:t xml:space="preserve">etc.) in school or setting as homework tasks, all staff should encourage sensible use, monitor what pupils are doing and consider potential dangers and the age appropriateness of </w:t>
      </w:r>
      <w:r w:rsidR="00276B8F" w:rsidRPr="00291E02">
        <w:rPr>
          <w:rFonts w:cstheme="minorHAnsi"/>
          <w:color w:val="000000" w:themeColor="text1"/>
        </w:rPr>
        <w:t>tasks.</w:t>
      </w:r>
      <w:r w:rsidR="008D184E">
        <w:rPr>
          <w:rFonts w:cstheme="minorHAnsi"/>
          <w:color w:val="000000" w:themeColor="text1"/>
        </w:rPr>
        <w:t xml:space="preserve"> </w:t>
      </w:r>
      <w:r w:rsidR="008D184E" w:rsidRPr="008D184E">
        <w:rPr>
          <w:rFonts w:cstheme="minorHAnsi"/>
          <w:color w:val="000000" w:themeColor="text1"/>
        </w:rPr>
        <w:t>This includes supporting them with search skills, reporting and accessing help, critical thinking (e.g. bias, disinformation, misinformation, and conspiracy theories), access to age-appropriate materials and signposting, and legal issues such as copyright and data law.</w:t>
      </w:r>
    </w:p>
    <w:p w14:paraId="57631D86" w14:textId="00CA5531" w:rsidR="0099326D" w:rsidRDefault="0099326D" w:rsidP="008D184E">
      <w:pPr>
        <w:spacing w:after="120"/>
        <w:jc w:val="both"/>
        <w:rPr>
          <w:rFonts w:cstheme="minorHAnsi"/>
          <w:color w:val="000000" w:themeColor="text1"/>
        </w:rPr>
      </w:pPr>
      <w:r w:rsidRPr="008D184E">
        <w:rPr>
          <w:rFonts w:cstheme="minorHAnsi"/>
          <w:color w:val="000000" w:themeColor="text1"/>
        </w:rPr>
        <w:t>Annual reviews of curriculum plans / schemes of work</w:t>
      </w:r>
      <w:r w:rsidR="006F069A" w:rsidRPr="008D184E">
        <w:rPr>
          <w:rFonts w:cstheme="minorHAnsi"/>
          <w:color w:val="000000" w:themeColor="text1"/>
        </w:rPr>
        <w:t xml:space="preserve"> (including for SEND pupils)</w:t>
      </w:r>
      <w:r w:rsidRPr="008D184E">
        <w:rPr>
          <w:rFonts w:cstheme="minorHAnsi"/>
          <w:color w:val="000000" w:themeColor="text1"/>
        </w:rPr>
        <w:t xml:space="preserve"> </w:t>
      </w:r>
      <w:r w:rsidR="006F069A" w:rsidRPr="008D184E">
        <w:rPr>
          <w:rFonts w:cstheme="minorHAnsi"/>
          <w:color w:val="000000" w:themeColor="text1"/>
        </w:rPr>
        <w:t xml:space="preserve">take place and </w:t>
      </w:r>
      <w:r w:rsidRPr="008D184E">
        <w:rPr>
          <w:rFonts w:cstheme="minorHAnsi"/>
          <w:color w:val="000000" w:themeColor="text1"/>
        </w:rPr>
        <w:t>are used as an opportunity to look more closely in keys areas such as Self-image and Identity, Online relationships, Online reputation, Online bullying, Managing online information, Health, Wellbeing and lifestyle, Privacy and securi</w:t>
      </w:r>
      <w:r w:rsidR="002218E6" w:rsidRPr="008D184E">
        <w:rPr>
          <w:rFonts w:cstheme="minorHAnsi"/>
          <w:color w:val="000000" w:themeColor="text1"/>
        </w:rPr>
        <w:t>ty, and Copyright and ownership</w:t>
      </w:r>
      <w:r w:rsidR="008D184E">
        <w:rPr>
          <w:rFonts w:cstheme="minorHAnsi"/>
          <w:color w:val="000000" w:themeColor="text1"/>
        </w:rPr>
        <w:t xml:space="preserve"> etc.</w:t>
      </w:r>
    </w:p>
    <w:p w14:paraId="1B98669B" w14:textId="61D27F5F" w:rsidR="00A41EB4" w:rsidRPr="00DD3563" w:rsidRDefault="00A41EB4" w:rsidP="00A41EB4">
      <w:pPr>
        <w:spacing w:after="120"/>
        <w:jc w:val="both"/>
        <w:rPr>
          <w:rFonts w:cstheme="minorHAnsi"/>
        </w:rPr>
      </w:pPr>
      <w:r w:rsidRPr="00DD3563">
        <w:rPr>
          <w:rFonts w:cstheme="minorHAnsi"/>
        </w:rPr>
        <w:t xml:space="preserve">Our Kapow </w:t>
      </w:r>
      <w:r w:rsidR="00C26C36" w:rsidRPr="00DD3563">
        <w:rPr>
          <w:rFonts w:cstheme="minorHAnsi"/>
        </w:rPr>
        <w:t xml:space="preserve">Primary </w:t>
      </w:r>
      <w:r w:rsidRPr="00DD3563">
        <w:rPr>
          <w:rFonts w:cstheme="minorHAnsi"/>
        </w:rPr>
        <w:t>RSE &amp; PSHE scheme of work provides Oakhyrst Grange School with a</w:t>
      </w:r>
      <w:r w:rsidR="00C71919" w:rsidRPr="00DD3563">
        <w:rPr>
          <w:rFonts w:cstheme="minorHAnsi"/>
        </w:rPr>
        <w:t xml:space="preserve">n </w:t>
      </w:r>
      <w:r w:rsidRPr="00DD3563">
        <w:rPr>
          <w:rFonts w:cstheme="minorHAnsi"/>
        </w:rPr>
        <w:t>online safety curriculum that is fully aligned with the 2026 statutory guidance.</w:t>
      </w:r>
    </w:p>
    <w:p w14:paraId="1CB371EE" w14:textId="5EECEDF9" w:rsidR="008D184E" w:rsidRPr="00DD3563" w:rsidRDefault="008D184E" w:rsidP="008D184E">
      <w:pPr>
        <w:spacing w:after="120"/>
        <w:jc w:val="both"/>
        <w:rPr>
          <w:rFonts w:cstheme="minorHAnsi"/>
        </w:rPr>
      </w:pPr>
      <w:r w:rsidRPr="00DD3563">
        <w:rPr>
          <w:rFonts w:cstheme="minorHAnsi"/>
        </w:rPr>
        <w:t>We utilise data from our safeguarding reports, filtering logs, monitoring captures, parental complaints and other stakeholder feedback to inform our curriculum, so that we are constantly learning from concerns and being reflexive and responsive to the needs of our children.</w:t>
      </w:r>
    </w:p>
    <w:p w14:paraId="2B2680F8" w14:textId="1A978549" w:rsidR="008D184E" w:rsidRPr="00DD3563" w:rsidRDefault="008D184E" w:rsidP="008D184E">
      <w:pPr>
        <w:spacing w:after="120"/>
        <w:jc w:val="both"/>
        <w:rPr>
          <w:rFonts w:cstheme="minorHAnsi"/>
        </w:rPr>
      </w:pPr>
      <w:r w:rsidRPr="00DD3563">
        <w:rPr>
          <w:rFonts w:cstheme="minorHAnsi"/>
        </w:rPr>
        <w:t>We recognise that nationally, children with SEND are less likely to receive effective online safety teaching, but are more at risk of being a victim of harm caused online. Therefore, at Oakhyrst Grange School, we will ensure that we adapt our curriculum and teaching of online safety for all children, especially those with SEND.  We will consider whether specific filtering policies are required for particular children to afford more protection from online harms.</w:t>
      </w:r>
      <w:r w:rsidR="00567CFD" w:rsidRPr="00DD3563">
        <w:rPr>
          <w:rFonts w:cstheme="minorHAnsi"/>
        </w:rPr>
        <w:t xml:space="preserve"> In addition,</w:t>
      </w:r>
      <w:r w:rsidRPr="00DD3563">
        <w:rPr>
          <w:rFonts w:cstheme="minorHAnsi"/>
        </w:rPr>
        <w:t xml:space="preserve"> </w:t>
      </w:r>
      <w:r w:rsidR="00567CFD" w:rsidRPr="00DD3563">
        <w:rPr>
          <w:rFonts w:cstheme="minorHAnsi"/>
        </w:rPr>
        <w:t>w</w:t>
      </w:r>
      <w:r w:rsidRPr="00DD3563">
        <w:rPr>
          <w:rFonts w:cstheme="minorHAnsi"/>
        </w:rPr>
        <w:t xml:space="preserve">e will also consider </w:t>
      </w:r>
      <w:r w:rsidRPr="00DD3563">
        <w:rPr>
          <w:rFonts w:cstheme="minorHAnsi"/>
        </w:rPr>
        <w:lastRenderedPageBreak/>
        <w:t>targeted and individual interventions that children need to protect them from harm and prevent future online harm.</w:t>
      </w:r>
    </w:p>
    <w:p w14:paraId="38119B49" w14:textId="20847255" w:rsidR="008D184E" w:rsidRPr="00DD3563" w:rsidRDefault="008D184E" w:rsidP="008D184E">
      <w:pPr>
        <w:spacing w:after="120"/>
        <w:jc w:val="both"/>
        <w:rPr>
          <w:rFonts w:cstheme="minorHAnsi"/>
        </w:rPr>
      </w:pPr>
      <w:r w:rsidRPr="00DD3563">
        <w:rPr>
          <w:rFonts w:cstheme="minorHAnsi"/>
        </w:rPr>
        <w:t xml:space="preserve">We communicate with parents and carers about how we support pupils with their online safety learning, including what their children are being asked to do online and the sites they will be asked to access by e.g. </w:t>
      </w:r>
      <w:proofErr w:type="spellStart"/>
      <w:r w:rsidRPr="00DD3563">
        <w:rPr>
          <w:rFonts w:cstheme="minorHAnsi"/>
        </w:rPr>
        <w:t>SeeSaw</w:t>
      </w:r>
      <w:proofErr w:type="spellEnd"/>
      <w:r w:rsidRPr="00DD3563">
        <w:rPr>
          <w:rFonts w:cstheme="minorHAnsi"/>
        </w:rPr>
        <w:t xml:space="preserve">, sharing this policy, including information in newsletters etc. </w:t>
      </w:r>
    </w:p>
    <w:p w14:paraId="0F4E3A20" w14:textId="19239108" w:rsidR="00244DF0" w:rsidRPr="007668FC" w:rsidRDefault="00244DF0" w:rsidP="00637BBF">
      <w:pPr>
        <w:pStyle w:val="Heading1"/>
        <w:rPr>
          <w:rFonts w:cstheme="minorHAnsi"/>
          <w:color w:val="000000" w:themeColor="text1"/>
          <w:sz w:val="22"/>
          <w:szCs w:val="22"/>
        </w:rPr>
      </w:pPr>
      <w:bookmarkStart w:id="13" w:name="_Toc150425448"/>
      <w:bookmarkStart w:id="14" w:name="_Toc240351160"/>
      <w:r w:rsidRPr="007668FC">
        <w:rPr>
          <w:rFonts w:cstheme="minorHAnsi"/>
          <w:color w:val="000000" w:themeColor="text1"/>
          <w:sz w:val="22"/>
          <w:szCs w:val="22"/>
        </w:rPr>
        <w:t xml:space="preserve">Handling </w:t>
      </w:r>
      <w:r w:rsidR="007860D9">
        <w:rPr>
          <w:rFonts w:cstheme="minorHAnsi"/>
          <w:color w:val="000000" w:themeColor="text1"/>
          <w:sz w:val="22"/>
          <w:szCs w:val="22"/>
        </w:rPr>
        <w:t>Safeguarding</w:t>
      </w:r>
      <w:r w:rsidR="00291E02">
        <w:rPr>
          <w:rFonts w:cstheme="minorHAnsi"/>
          <w:color w:val="000000" w:themeColor="text1"/>
          <w:sz w:val="22"/>
          <w:szCs w:val="22"/>
        </w:rPr>
        <w:t xml:space="preserve"> </w:t>
      </w:r>
      <w:r w:rsidR="008D184E">
        <w:rPr>
          <w:rFonts w:cstheme="minorHAnsi"/>
          <w:color w:val="000000" w:themeColor="text1"/>
          <w:sz w:val="22"/>
          <w:szCs w:val="22"/>
        </w:rPr>
        <w:t>concerns</w:t>
      </w:r>
      <w:r w:rsidR="00793758" w:rsidRPr="007668FC">
        <w:rPr>
          <w:rFonts w:cstheme="minorHAnsi"/>
          <w:color w:val="000000" w:themeColor="text1"/>
          <w:sz w:val="22"/>
          <w:szCs w:val="22"/>
        </w:rPr>
        <w:t xml:space="preserve"> and I</w:t>
      </w:r>
      <w:r w:rsidRPr="007668FC">
        <w:rPr>
          <w:rFonts w:cstheme="minorHAnsi"/>
          <w:color w:val="000000" w:themeColor="text1"/>
          <w:sz w:val="22"/>
          <w:szCs w:val="22"/>
        </w:rPr>
        <w:t>ncidents</w:t>
      </w:r>
      <w:bookmarkEnd w:id="13"/>
      <w:bookmarkEnd w:id="14"/>
    </w:p>
    <w:p w14:paraId="0D6C09DA" w14:textId="5342C4E7" w:rsidR="00D12EA0" w:rsidRPr="007668FC" w:rsidRDefault="008D184E" w:rsidP="00581272">
      <w:pPr>
        <w:jc w:val="both"/>
        <w:rPr>
          <w:rFonts w:cstheme="minorHAnsi"/>
          <w:color w:val="000000" w:themeColor="text1"/>
        </w:rPr>
      </w:pPr>
      <w:r>
        <w:t xml:space="preserve">Online safety concerns are safeguarding concerns. They </w:t>
      </w:r>
      <w:r w:rsidR="00567CFD">
        <w:rPr>
          <w:rFonts w:cstheme="minorHAnsi"/>
          <w:color w:val="000000" w:themeColor="text1"/>
        </w:rPr>
        <w:t>MUST</w:t>
      </w:r>
      <w:r w:rsidR="00D12EA0" w:rsidRPr="007668FC">
        <w:rPr>
          <w:rFonts w:cstheme="minorHAnsi"/>
          <w:color w:val="000000" w:themeColor="text1"/>
        </w:rPr>
        <w:t xml:space="preserve"> be handled in the same way as any other safeguarding concern. Safeguarding is often referred to as a jigsaw puzzle, so all stakeholders should speak to the </w:t>
      </w:r>
      <w:r w:rsidR="00567CFD">
        <w:rPr>
          <w:rFonts w:cstheme="minorHAnsi"/>
          <w:color w:val="000000" w:themeColor="text1"/>
        </w:rPr>
        <w:t>DSL</w:t>
      </w:r>
      <w:r w:rsidR="00D12EA0" w:rsidRPr="007668FC">
        <w:rPr>
          <w:rFonts w:cstheme="minorHAnsi"/>
          <w:color w:val="000000" w:themeColor="text1"/>
        </w:rPr>
        <w:t xml:space="preserve"> with any concerns</w:t>
      </w:r>
      <w:r w:rsidR="00581272" w:rsidRPr="007668FC">
        <w:rPr>
          <w:rFonts w:cstheme="minorHAnsi"/>
          <w:color w:val="000000" w:themeColor="text1"/>
        </w:rPr>
        <w:t xml:space="preserve">, </w:t>
      </w:r>
      <w:r w:rsidR="00D12EA0" w:rsidRPr="007668FC">
        <w:rPr>
          <w:rFonts w:cstheme="minorHAnsi"/>
          <w:color w:val="000000" w:themeColor="text1"/>
        </w:rPr>
        <w:t>no matter how small these seem</w:t>
      </w:r>
      <w:r w:rsidR="00581272" w:rsidRPr="007668FC">
        <w:rPr>
          <w:rFonts w:cstheme="minorHAnsi"/>
          <w:color w:val="000000" w:themeColor="text1"/>
        </w:rPr>
        <w:t>,</w:t>
      </w:r>
      <w:r w:rsidR="00D12EA0" w:rsidRPr="007668FC">
        <w:rPr>
          <w:rFonts w:cstheme="minorHAnsi"/>
          <w:color w:val="000000" w:themeColor="text1"/>
        </w:rPr>
        <w:t xml:space="preserve"> to contribute to the overall picture or highlight what might not yet be a problem.</w:t>
      </w:r>
    </w:p>
    <w:p w14:paraId="77F044B9" w14:textId="3DABD486" w:rsidR="00E47B71" w:rsidRPr="007668FC" w:rsidRDefault="00E47B71" w:rsidP="002618CD">
      <w:pPr>
        <w:spacing w:after="120"/>
        <w:jc w:val="both"/>
        <w:rPr>
          <w:rFonts w:cstheme="minorHAnsi"/>
          <w:color w:val="000000" w:themeColor="text1"/>
        </w:rPr>
      </w:pPr>
      <w:r w:rsidRPr="007668FC">
        <w:rPr>
          <w:rFonts w:cstheme="minorHAnsi"/>
          <w:color w:val="000000" w:themeColor="text1"/>
        </w:rPr>
        <w:t>Support staff will often have a unique insight and opportunity to find out about issues first in the playground, corridors, toilets and other communal areas outside the classroom</w:t>
      </w:r>
      <w:r w:rsidR="008D184E">
        <w:rPr>
          <w:rFonts w:cstheme="minorHAnsi"/>
          <w:color w:val="000000" w:themeColor="text1"/>
        </w:rPr>
        <w:t>.</w:t>
      </w:r>
    </w:p>
    <w:p w14:paraId="69F3D3E5" w14:textId="037FDE14" w:rsidR="00D12EA0" w:rsidRPr="007668FC" w:rsidRDefault="00E47B71" w:rsidP="008F5A72">
      <w:pPr>
        <w:spacing w:after="120"/>
        <w:jc w:val="both"/>
        <w:rPr>
          <w:rFonts w:cstheme="minorHAnsi"/>
          <w:color w:val="000000" w:themeColor="text1"/>
        </w:rPr>
      </w:pPr>
      <w:r w:rsidRPr="007668FC">
        <w:rPr>
          <w:rFonts w:cstheme="minorHAnsi"/>
          <w:color w:val="000000" w:themeColor="text1"/>
        </w:rPr>
        <w:t xml:space="preserve">School procedures for dealing with </w:t>
      </w:r>
      <w:r w:rsidR="008D184E">
        <w:rPr>
          <w:rFonts w:cstheme="minorHAnsi"/>
          <w:color w:val="000000" w:themeColor="text1"/>
        </w:rPr>
        <w:t>recognition and responses to o</w:t>
      </w:r>
      <w:r w:rsidRPr="007668FC">
        <w:rPr>
          <w:rFonts w:cstheme="minorHAnsi"/>
          <w:color w:val="000000" w:themeColor="text1"/>
        </w:rPr>
        <w:t xml:space="preserve">nline safety will be mostly detailed in the following policies: </w:t>
      </w:r>
    </w:p>
    <w:p w14:paraId="7875AD0E" w14:textId="77777777" w:rsidR="00581272" w:rsidRPr="007668FC" w:rsidRDefault="00D12EA0" w:rsidP="001769C0">
      <w:pPr>
        <w:numPr>
          <w:ilvl w:val="0"/>
          <w:numId w:val="4"/>
        </w:numPr>
        <w:pBdr>
          <w:top w:val="nil"/>
          <w:left w:val="nil"/>
          <w:bottom w:val="nil"/>
          <w:right w:val="nil"/>
          <w:between w:val="nil"/>
        </w:pBdr>
        <w:spacing w:after="0" w:line="276" w:lineRule="auto"/>
        <w:jc w:val="both"/>
        <w:rPr>
          <w:rFonts w:cstheme="minorHAnsi"/>
          <w:color w:val="000000" w:themeColor="text1"/>
        </w:rPr>
      </w:pPr>
      <w:r w:rsidRPr="007668FC">
        <w:rPr>
          <w:rFonts w:cstheme="minorHAnsi"/>
          <w:color w:val="000000" w:themeColor="text1"/>
        </w:rPr>
        <w:t>Safeguarding and Child Protection Policy</w:t>
      </w:r>
      <w:r w:rsidR="008F5A72" w:rsidRPr="007668FC">
        <w:rPr>
          <w:rFonts w:cstheme="minorHAnsi"/>
          <w:color w:val="000000" w:themeColor="text1"/>
        </w:rPr>
        <w:t xml:space="preserve"> </w:t>
      </w:r>
    </w:p>
    <w:p w14:paraId="09D00EBF" w14:textId="247D5D6C" w:rsidR="00D12EA0" w:rsidRPr="007668FC" w:rsidRDefault="00D12EA0" w:rsidP="001769C0">
      <w:pPr>
        <w:numPr>
          <w:ilvl w:val="0"/>
          <w:numId w:val="4"/>
        </w:numPr>
        <w:pBdr>
          <w:top w:val="nil"/>
          <w:left w:val="nil"/>
          <w:bottom w:val="nil"/>
          <w:right w:val="nil"/>
          <w:between w:val="nil"/>
        </w:pBdr>
        <w:spacing w:after="0" w:line="276" w:lineRule="auto"/>
        <w:jc w:val="both"/>
        <w:rPr>
          <w:rFonts w:cstheme="minorHAnsi"/>
          <w:color w:val="000000" w:themeColor="text1"/>
        </w:rPr>
      </w:pPr>
      <w:r w:rsidRPr="007668FC">
        <w:rPr>
          <w:rFonts w:cstheme="minorHAnsi"/>
          <w:color w:val="000000" w:themeColor="text1"/>
        </w:rPr>
        <w:t>Sexual Harassment / Child-on-Child Abuse Policy</w:t>
      </w:r>
    </w:p>
    <w:p w14:paraId="0DD26A37" w14:textId="77777777" w:rsidR="00D12EA0" w:rsidRPr="007668FC" w:rsidRDefault="00D12EA0" w:rsidP="001769C0">
      <w:pPr>
        <w:numPr>
          <w:ilvl w:val="0"/>
          <w:numId w:val="4"/>
        </w:numPr>
        <w:pBdr>
          <w:top w:val="nil"/>
          <w:left w:val="nil"/>
          <w:bottom w:val="nil"/>
          <w:right w:val="nil"/>
          <w:between w:val="nil"/>
        </w:pBdr>
        <w:spacing w:after="0" w:line="276" w:lineRule="auto"/>
        <w:jc w:val="both"/>
        <w:rPr>
          <w:rFonts w:cstheme="minorHAnsi"/>
          <w:color w:val="000000" w:themeColor="text1"/>
        </w:rPr>
      </w:pPr>
      <w:r w:rsidRPr="007668FC">
        <w:rPr>
          <w:rFonts w:cstheme="minorHAnsi"/>
          <w:color w:val="000000" w:themeColor="text1"/>
        </w:rPr>
        <w:t>Anti-Bullying Policy</w:t>
      </w:r>
    </w:p>
    <w:p w14:paraId="5C4175A1" w14:textId="77777777" w:rsidR="00D12EA0" w:rsidRPr="007668FC" w:rsidRDefault="00D12EA0" w:rsidP="001769C0">
      <w:pPr>
        <w:numPr>
          <w:ilvl w:val="0"/>
          <w:numId w:val="4"/>
        </w:numPr>
        <w:pBdr>
          <w:top w:val="nil"/>
          <w:left w:val="nil"/>
          <w:bottom w:val="nil"/>
          <w:right w:val="nil"/>
          <w:between w:val="nil"/>
        </w:pBdr>
        <w:spacing w:after="0" w:line="276" w:lineRule="auto"/>
        <w:jc w:val="both"/>
        <w:rPr>
          <w:rFonts w:cstheme="minorHAnsi"/>
          <w:color w:val="000000" w:themeColor="text1"/>
        </w:rPr>
      </w:pPr>
      <w:r w:rsidRPr="007668FC">
        <w:rPr>
          <w:rFonts w:cstheme="minorHAnsi"/>
          <w:color w:val="000000" w:themeColor="text1"/>
        </w:rPr>
        <w:t>Behaviour Policy (including school sanctions)</w:t>
      </w:r>
    </w:p>
    <w:p w14:paraId="564A7D6D" w14:textId="35BB2ECE" w:rsidR="00D12EA0" w:rsidRPr="007668FC" w:rsidRDefault="00581272" w:rsidP="001769C0">
      <w:pPr>
        <w:numPr>
          <w:ilvl w:val="0"/>
          <w:numId w:val="4"/>
        </w:numPr>
        <w:pBdr>
          <w:top w:val="nil"/>
          <w:left w:val="nil"/>
          <w:bottom w:val="nil"/>
          <w:right w:val="nil"/>
          <w:between w:val="nil"/>
        </w:pBdr>
        <w:spacing w:after="0" w:line="276" w:lineRule="auto"/>
        <w:jc w:val="both"/>
        <w:rPr>
          <w:rFonts w:cstheme="minorHAnsi"/>
          <w:color w:val="000000" w:themeColor="text1"/>
        </w:rPr>
      </w:pPr>
      <w:r w:rsidRPr="007668FC">
        <w:rPr>
          <w:rFonts w:cstheme="minorHAnsi"/>
          <w:color w:val="000000" w:themeColor="text1"/>
        </w:rPr>
        <w:t>Acceptable Use Agreement</w:t>
      </w:r>
    </w:p>
    <w:p w14:paraId="32564F65" w14:textId="475BDB53" w:rsidR="00D12EA0" w:rsidRPr="007668FC" w:rsidRDefault="00D12EA0" w:rsidP="001769C0">
      <w:pPr>
        <w:numPr>
          <w:ilvl w:val="0"/>
          <w:numId w:val="4"/>
        </w:numPr>
        <w:pBdr>
          <w:top w:val="nil"/>
          <w:left w:val="nil"/>
          <w:bottom w:val="nil"/>
          <w:right w:val="nil"/>
          <w:between w:val="nil"/>
        </w:pBdr>
        <w:spacing w:after="0" w:line="276" w:lineRule="auto"/>
        <w:jc w:val="both"/>
        <w:rPr>
          <w:rFonts w:cstheme="minorHAnsi"/>
          <w:color w:val="000000" w:themeColor="text1"/>
        </w:rPr>
      </w:pPr>
      <w:r w:rsidRPr="007668FC">
        <w:rPr>
          <w:rFonts w:cstheme="minorHAnsi"/>
          <w:color w:val="000000" w:themeColor="text1"/>
        </w:rPr>
        <w:t>Prevent Risk Assessment / Policy</w:t>
      </w:r>
    </w:p>
    <w:p w14:paraId="6A0E8DE3" w14:textId="2AA936F9" w:rsidR="008F5A72" w:rsidRDefault="000F5CE7" w:rsidP="001769C0">
      <w:pPr>
        <w:numPr>
          <w:ilvl w:val="0"/>
          <w:numId w:val="4"/>
        </w:numPr>
        <w:pBdr>
          <w:top w:val="nil"/>
          <w:left w:val="nil"/>
          <w:bottom w:val="nil"/>
          <w:right w:val="nil"/>
          <w:between w:val="nil"/>
        </w:pBdr>
        <w:spacing w:before="40" w:after="40" w:line="240" w:lineRule="auto"/>
        <w:jc w:val="both"/>
        <w:rPr>
          <w:rFonts w:cstheme="minorHAnsi"/>
          <w:color w:val="000000" w:themeColor="text1"/>
        </w:rPr>
      </w:pPr>
      <w:r>
        <w:rPr>
          <w:rFonts w:cstheme="minorHAnsi"/>
          <w:color w:val="000000" w:themeColor="text1"/>
        </w:rPr>
        <w:t xml:space="preserve">Data </w:t>
      </w:r>
      <w:r w:rsidR="00D30C15" w:rsidRPr="007668FC">
        <w:rPr>
          <w:rFonts w:cstheme="minorHAnsi"/>
          <w:color w:val="000000" w:themeColor="text1"/>
        </w:rPr>
        <w:t>Privacy</w:t>
      </w:r>
      <w:r w:rsidR="00E47B71" w:rsidRPr="007668FC">
        <w:rPr>
          <w:rFonts w:cstheme="minorHAnsi"/>
          <w:color w:val="000000" w:themeColor="text1"/>
        </w:rPr>
        <w:t xml:space="preserve"> Policy, agreements and other documentation (e.g. privacy statement and consent forms for data sharing, image use etc</w:t>
      </w:r>
      <w:r w:rsidR="00D30C15" w:rsidRPr="007668FC">
        <w:rPr>
          <w:rFonts w:cstheme="minorHAnsi"/>
          <w:color w:val="000000" w:themeColor="text1"/>
        </w:rPr>
        <w:t>.</w:t>
      </w:r>
      <w:r w:rsidR="00E47B71" w:rsidRPr="007668FC">
        <w:rPr>
          <w:rFonts w:cstheme="minorHAnsi"/>
          <w:color w:val="000000" w:themeColor="text1"/>
        </w:rPr>
        <w:t xml:space="preserve">) </w:t>
      </w:r>
    </w:p>
    <w:p w14:paraId="79DF8712" w14:textId="7B37E840" w:rsidR="00F40D6C" w:rsidRPr="007668FC" w:rsidRDefault="00F40D6C" w:rsidP="008F5A72">
      <w:pPr>
        <w:spacing w:before="120" w:after="120"/>
        <w:jc w:val="both"/>
        <w:rPr>
          <w:rFonts w:cstheme="minorHAnsi"/>
          <w:color w:val="000000" w:themeColor="text1"/>
        </w:rPr>
      </w:pPr>
      <w:r w:rsidRPr="007668FC">
        <w:rPr>
          <w:rFonts w:cstheme="minorHAnsi"/>
          <w:color w:val="000000" w:themeColor="text1"/>
        </w:rPr>
        <w:t xml:space="preserve">Oakhyrst Grange </w:t>
      </w:r>
      <w:r w:rsidR="00C64E45" w:rsidRPr="007668FC">
        <w:rPr>
          <w:rFonts w:cstheme="minorHAnsi"/>
          <w:color w:val="000000" w:themeColor="text1"/>
        </w:rPr>
        <w:t>School</w:t>
      </w:r>
      <w:r w:rsidRPr="007668FC">
        <w:rPr>
          <w:rFonts w:cstheme="minorHAnsi"/>
          <w:color w:val="000000" w:themeColor="text1"/>
        </w:rPr>
        <w:t xml:space="preserve"> commits to take all reasonable precautions to </w:t>
      </w:r>
      <w:r w:rsidR="00D12EA0" w:rsidRPr="007668FC">
        <w:rPr>
          <w:rFonts w:cstheme="minorHAnsi"/>
          <w:color w:val="000000" w:themeColor="text1"/>
        </w:rPr>
        <w:t>safeguard pupils online</w:t>
      </w:r>
      <w:r w:rsidRPr="007668FC">
        <w:rPr>
          <w:rFonts w:cstheme="minorHAnsi"/>
          <w:color w:val="000000" w:themeColor="text1"/>
        </w:rPr>
        <w:t xml:space="preserve">, but </w:t>
      </w:r>
      <w:r w:rsidR="005E132C">
        <w:rPr>
          <w:rFonts w:cstheme="minorHAnsi"/>
          <w:color w:val="000000" w:themeColor="text1"/>
        </w:rPr>
        <w:t xml:space="preserve">the internet can never be 100% safe (as stated in KCSIE), and we </w:t>
      </w:r>
      <w:r w:rsidRPr="007668FC">
        <w:rPr>
          <w:rFonts w:cstheme="minorHAnsi"/>
          <w:color w:val="000000" w:themeColor="text1"/>
        </w:rPr>
        <w:t>recognise that incidents will occur both in</w:t>
      </w:r>
      <w:r w:rsidR="002218E6" w:rsidRPr="007668FC">
        <w:rPr>
          <w:rFonts w:cstheme="minorHAnsi"/>
          <w:color w:val="000000" w:themeColor="text1"/>
        </w:rPr>
        <w:t>side school and outside school</w:t>
      </w:r>
      <w:r w:rsidR="007378D4" w:rsidRPr="007668FC">
        <w:rPr>
          <w:rFonts w:cstheme="minorHAnsi"/>
          <w:color w:val="000000" w:themeColor="text1"/>
        </w:rPr>
        <w:t>.</w:t>
      </w:r>
      <w:r w:rsidR="00E47B71" w:rsidRPr="007668FC">
        <w:rPr>
          <w:rFonts w:cstheme="minorHAnsi"/>
          <w:color w:val="000000" w:themeColor="text1"/>
        </w:rPr>
        <w:t xml:space="preserve"> </w:t>
      </w:r>
    </w:p>
    <w:p w14:paraId="6A94202B" w14:textId="3BE5E904" w:rsidR="00E47B71" w:rsidRDefault="00F40D6C" w:rsidP="00305894">
      <w:pPr>
        <w:jc w:val="both"/>
        <w:rPr>
          <w:rFonts w:cstheme="minorHAnsi"/>
          <w:color w:val="000000" w:themeColor="text1"/>
        </w:rPr>
      </w:pPr>
      <w:r w:rsidRPr="007668FC">
        <w:rPr>
          <w:rFonts w:cstheme="minorHAnsi"/>
          <w:color w:val="000000" w:themeColor="text1"/>
        </w:rPr>
        <w:t>Any suspected online risk or infringement should be reported to the</w:t>
      </w:r>
      <w:r w:rsidR="00A84219" w:rsidRPr="007668FC">
        <w:rPr>
          <w:rFonts w:cstheme="minorHAnsi"/>
          <w:color w:val="000000" w:themeColor="text1"/>
        </w:rPr>
        <w:t xml:space="preserve"> </w:t>
      </w:r>
      <w:r w:rsidR="0036137C">
        <w:rPr>
          <w:rFonts w:cstheme="minorHAnsi"/>
          <w:color w:val="000000" w:themeColor="text1"/>
        </w:rPr>
        <w:t xml:space="preserve">DSL or </w:t>
      </w:r>
      <w:r w:rsidR="00581272" w:rsidRPr="007668FC">
        <w:rPr>
          <w:rFonts w:cstheme="minorHAnsi"/>
          <w:color w:val="000000" w:themeColor="text1"/>
        </w:rPr>
        <w:t>Online Safety Officer</w:t>
      </w:r>
      <w:r w:rsidRPr="007668FC">
        <w:rPr>
          <w:rFonts w:cstheme="minorHAnsi"/>
          <w:color w:val="000000" w:themeColor="text1"/>
        </w:rPr>
        <w:t xml:space="preserve"> on the same day</w:t>
      </w:r>
      <w:r w:rsidR="007378D4" w:rsidRPr="007668FC">
        <w:rPr>
          <w:rFonts w:cstheme="minorHAnsi"/>
          <w:color w:val="000000" w:themeColor="text1"/>
        </w:rPr>
        <w:t>.</w:t>
      </w:r>
      <w:r w:rsidR="00D12EA0" w:rsidRPr="007668FC">
        <w:rPr>
          <w:rFonts w:cstheme="minorHAnsi"/>
          <w:color w:val="000000" w:themeColor="text1"/>
        </w:rPr>
        <w:t xml:space="preserve"> The reporting member of staff will ensure that a record is made of the concern on CPOMs </w:t>
      </w:r>
      <w:r w:rsidR="008F5A72" w:rsidRPr="007668FC">
        <w:rPr>
          <w:rFonts w:cstheme="minorHAnsi"/>
          <w:color w:val="000000" w:themeColor="text1"/>
        </w:rPr>
        <w:t xml:space="preserve">and </w:t>
      </w:r>
      <w:r w:rsidR="00D12EA0" w:rsidRPr="007668FC">
        <w:rPr>
          <w:rFonts w:cstheme="minorHAnsi"/>
          <w:color w:val="000000" w:themeColor="text1"/>
        </w:rPr>
        <w:t>this includes any concerns raised by the filtering and monitoring systems</w:t>
      </w:r>
      <w:r w:rsidR="00581272" w:rsidRPr="007668FC">
        <w:rPr>
          <w:rFonts w:cstheme="minorHAnsi"/>
          <w:color w:val="000000" w:themeColor="text1"/>
        </w:rPr>
        <w:t>.</w:t>
      </w:r>
    </w:p>
    <w:p w14:paraId="1B0FDCAD" w14:textId="0609AA31" w:rsidR="005E132C" w:rsidRPr="00DD3563" w:rsidRDefault="005E132C" w:rsidP="005E132C">
      <w:pPr>
        <w:jc w:val="both"/>
        <w:rPr>
          <w:rFonts w:cstheme="minorHAnsi"/>
        </w:rPr>
      </w:pPr>
      <w:r w:rsidRPr="00DD3563">
        <w:rPr>
          <w:rFonts w:cstheme="minorHAnsi"/>
        </w:rPr>
        <w:t>As per the Children’s Wellbeing and Schools Act (2026), there is now a mandatory duty for teachers to report any concerns of child sexual abuse, which includes sexual abuse that is facilitated by and/or takes place online (including non-contact abuse such as image sharing). Therefore, all staff must repot such concerns without delay to the DSL.</w:t>
      </w:r>
    </w:p>
    <w:p w14:paraId="07873B72" w14:textId="1C760B01" w:rsidR="00F40D6C" w:rsidRPr="007668FC" w:rsidRDefault="00F40D6C" w:rsidP="00E47B71">
      <w:pPr>
        <w:spacing w:after="120"/>
        <w:jc w:val="both"/>
        <w:rPr>
          <w:rFonts w:cstheme="minorHAnsi"/>
          <w:color w:val="000000" w:themeColor="text1"/>
        </w:rPr>
      </w:pPr>
      <w:r w:rsidRPr="007668FC">
        <w:rPr>
          <w:rFonts w:cstheme="minorHAnsi"/>
          <w:color w:val="000000" w:themeColor="text1"/>
        </w:rPr>
        <w:t>Any concern</w:t>
      </w:r>
      <w:r w:rsidR="00D12EA0" w:rsidRPr="007668FC">
        <w:rPr>
          <w:rFonts w:cstheme="minorHAnsi"/>
          <w:color w:val="000000" w:themeColor="text1"/>
        </w:rPr>
        <w:t>/allegation</w:t>
      </w:r>
      <w:r w:rsidRPr="007668FC">
        <w:rPr>
          <w:rFonts w:cstheme="minorHAnsi"/>
          <w:color w:val="000000" w:themeColor="text1"/>
        </w:rPr>
        <w:t xml:space="preserve"> about staff misuse is always</w:t>
      </w:r>
      <w:r w:rsidR="00D12EA0" w:rsidRPr="007668FC">
        <w:rPr>
          <w:rFonts w:cstheme="minorHAnsi"/>
          <w:color w:val="000000" w:themeColor="text1"/>
        </w:rPr>
        <w:t xml:space="preserve"> (similar to any safeguarding allegation) </w:t>
      </w:r>
      <w:r w:rsidRPr="007668FC">
        <w:rPr>
          <w:rFonts w:cstheme="minorHAnsi"/>
          <w:color w:val="000000" w:themeColor="text1"/>
        </w:rPr>
        <w:t xml:space="preserve">referred directly to the </w:t>
      </w:r>
      <w:r w:rsidR="00C64E45" w:rsidRPr="007668FC">
        <w:rPr>
          <w:rFonts w:cstheme="minorHAnsi"/>
          <w:color w:val="000000" w:themeColor="text1"/>
        </w:rPr>
        <w:t>Headteacher</w:t>
      </w:r>
      <w:r w:rsidRPr="007668FC">
        <w:rPr>
          <w:rFonts w:cstheme="minorHAnsi"/>
          <w:color w:val="000000" w:themeColor="text1"/>
        </w:rPr>
        <w:t xml:space="preserve">, unless the concern is about the </w:t>
      </w:r>
      <w:r w:rsidR="00C64E45" w:rsidRPr="007668FC">
        <w:rPr>
          <w:rFonts w:cstheme="minorHAnsi"/>
          <w:color w:val="000000" w:themeColor="text1"/>
        </w:rPr>
        <w:t>Headteacher</w:t>
      </w:r>
      <w:r w:rsidRPr="007668FC">
        <w:rPr>
          <w:rFonts w:cstheme="minorHAnsi"/>
          <w:color w:val="000000" w:themeColor="text1"/>
        </w:rPr>
        <w:t xml:space="preserve"> in which ca</w:t>
      </w:r>
      <w:r w:rsidR="003B7F12" w:rsidRPr="007668FC">
        <w:rPr>
          <w:rFonts w:cstheme="minorHAnsi"/>
          <w:color w:val="000000" w:themeColor="text1"/>
        </w:rPr>
        <w:t>se the complai</w:t>
      </w:r>
      <w:r w:rsidRPr="007668FC">
        <w:rPr>
          <w:rFonts w:cstheme="minorHAnsi"/>
          <w:color w:val="000000" w:themeColor="text1"/>
        </w:rPr>
        <w:t>nt is referred to the Chair of Governors and the Local Authority’s</w:t>
      </w:r>
      <w:r w:rsidR="002218E6" w:rsidRPr="007668FC">
        <w:rPr>
          <w:rFonts w:cstheme="minorHAnsi"/>
          <w:color w:val="000000" w:themeColor="text1"/>
        </w:rPr>
        <w:t xml:space="preserve"> Designated Officer (LADO)</w:t>
      </w:r>
      <w:r w:rsidR="007378D4" w:rsidRPr="007668FC">
        <w:rPr>
          <w:rFonts w:cstheme="minorHAnsi"/>
          <w:color w:val="000000" w:themeColor="text1"/>
        </w:rPr>
        <w:t>.</w:t>
      </w:r>
      <w:r w:rsidR="00D12EA0" w:rsidRPr="007668FC">
        <w:rPr>
          <w:rFonts w:cstheme="minorHAnsi"/>
          <w:color w:val="000000" w:themeColor="text1"/>
        </w:rPr>
        <w:t xml:space="preserve"> Staff may also use the NSPCC Whistleblowing Helpline.</w:t>
      </w:r>
    </w:p>
    <w:p w14:paraId="0DCD59A0" w14:textId="4D4CF28C" w:rsidR="00F40D6C" w:rsidRPr="007668FC" w:rsidRDefault="00F40D6C" w:rsidP="00366B06">
      <w:pPr>
        <w:spacing w:after="120"/>
        <w:jc w:val="both"/>
        <w:rPr>
          <w:rFonts w:cstheme="minorHAnsi"/>
          <w:color w:val="000000" w:themeColor="text1"/>
        </w:rPr>
      </w:pPr>
      <w:r w:rsidRPr="007668FC">
        <w:rPr>
          <w:rFonts w:cstheme="minorHAnsi"/>
          <w:color w:val="000000" w:themeColor="text1"/>
        </w:rPr>
        <w:t>The school will actively seek support from other agencies as nee</w:t>
      </w:r>
      <w:r w:rsidR="00366B06" w:rsidRPr="007668FC">
        <w:rPr>
          <w:rFonts w:cstheme="minorHAnsi"/>
          <w:color w:val="000000" w:themeColor="text1"/>
        </w:rPr>
        <w:t>ded (i.e. the local authority,</w:t>
      </w:r>
      <w:r w:rsidRPr="007668FC">
        <w:rPr>
          <w:rFonts w:cstheme="minorHAnsi"/>
          <w:color w:val="000000" w:themeColor="text1"/>
        </w:rPr>
        <w:t xml:space="preserve"> UK Safer Internet Centre’s Professionals’ Online Safety Helpline (POSH), NCA CEOP, Prevent Officer, Police, IWF and Harmful Sexual </w:t>
      </w:r>
      <w:r w:rsidR="002218E6" w:rsidRPr="007668FC">
        <w:rPr>
          <w:rFonts w:cstheme="minorHAnsi"/>
          <w:color w:val="000000" w:themeColor="text1"/>
        </w:rPr>
        <w:t>Behaviour Support Service)</w:t>
      </w:r>
      <w:r w:rsidR="007378D4" w:rsidRPr="007668FC">
        <w:rPr>
          <w:rFonts w:cstheme="minorHAnsi"/>
          <w:color w:val="000000" w:themeColor="text1"/>
        </w:rPr>
        <w:t>.</w:t>
      </w:r>
      <w:r w:rsidR="008F5A72" w:rsidRPr="007668FC">
        <w:rPr>
          <w:rFonts w:cstheme="minorHAnsi"/>
          <w:color w:val="000000" w:themeColor="text1"/>
        </w:rPr>
        <w:t xml:space="preserve"> </w:t>
      </w:r>
    </w:p>
    <w:p w14:paraId="321EF6BF" w14:textId="445EF069" w:rsidR="006343A5" w:rsidRPr="007668FC" w:rsidRDefault="00F40D6C" w:rsidP="00366B06">
      <w:pPr>
        <w:spacing w:after="120"/>
        <w:jc w:val="both"/>
        <w:rPr>
          <w:rFonts w:cstheme="minorHAnsi"/>
          <w:color w:val="000000" w:themeColor="text1"/>
        </w:rPr>
      </w:pPr>
      <w:r w:rsidRPr="007668FC">
        <w:rPr>
          <w:rFonts w:cstheme="minorHAnsi"/>
          <w:color w:val="000000" w:themeColor="text1"/>
        </w:rPr>
        <w:t xml:space="preserve">We will inform parents/carers of </w:t>
      </w:r>
      <w:r w:rsidR="00A84219" w:rsidRPr="007668FC">
        <w:rPr>
          <w:rFonts w:cstheme="minorHAnsi"/>
          <w:color w:val="000000" w:themeColor="text1"/>
        </w:rPr>
        <w:t>online safety</w:t>
      </w:r>
      <w:r w:rsidRPr="007668FC">
        <w:rPr>
          <w:rFonts w:cstheme="minorHAnsi"/>
          <w:color w:val="000000" w:themeColor="text1"/>
        </w:rPr>
        <w:t xml:space="preserve"> incidents involving their children,</w:t>
      </w:r>
      <w:r w:rsidR="005E132C">
        <w:rPr>
          <w:rFonts w:cstheme="minorHAnsi"/>
          <w:color w:val="000000" w:themeColor="text1"/>
        </w:rPr>
        <w:t xml:space="preserve"> Children’s Services</w:t>
      </w:r>
      <w:r w:rsidRPr="007668FC">
        <w:rPr>
          <w:rFonts w:cstheme="minorHAnsi"/>
          <w:color w:val="000000" w:themeColor="text1"/>
        </w:rPr>
        <w:t xml:space="preserve"> and the Police where staff or pupils engage in or are subject to behaviour which we consider is particularly </w:t>
      </w:r>
      <w:r w:rsidR="008F5A72" w:rsidRPr="007668FC">
        <w:rPr>
          <w:rFonts w:cstheme="minorHAnsi"/>
          <w:color w:val="000000" w:themeColor="text1"/>
        </w:rPr>
        <w:t>concerning</w:t>
      </w:r>
      <w:r w:rsidR="002218E6" w:rsidRPr="007668FC">
        <w:rPr>
          <w:rFonts w:cstheme="minorHAnsi"/>
          <w:color w:val="000000" w:themeColor="text1"/>
        </w:rPr>
        <w:t xml:space="preserve"> or breaks the la</w:t>
      </w:r>
      <w:r w:rsidR="00793758" w:rsidRPr="007668FC">
        <w:rPr>
          <w:rFonts w:cstheme="minorHAnsi"/>
          <w:color w:val="000000" w:themeColor="text1"/>
        </w:rPr>
        <w:t>w</w:t>
      </w:r>
      <w:r w:rsidR="007378D4" w:rsidRPr="007668FC">
        <w:rPr>
          <w:rFonts w:cstheme="minorHAnsi"/>
          <w:color w:val="000000" w:themeColor="text1"/>
        </w:rPr>
        <w:t>.</w:t>
      </w:r>
    </w:p>
    <w:p w14:paraId="6FBAD56D" w14:textId="6011A1EE" w:rsidR="001E3011" w:rsidRPr="00DD3563" w:rsidRDefault="001E3011" w:rsidP="00366B06">
      <w:pPr>
        <w:spacing w:after="120"/>
        <w:jc w:val="both"/>
        <w:rPr>
          <w:rFonts w:cstheme="minorHAnsi"/>
        </w:rPr>
      </w:pPr>
      <w:bookmarkStart w:id="15" w:name="_Hlk238982023"/>
      <w:r w:rsidRPr="007668FC">
        <w:rPr>
          <w:rFonts w:cstheme="minorHAnsi"/>
          <w:color w:val="000000" w:themeColor="text1"/>
        </w:rPr>
        <w:lastRenderedPageBreak/>
        <w:t>We will ensure all online safety reporting procedures are sustainable for any unforeseen periods of closure</w:t>
      </w:r>
      <w:r w:rsidR="005E132C">
        <w:rPr>
          <w:rFonts w:cstheme="minorHAnsi"/>
          <w:color w:val="000000" w:themeColor="text1"/>
        </w:rPr>
        <w:t xml:space="preserve"> and </w:t>
      </w:r>
      <w:r w:rsidR="005E132C" w:rsidRPr="00DD3563">
        <w:rPr>
          <w:rFonts w:cstheme="minorHAnsi"/>
        </w:rPr>
        <w:t>staff/parents know how to report outside normal working hours.</w:t>
      </w:r>
    </w:p>
    <w:p w14:paraId="78379CC2" w14:textId="4535CB78" w:rsidR="001F1948" w:rsidRPr="007668FC" w:rsidRDefault="001E3011" w:rsidP="00235563">
      <w:pPr>
        <w:pStyle w:val="Heading2"/>
        <w:rPr>
          <w:color w:val="000000" w:themeColor="text1"/>
          <w:sz w:val="22"/>
          <w:szCs w:val="22"/>
        </w:rPr>
      </w:pPr>
      <w:bookmarkStart w:id="16" w:name="_Toc150425451"/>
      <w:bookmarkStart w:id="17" w:name="_Toc240351161"/>
      <w:bookmarkEnd w:id="15"/>
      <w:r w:rsidRPr="007668FC">
        <w:rPr>
          <w:color w:val="000000" w:themeColor="text1"/>
          <w:sz w:val="22"/>
          <w:szCs w:val="22"/>
        </w:rPr>
        <w:t>Nudes</w:t>
      </w:r>
      <w:r w:rsidR="001F1948" w:rsidRPr="007668FC">
        <w:rPr>
          <w:color w:val="000000" w:themeColor="text1"/>
          <w:sz w:val="22"/>
          <w:szCs w:val="22"/>
        </w:rPr>
        <w:t xml:space="preserve"> and </w:t>
      </w:r>
      <w:r w:rsidR="0036137C">
        <w:rPr>
          <w:color w:val="000000" w:themeColor="text1"/>
          <w:sz w:val="22"/>
          <w:szCs w:val="22"/>
        </w:rPr>
        <w:t>S</w:t>
      </w:r>
      <w:r w:rsidR="001F1948" w:rsidRPr="007668FC">
        <w:rPr>
          <w:color w:val="000000" w:themeColor="text1"/>
          <w:sz w:val="22"/>
          <w:szCs w:val="22"/>
        </w:rPr>
        <w:t>emi-</w:t>
      </w:r>
      <w:r w:rsidR="0036137C">
        <w:rPr>
          <w:color w:val="000000" w:themeColor="text1"/>
          <w:sz w:val="22"/>
          <w:szCs w:val="22"/>
        </w:rPr>
        <w:t>N</w:t>
      </w:r>
      <w:r w:rsidR="001F1948" w:rsidRPr="007668FC">
        <w:rPr>
          <w:color w:val="000000" w:themeColor="text1"/>
          <w:sz w:val="22"/>
          <w:szCs w:val="22"/>
        </w:rPr>
        <w:t>udes</w:t>
      </w:r>
      <w:bookmarkEnd w:id="16"/>
      <w:bookmarkEnd w:id="17"/>
    </w:p>
    <w:p w14:paraId="64222E41" w14:textId="7F6D604F" w:rsidR="00B87FBC" w:rsidRPr="00AE7C8A" w:rsidRDefault="00366B06" w:rsidP="0098236F">
      <w:pPr>
        <w:jc w:val="both"/>
        <w:rPr>
          <w:rStyle w:val="Hyperlink"/>
        </w:rPr>
      </w:pPr>
      <w:r w:rsidRPr="007668FC">
        <w:rPr>
          <w:rFonts w:cstheme="minorHAnsi"/>
          <w:color w:val="000000" w:themeColor="text1"/>
        </w:rPr>
        <w:t>Oakhyrst Grange School</w:t>
      </w:r>
      <w:r w:rsidR="001F1948" w:rsidRPr="007668FC">
        <w:rPr>
          <w:rFonts w:cstheme="minorHAnsi"/>
          <w:color w:val="000000" w:themeColor="text1"/>
        </w:rPr>
        <w:t xml:space="preserve"> refer to the updated UK Council for Internet Safety (UKCIS) guidance on sexting - now referred to as</w:t>
      </w:r>
      <w:r w:rsidR="00B87FBC" w:rsidRPr="007668FC">
        <w:rPr>
          <w:rFonts w:cstheme="minorHAnsi"/>
          <w:color w:val="000000" w:themeColor="text1"/>
        </w:rPr>
        <w:t xml:space="preserve"> </w:t>
      </w:r>
      <w:hyperlink r:id="rId13" w:history="1">
        <w:r w:rsidR="00B87FBC" w:rsidRPr="00AE7C8A">
          <w:rPr>
            <w:rStyle w:val="Hyperlink"/>
          </w:rPr>
          <w:t>Sharing nudes and semi-nudes: advice for education settings</w:t>
        </w:r>
      </w:hyperlink>
    </w:p>
    <w:p w14:paraId="359F000F" w14:textId="7B293AD4" w:rsidR="001F1948" w:rsidRPr="007668FC" w:rsidRDefault="00366B06" w:rsidP="00235563">
      <w:pPr>
        <w:spacing w:after="120"/>
        <w:jc w:val="both"/>
        <w:rPr>
          <w:rFonts w:cstheme="minorHAnsi"/>
          <w:b/>
          <w:color w:val="000000" w:themeColor="text1"/>
        </w:rPr>
      </w:pPr>
      <w:r w:rsidRPr="007668FC">
        <w:rPr>
          <w:rFonts w:cstheme="minorHAnsi"/>
          <w:color w:val="000000" w:themeColor="text1"/>
        </w:rPr>
        <w:t>A</w:t>
      </w:r>
      <w:r w:rsidR="001F1948" w:rsidRPr="007668FC">
        <w:rPr>
          <w:rFonts w:cstheme="minorHAnsi"/>
          <w:color w:val="000000" w:themeColor="text1"/>
        </w:rPr>
        <w:t xml:space="preserve"> one-page overview called </w:t>
      </w:r>
      <w:hyperlink r:id="rId14" w:history="1">
        <w:r w:rsidR="00B87FBC" w:rsidRPr="00AE7C8A">
          <w:rPr>
            <w:rStyle w:val="Hyperlink"/>
          </w:rPr>
          <w:t xml:space="preserve">Sharing nudes and semi-nudes: how to respond to an incident </w:t>
        </w:r>
      </w:hyperlink>
      <w:r w:rsidR="00B87FBC" w:rsidRPr="00AE7C8A">
        <w:rPr>
          <w:rStyle w:val="Hyperlink"/>
        </w:rPr>
        <w:t>f</w:t>
      </w:r>
      <w:r w:rsidR="001F1948" w:rsidRPr="007668FC">
        <w:rPr>
          <w:rFonts w:cstheme="minorHAnsi"/>
          <w:color w:val="000000" w:themeColor="text1"/>
        </w:rPr>
        <w:t xml:space="preserve">or all staff (not just classroom-based staff) to read, in recognition of the fact that it is mostly someone other than the </w:t>
      </w:r>
      <w:r w:rsidR="003850D4" w:rsidRPr="007668FC">
        <w:rPr>
          <w:rFonts w:cstheme="minorHAnsi"/>
          <w:color w:val="000000" w:themeColor="text1"/>
        </w:rPr>
        <w:t>DSL</w:t>
      </w:r>
      <w:r w:rsidR="001F1948" w:rsidRPr="007668FC">
        <w:rPr>
          <w:rFonts w:cstheme="minorHAnsi"/>
          <w:color w:val="000000" w:themeColor="text1"/>
        </w:rPr>
        <w:t xml:space="preserve"> or </w:t>
      </w:r>
      <w:r w:rsidR="00581272" w:rsidRPr="007668FC">
        <w:rPr>
          <w:rFonts w:cstheme="minorHAnsi"/>
          <w:color w:val="000000" w:themeColor="text1"/>
        </w:rPr>
        <w:t>Online Safety Officer</w:t>
      </w:r>
      <w:r w:rsidR="001F1948" w:rsidRPr="007668FC">
        <w:rPr>
          <w:rFonts w:cstheme="minorHAnsi"/>
          <w:color w:val="000000" w:themeColor="text1"/>
        </w:rPr>
        <w:t xml:space="preserve"> to first become aware of an incident, and it is vital that the correct steps are taken. </w:t>
      </w:r>
      <w:r w:rsidR="001F1948" w:rsidRPr="007668FC">
        <w:rPr>
          <w:rFonts w:cstheme="minorHAnsi"/>
          <w:b/>
          <w:color w:val="000000" w:themeColor="text1"/>
        </w:rPr>
        <w:t>Staff other than the DSL must not attempt to view, share or delete the image or ask anyone else to do so, but to go straight to the DSL.</w:t>
      </w:r>
    </w:p>
    <w:p w14:paraId="0B160E20" w14:textId="070F1261" w:rsidR="009553C0" w:rsidRPr="007668FC" w:rsidRDefault="0036137C" w:rsidP="009553C0">
      <w:pPr>
        <w:jc w:val="both"/>
        <w:rPr>
          <w:rFonts w:cstheme="minorHAnsi"/>
          <w:color w:val="000000" w:themeColor="text1"/>
        </w:rPr>
      </w:pPr>
      <w:r>
        <w:rPr>
          <w:rFonts w:cstheme="minorHAnsi"/>
          <w:color w:val="000000" w:themeColor="text1"/>
        </w:rPr>
        <w:t>E</w:t>
      </w:r>
      <w:r w:rsidR="009553C0" w:rsidRPr="007668FC">
        <w:rPr>
          <w:rFonts w:cstheme="minorHAnsi"/>
          <w:color w:val="000000" w:themeColor="text1"/>
        </w:rPr>
        <w:t>veryone</w:t>
      </w:r>
      <w:r>
        <w:rPr>
          <w:rFonts w:cstheme="minorHAnsi"/>
          <w:color w:val="000000" w:themeColor="text1"/>
        </w:rPr>
        <w:t xml:space="preserve"> must</w:t>
      </w:r>
      <w:r w:rsidR="009553C0" w:rsidRPr="007668FC">
        <w:rPr>
          <w:rFonts w:cstheme="minorHAnsi"/>
          <w:color w:val="000000" w:themeColor="text1"/>
        </w:rPr>
        <w:t xml:space="preserve"> understand that whilst the sharing of </w:t>
      </w:r>
      <w:r w:rsidR="005E132C">
        <w:rPr>
          <w:rFonts w:cstheme="minorHAnsi"/>
          <w:color w:val="000000" w:themeColor="text1"/>
        </w:rPr>
        <w:t>intimate or sexual images</w:t>
      </w:r>
      <w:r w:rsidR="009553C0" w:rsidRPr="007668FC">
        <w:rPr>
          <w:rFonts w:cstheme="minorHAnsi"/>
          <w:color w:val="000000" w:themeColor="text1"/>
        </w:rPr>
        <w:t xml:space="preserve"> involving children</w:t>
      </w:r>
      <w:r w:rsidR="005E132C">
        <w:rPr>
          <w:rFonts w:cstheme="minorHAnsi"/>
          <w:color w:val="000000" w:themeColor="text1"/>
        </w:rPr>
        <w:t xml:space="preserve"> (created via AI or otherwise)</w:t>
      </w:r>
      <w:r w:rsidR="009553C0" w:rsidRPr="007668FC">
        <w:rPr>
          <w:rFonts w:cstheme="minorHAnsi"/>
          <w:color w:val="000000" w:themeColor="text1"/>
        </w:rPr>
        <w:t xml:space="preserve"> is illegal, </w:t>
      </w:r>
      <w:r w:rsidR="00473055" w:rsidRPr="007668FC">
        <w:rPr>
          <w:rFonts w:cstheme="minorHAnsi"/>
          <w:color w:val="000000" w:themeColor="text1"/>
        </w:rPr>
        <w:t>pupils</w:t>
      </w:r>
      <w:r w:rsidR="009553C0" w:rsidRPr="007668FC">
        <w:rPr>
          <w:rFonts w:cstheme="minorHAnsi"/>
          <w:color w:val="000000" w:themeColor="text1"/>
        </w:rPr>
        <w:t xml:space="preserve"> should be encouraged and supported to talk to members of staff if they have made a mistake or had a problem in this area. The UKCIS guidance seeks to avoid unnecessary criminalisation of children. </w:t>
      </w:r>
    </w:p>
    <w:p w14:paraId="2FD208F5" w14:textId="6918D997" w:rsidR="001F1948" w:rsidRPr="00DD3563" w:rsidRDefault="000F2E60" w:rsidP="0098236F">
      <w:pPr>
        <w:jc w:val="both"/>
        <w:rPr>
          <w:rFonts w:cstheme="minorHAnsi"/>
        </w:rPr>
      </w:pPr>
      <w:r w:rsidRPr="007668FC">
        <w:rPr>
          <w:rFonts w:cstheme="minorHAnsi"/>
          <w:noProof/>
          <w:color w:val="000000" w:themeColor="text1"/>
        </w:rPr>
        <w:drawing>
          <wp:anchor distT="0" distB="0" distL="114300" distR="114300" simplePos="0" relativeHeight="251661316" behindDoc="1" locked="0" layoutInCell="1" allowOverlap="1" wp14:anchorId="62A13887" wp14:editId="513FF50B">
            <wp:simplePos x="0" y="0"/>
            <wp:positionH relativeFrom="margin">
              <wp:align>right</wp:align>
            </wp:positionH>
            <wp:positionV relativeFrom="paragraph">
              <wp:posOffset>1090930</wp:posOffset>
            </wp:positionV>
            <wp:extent cx="1930400" cy="2609850"/>
            <wp:effectExtent l="152400" t="152400" r="355600" b="361950"/>
            <wp:wrapTight wrapText="bothSides">
              <wp:wrapPolygon edited="0">
                <wp:start x="853" y="-1261"/>
                <wp:lineTo x="-1705" y="-946"/>
                <wp:lineTo x="-1705" y="22231"/>
                <wp:lineTo x="2132" y="24438"/>
                <wp:lineTo x="21529" y="24438"/>
                <wp:lineTo x="21742" y="24123"/>
                <wp:lineTo x="25153" y="21915"/>
                <wp:lineTo x="25366" y="1577"/>
                <wp:lineTo x="22808" y="-788"/>
                <wp:lineTo x="22595" y="-1261"/>
                <wp:lineTo x="853" y="-1261"/>
              </wp:wrapPolygon>
            </wp:wrapTight>
            <wp:docPr id="906677686" name="Picture 1" descr="A black and white poster with white text&#10;&#10;Description automatically generated">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677686" name="Picture 1" descr="A black and white poster with white text&#10;&#10;Description automatically generated">
                      <a:hlinkClick r:id="rId15"/>
                    </pic:cNvPr>
                    <pic:cNvPicPr/>
                  </pic:nvPicPr>
                  <pic:blipFill rotWithShape="1">
                    <a:blip r:embed="rId16" cstate="print">
                      <a:extLst>
                        <a:ext uri="{28A0092B-C50C-407E-A947-70E740481C1C}">
                          <a14:useLocalDpi xmlns:a14="http://schemas.microsoft.com/office/drawing/2010/main" val="0"/>
                        </a:ext>
                      </a:extLst>
                    </a:blip>
                    <a:srcRect l="892"/>
                    <a:stretch/>
                  </pic:blipFill>
                  <pic:spPr bwMode="auto">
                    <a:xfrm>
                      <a:off x="0" y="0"/>
                      <a:ext cx="1930400" cy="2609850"/>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F1948" w:rsidRPr="007668FC">
        <w:rPr>
          <w:rFonts w:cstheme="minorHAnsi"/>
          <w:color w:val="000000" w:themeColor="text1"/>
        </w:rPr>
        <w:t xml:space="preserve">The school DSL will use the full guidance document, </w:t>
      </w:r>
      <w:hyperlink r:id="rId17" w:history="1">
        <w:r w:rsidR="00B87FBC" w:rsidRPr="007901C4">
          <w:rPr>
            <w:rStyle w:val="Hyperlink"/>
          </w:rPr>
          <w:t>Sharing nudes and semi-nudes: advice for education settings</w:t>
        </w:r>
      </w:hyperlink>
      <w:r w:rsidR="001F1948" w:rsidRPr="007668FC">
        <w:rPr>
          <w:rFonts w:cstheme="minorHAnsi"/>
          <w:color w:val="000000" w:themeColor="text1"/>
        </w:rPr>
        <w:t xml:space="preserve"> to decide next steps and whether other agencies need to be involved</w:t>
      </w:r>
      <w:r w:rsidR="00D12576" w:rsidRPr="007668FC">
        <w:rPr>
          <w:rFonts w:cstheme="minorHAnsi"/>
          <w:color w:val="000000" w:themeColor="text1"/>
        </w:rPr>
        <w:t xml:space="preserve"> (See</w:t>
      </w:r>
      <w:r w:rsidR="00B87FBC" w:rsidRPr="007668FC">
        <w:rPr>
          <w:rFonts w:cstheme="minorHAnsi"/>
          <w:color w:val="000000" w:themeColor="text1"/>
        </w:rPr>
        <w:t xml:space="preserve"> </w:t>
      </w:r>
      <w:r w:rsidR="00D12576" w:rsidRPr="007668FC">
        <w:rPr>
          <w:rFonts w:cstheme="minorHAnsi"/>
          <w:color w:val="000000" w:themeColor="text1"/>
        </w:rPr>
        <w:t xml:space="preserve"> flowchart below from the UKCIS guidance) and steps regarding liaising with parents and supporting pupils.</w:t>
      </w:r>
      <w:r w:rsidR="005E132C">
        <w:rPr>
          <w:rFonts w:cstheme="minorHAnsi"/>
          <w:color w:val="000000" w:themeColor="text1"/>
        </w:rPr>
        <w:t xml:space="preserve"> </w:t>
      </w:r>
      <w:r w:rsidR="005E132C" w:rsidRPr="00DD3563">
        <w:rPr>
          <w:rFonts w:cstheme="minorHAnsi"/>
        </w:rPr>
        <w:t xml:space="preserve">The school will also make use of guidance from </w:t>
      </w:r>
      <w:hyperlink r:id="rId18" w:history="1">
        <w:r w:rsidR="005E132C" w:rsidRPr="007901C4">
          <w:rPr>
            <w:rStyle w:val="Hyperlink"/>
          </w:rPr>
          <w:t>The Marie Collins Foundation</w:t>
        </w:r>
      </w:hyperlink>
      <w:r w:rsidR="005E132C" w:rsidRPr="007901C4">
        <w:rPr>
          <w:rStyle w:val="Hyperlink"/>
        </w:rPr>
        <w:t xml:space="preserve"> </w:t>
      </w:r>
      <w:r w:rsidR="005E132C" w:rsidRPr="00DD3563">
        <w:rPr>
          <w:rFonts w:cstheme="minorHAnsi"/>
        </w:rPr>
        <w:t>with regards to supporting victims of Technology Assisted Child Sexual Abuse.</w:t>
      </w:r>
    </w:p>
    <w:p w14:paraId="4CC1C0F6" w14:textId="0C3824A4" w:rsidR="008F5A72" w:rsidRPr="007668FC" w:rsidRDefault="000F2E60" w:rsidP="001F1948">
      <w:pPr>
        <w:jc w:val="center"/>
        <w:rPr>
          <w:rFonts w:cstheme="minorHAnsi"/>
          <w:color w:val="000000" w:themeColor="text1"/>
        </w:rPr>
      </w:pPr>
      <w:r w:rsidRPr="007668FC">
        <w:rPr>
          <w:rFonts w:cstheme="minorHAnsi"/>
          <w:noProof/>
          <w:color w:val="000000" w:themeColor="text1"/>
          <w:lang w:eastAsia="en-GB"/>
        </w:rPr>
        <w:drawing>
          <wp:anchor distT="0" distB="0" distL="114300" distR="114300" simplePos="0" relativeHeight="251675652" behindDoc="1" locked="0" layoutInCell="1" allowOverlap="1" wp14:anchorId="3461C0B3" wp14:editId="11F11888">
            <wp:simplePos x="0" y="0"/>
            <wp:positionH relativeFrom="margin">
              <wp:posOffset>6350</wp:posOffset>
            </wp:positionH>
            <wp:positionV relativeFrom="paragraph">
              <wp:posOffset>44450</wp:posOffset>
            </wp:positionV>
            <wp:extent cx="3136900" cy="2844800"/>
            <wp:effectExtent l="0" t="0" r="6350" b="0"/>
            <wp:wrapTight wrapText="bothSides">
              <wp:wrapPolygon edited="0">
                <wp:start x="0" y="0"/>
                <wp:lineTo x="0" y="21407"/>
                <wp:lineTo x="21513" y="21407"/>
                <wp:lineTo x="21513" y="0"/>
                <wp:lineTo x="0" y="0"/>
              </wp:wrapPolygon>
            </wp:wrapTight>
            <wp:docPr id="157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9" cstate="print">
                      <a:extLst>
                        <a:ext uri="{28A0092B-C50C-407E-A947-70E740481C1C}">
                          <a14:useLocalDpi xmlns:a14="http://schemas.microsoft.com/office/drawing/2010/main" val="0"/>
                        </a:ext>
                      </a:extLst>
                    </a:blip>
                    <a:srcRect/>
                    <a:stretch>
                      <a:fillRect/>
                    </a:stretch>
                  </pic:blipFill>
                  <pic:spPr>
                    <a:xfrm>
                      <a:off x="0" y="0"/>
                      <a:ext cx="3136900" cy="2844800"/>
                    </a:xfrm>
                    <a:prstGeom prst="rect">
                      <a:avLst/>
                    </a:prstGeom>
                    <a:ln/>
                  </pic:spPr>
                </pic:pic>
              </a:graphicData>
            </a:graphic>
            <wp14:sizeRelH relativeFrom="margin">
              <wp14:pctWidth>0</wp14:pctWidth>
            </wp14:sizeRelH>
            <wp14:sizeRelV relativeFrom="margin">
              <wp14:pctHeight>0</wp14:pctHeight>
            </wp14:sizeRelV>
          </wp:anchor>
        </w:drawing>
      </w:r>
    </w:p>
    <w:p w14:paraId="082B0DD3" w14:textId="16BE3DFC" w:rsidR="001F1948" w:rsidRPr="007668FC" w:rsidRDefault="001F1948" w:rsidP="00235563">
      <w:pPr>
        <w:pStyle w:val="Heading2"/>
        <w:rPr>
          <w:color w:val="000000" w:themeColor="text1"/>
          <w:sz w:val="22"/>
          <w:szCs w:val="22"/>
        </w:rPr>
      </w:pPr>
      <w:bookmarkStart w:id="18" w:name="_heading=h.23ckvvd" w:colFirst="0" w:colLast="0"/>
      <w:bookmarkStart w:id="19" w:name="_Toc150425452"/>
      <w:bookmarkStart w:id="20" w:name="_Toc240351162"/>
      <w:bookmarkEnd w:id="18"/>
      <w:proofErr w:type="spellStart"/>
      <w:r w:rsidRPr="007668FC">
        <w:rPr>
          <w:color w:val="000000" w:themeColor="text1"/>
          <w:sz w:val="22"/>
          <w:szCs w:val="22"/>
        </w:rPr>
        <w:t>Upskirting</w:t>
      </w:r>
      <w:bookmarkEnd w:id="19"/>
      <w:bookmarkEnd w:id="20"/>
      <w:proofErr w:type="spellEnd"/>
    </w:p>
    <w:p w14:paraId="3FE484B0" w14:textId="5DB9E11E" w:rsidR="001F1948" w:rsidRPr="00DD3563" w:rsidRDefault="007901C4" w:rsidP="007901C4">
      <w:pPr>
        <w:jc w:val="both"/>
        <w:rPr>
          <w:rFonts w:cstheme="minorHAnsi"/>
        </w:rPr>
      </w:pPr>
      <w:r w:rsidRPr="007901C4">
        <w:rPr>
          <w:rFonts w:cstheme="minorHAnsi"/>
          <w:color w:val="000000" w:themeColor="text1"/>
        </w:rPr>
        <w:t xml:space="preserve">Everyone must understand that </w:t>
      </w:r>
      <w:proofErr w:type="spellStart"/>
      <w:r w:rsidRPr="007901C4">
        <w:rPr>
          <w:rFonts w:cstheme="minorHAnsi"/>
          <w:color w:val="000000" w:themeColor="text1"/>
        </w:rPr>
        <w:t>upskirting</w:t>
      </w:r>
      <w:proofErr w:type="spellEnd"/>
      <w:r w:rsidRPr="007901C4">
        <w:rPr>
          <w:rFonts w:cstheme="minorHAnsi"/>
          <w:color w:val="000000" w:themeColor="text1"/>
        </w:rPr>
        <w:t xml:space="preserve"> (taking a photo or video of someone under their clothing, not necessarily a skirt) is a criminal offence and constitutes a form of sexual harassment, as highlighted in Keeping Children Safe in Education. As with other forms of child-on-child abuse, pupils can come and talk to members of staff if they have made a mistake or had a problem in this area. </w:t>
      </w:r>
      <w:proofErr w:type="spellStart"/>
      <w:r w:rsidRPr="00DD3563">
        <w:rPr>
          <w:rFonts w:cstheme="minorHAnsi"/>
        </w:rPr>
        <w:t>Upskirting</w:t>
      </w:r>
      <w:proofErr w:type="spellEnd"/>
      <w:r w:rsidRPr="00DD3563">
        <w:rPr>
          <w:rFonts w:cstheme="minorHAnsi"/>
        </w:rPr>
        <w:t xml:space="preserve"> has become more prevalent due to the increased use of smart glasses and other discreet recording technology that can capture imagery without individuals knowing.</w:t>
      </w:r>
    </w:p>
    <w:p w14:paraId="1A41549D" w14:textId="77777777" w:rsidR="001F1948" w:rsidRPr="007668FC" w:rsidRDefault="001F1948" w:rsidP="0098236F">
      <w:pPr>
        <w:pStyle w:val="Heading2"/>
        <w:rPr>
          <w:color w:val="000000" w:themeColor="text1"/>
          <w:sz w:val="22"/>
          <w:szCs w:val="22"/>
        </w:rPr>
      </w:pPr>
      <w:bookmarkStart w:id="21" w:name="_Toc150425453"/>
      <w:bookmarkStart w:id="22" w:name="_Toc240351163"/>
      <w:r w:rsidRPr="007668FC">
        <w:rPr>
          <w:color w:val="000000" w:themeColor="text1"/>
          <w:sz w:val="22"/>
          <w:szCs w:val="22"/>
        </w:rPr>
        <w:lastRenderedPageBreak/>
        <w:t>Bullying</w:t>
      </w:r>
      <w:bookmarkEnd w:id="21"/>
      <w:bookmarkEnd w:id="22"/>
    </w:p>
    <w:p w14:paraId="31941737" w14:textId="77777777" w:rsidR="003044A1" w:rsidRPr="007668FC" w:rsidRDefault="001F1948" w:rsidP="00235563">
      <w:pPr>
        <w:spacing w:after="120"/>
        <w:jc w:val="both"/>
        <w:rPr>
          <w:rFonts w:cstheme="minorHAnsi"/>
          <w:color w:val="000000" w:themeColor="text1"/>
        </w:rPr>
      </w:pPr>
      <w:r w:rsidRPr="007668FC">
        <w:rPr>
          <w:rFonts w:cstheme="minorHAnsi"/>
          <w:color w:val="000000" w:themeColor="text1"/>
        </w:rPr>
        <w:t>Online bullying, including incidents that take place outside school or from home should be treated like any other form of bullying and the school bullying policy should be followed for online bullying, which may also be referred to as cyberbullying, including issues arising from banter.</w:t>
      </w:r>
      <w:r w:rsidR="003044A1" w:rsidRPr="007668FC">
        <w:rPr>
          <w:rFonts w:cstheme="minorHAnsi"/>
          <w:color w:val="000000" w:themeColor="text1"/>
        </w:rPr>
        <w:t xml:space="preserve"> </w:t>
      </w:r>
    </w:p>
    <w:p w14:paraId="2AFB8E42" w14:textId="4A503655" w:rsidR="003044A1" w:rsidRPr="007668FC" w:rsidRDefault="004758F4" w:rsidP="0098236F">
      <w:pPr>
        <w:jc w:val="both"/>
        <w:rPr>
          <w:rFonts w:cstheme="minorHAnsi"/>
          <w:color w:val="000000" w:themeColor="text1"/>
        </w:rPr>
      </w:pPr>
      <w:r w:rsidRPr="007668FC">
        <w:rPr>
          <w:rFonts w:cstheme="minorHAnsi"/>
          <w:color w:val="000000" w:themeColor="text1"/>
        </w:rPr>
        <w:t>It is important to be aware that sometimes fights are being filmed, live streamed or shared online and fake profiles are used to bully children in the name of others. When considering bull</w:t>
      </w:r>
      <w:r w:rsidR="00C81C83">
        <w:rPr>
          <w:rFonts w:cstheme="minorHAnsi"/>
          <w:color w:val="000000" w:themeColor="text1"/>
        </w:rPr>
        <w:t>y</w:t>
      </w:r>
      <w:r w:rsidRPr="007668FC">
        <w:rPr>
          <w:rFonts w:cstheme="minorHAnsi"/>
          <w:color w:val="000000" w:themeColor="text1"/>
        </w:rPr>
        <w:t>ing, staff will be reminded of these issues.</w:t>
      </w:r>
    </w:p>
    <w:p w14:paraId="3B880C48" w14:textId="1EB26D05" w:rsidR="001F1948" w:rsidRPr="007668FC" w:rsidRDefault="00235563" w:rsidP="00235563">
      <w:pPr>
        <w:pStyle w:val="Heading2"/>
        <w:rPr>
          <w:color w:val="000000" w:themeColor="text1"/>
          <w:sz w:val="22"/>
          <w:szCs w:val="22"/>
        </w:rPr>
      </w:pPr>
      <w:bookmarkStart w:id="23" w:name="_Toc150425454"/>
      <w:bookmarkStart w:id="24" w:name="_Toc240351164"/>
      <w:r w:rsidRPr="007668FC">
        <w:rPr>
          <w:color w:val="000000" w:themeColor="text1"/>
          <w:sz w:val="22"/>
          <w:szCs w:val="22"/>
        </w:rPr>
        <w:t xml:space="preserve">Child-on-child </w:t>
      </w:r>
      <w:r w:rsidR="001F1948" w:rsidRPr="007668FC">
        <w:rPr>
          <w:color w:val="000000" w:themeColor="text1"/>
          <w:sz w:val="22"/>
          <w:szCs w:val="22"/>
        </w:rPr>
        <w:t>Sexual violence and harassment</w:t>
      </w:r>
      <w:bookmarkEnd w:id="23"/>
      <w:bookmarkEnd w:id="24"/>
    </w:p>
    <w:p w14:paraId="164DB060" w14:textId="111A974A" w:rsidR="001F1948" w:rsidRPr="00DD3563" w:rsidRDefault="001F1948" w:rsidP="002618CD">
      <w:pPr>
        <w:spacing w:after="120" w:line="240" w:lineRule="auto"/>
        <w:jc w:val="both"/>
        <w:rPr>
          <w:rFonts w:cstheme="minorHAnsi"/>
        </w:rPr>
      </w:pPr>
      <w:r w:rsidRPr="007668FC">
        <w:rPr>
          <w:rFonts w:cstheme="minorHAnsi"/>
          <w:color w:val="000000" w:themeColor="text1"/>
        </w:rPr>
        <w:t>Any incident of sexual harassment or violence (online or offline) should be reported to the DSL who will follow the full guidance. Staff should work to foster a zero-tolerance culture and maintain an attitude of ‘it could happen here’. The guidance stresses that schools must take all forms of sexual violence and harassment seriously, explaining how it exists on a continuum and that behaviours incorrectly viewed as ‘low level’</w:t>
      </w:r>
      <w:r w:rsidR="00C81C83">
        <w:rPr>
          <w:rFonts w:cstheme="minorHAnsi"/>
          <w:color w:val="000000" w:themeColor="text1"/>
        </w:rPr>
        <w:t xml:space="preserve">, </w:t>
      </w:r>
      <w:r w:rsidR="00C81C83" w:rsidRPr="00DD3563">
        <w:rPr>
          <w:rFonts w:cstheme="minorHAnsi"/>
        </w:rPr>
        <w:t xml:space="preserve">including bra-strap flicking and the careless use of language, </w:t>
      </w:r>
      <w:r w:rsidRPr="00DD3563">
        <w:rPr>
          <w:rFonts w:cstheme="minorHAnsi"/>
        </w:rPr>
        <w:t>are treated seriously and not allowed to perpetuate.</w:t>
      </w:r>
    </w:p>
    <w:p w14:paraId="5502BEE9" w14:textId="77777777" w:rsidR="00C078D0" w:rsidRPr="007668FC" w:rsidRDefault="00C078D0" w:rsidP="00235563">
      <w:pPr>
        <w:pStyle w:val="Heading2"/>
        <w:rPr>
          <w:color w:val="000000" w:themeColor="text1"/>
          <w:sz w:val="22"/>
          <w:szCs w:val="22"/>
        </w:rPr>
      </w:pPr>
      <w:bookmarkStart w:id="25" w:name="_Toc150425455"/>
      <w:bookmarkStart w:id="26" w:name="_Toc240351165"/>
      <w:r w:rsidRPr="007668FC">
        <w:rPr>
          <w:color w:val="000000" w:themeColor="text1"/>
          <w:sz w:val="22"/>
          <w:szCs w:val="22"/>
        </w:rPr>
        <w:t>Misuse of school technology (devices, systems, networks or platforms)</w:t>
      </w:r>
      <w:bookmarkEnd w:id="25"/>
      <w:bookmarkEnd w:id="26"/>
    </w:p>
    <w:p w14:paraId="685FC99D" w14:textId="77777777" w:rsidR="004758F4" w:rsidRPr="007668FC" w:rsidRDefault="001F1948" w:rsidP="002618CD">
      <w:pPr>
        <w:spacing w:before="40" w:after="120" w:line="240" w:lineRule="auto"/>
        <w:jc w:val="both"/>
        <w:rPr>
          <w:rFonts w:cstheme="minorHAnsi"/>
          <w:color w:val="000000" w:themeColor="text1"/>
        </w:rPr>
      </w:pPr>
      <w:r w:rsidRPr="007668FC">
        <w:rPr>
          <w:rFonts w:cstheme="minorHAnsi"/>
          <w:color w:val="000000" w:themeColor="text1"/>
        </w:rPr>
        <w:t xml:space="preserve">Clear </w:t>
      </w:r>
      <w:r w:rsidR="00414F59" w:rsidRPr="007668FC">
        <w:rPr>
          <w:rFonts w:cstheme="minorHAnsi"/>
          <w:color w:val="000000" w:themeColor="text1"/>
        </w:rPr>
        <w:t xml:space="preserve">and well communicated </w:t>
      </w:r>
      <w:r w:rsidRPr="007668FC">
        <w:rPr>
          <w:rFonts w:cstheme="minorHAnsi"/>
          <w:color w:val="000000" w:themeColor="text1"/>
        </w:rPr>
        <w:t>rules and procedures</w:t>
      </w:r>
      <w:r w:rsidR="00C078D0" w:rsidRPr="007668FC">
        <w:rPr>
          <w:rFonts w:cstheme="minorHAnsi"/>
          <w:color w:val="000000" w:themeColor="text1"/>
        </w:rPr>
        <w:t xml:space="preserve"> </w:t>
      </w:r>
      <w:r w:rsidR="00414F59" w:rsidRPr="007668FC">
        <w:rPr>
          <w:rFonts w:cstheme="minorHAnsi"/>
          <w:color w:val="000000" w:themeColor="text1"/>
        </w:rPr>
        <w:t>governing pupils and adults use of school networks, connections, internet connectivity and devices, cloud platforms and social media (both when on school site and outside of school)</w:t>
      </w:r>
      <w:r w:rsidR="004758F4" w:rsidRPr="007668FC">
        <w:rPr>
          <w:rFonts w:cstheme="minorHAnsi"/>
          <w:color w:val="000000" w:themeColor="text1"/>
        </w:rPr>
        <w:t xml:space="preserve">. These </w:t>
      </w:r>
      <w:r w:rsidR="00C078D0" w:rsidRPr="007668FC">
        <w:rPr>
          <w:rFonts w:cstheme="minorHAnsi"/>
          <w:color w:val="000000" w:themeColor="text1"/>
        </w:rPr>
        <w:t xml:space="preserve">are </w:t>
      </w:r>
      <w:r w:rsidRPr="007668FC">
        <w:rPr>
          <w:rFonts w:cstheme="minorHAnsi"/>
          <w:color w:val="000000" w:themeColor="text1"/>
        </w:rPr>
        <w:t xml:space="preserve">defined in the relevant </w:t>
      </w:r>
      <w:r w:rsidR="00DB35DF" w:rsidRPr="007668FC">
        <w:rPr>
          <w:rFonts w:cstheme="minorHAnsi"/>
          <w:color w:val="000000" w:themeColor="text1"/>
        </w:rPr>
        <w:t>Acceptable Use Agreement</w:t>
      </w:r>
      <w:r w:rsidRPr="007668FC">
        <w:rPr>
          <w:rFonts w:cstheme="minorHAnsi"/>
          <w:color w:val="000000" w:themeColor="text1"/>
        </w:rPr>
        <w:t xml:space="preserve"> as well as in this document</w:t>
      </w:r>
      <w:r w:rsidR="00C078D0" w:rsidRPr="007668FC">
        <w:rPr>
          <w:rFonts w:cstheme="minorHAnsi"/>
          <w:color w:val="000000" w:themeColor="text1"/>
        </w:rPr>
        <w:t xml:space="preserve">. </w:t>
      </w:r>
    </w:p>
    <w:p w14:paraId="2C181FD2" w14:textId="028893D1" w:rsidR="001F1948" w:rsidRPr="007668FC" w:rsidRDefault="001F1948" w:rsidP="002618CD">
      <w:pPr>
        <w:spacing w:before="40" w:after="120" w:line="240" w:lineRule="auto"/>
        <w:jc w:val="both"/>
        <w:rPr>
          <w:rFonts w:cstheme="minorHAnsi"/>
          <w:color w:val="000000" w:themeColor="text1"/>
        </w:rPr>
      </w:pPr>
      <w:r w:rsidRPr="007668FC">
        <w:rPr>
          <w:rFonts w:cstheme="minorHAnsi"/>
          <w:color w:val="000000" w:themeColor="text1"/>
        </w:rPr>
        <w:t>Where pupils contravene these rules</w:t>
      </w:r>
      <w:r w:rsidR="004758F4" w:rsidRPr="007668FC">
        <w:rPr>
          <w:rFonts w:cstheme="minorHAnsi"/>
          <w:color w:val="000000" w:themeColor="text1"/>
        </w:rPr>
        <w:t xml:space="preserve"> (same applies for any home learning)</w:t>
      </w:r>
      <w:r w:rsidRPr="007668FC">
        <w:rPr>
          <w:rFonts w:cstheme="minorHAnsi"/>
          <w:color w:val="000000" w:themeColor="text1"/>
        </w:rPr>
        <w:t>, the school behaviour policy will be applied; where staff contravene these rules, action will be taken as outlin</w:t>
      </w:r>
      <w:r w:rsidR="00C078D0" w:rsidRPr="007668FC">
        <w:rPr>
          <w:rFonts w:cstheme="minorHAnsi"/>
          <w:color w:val="000000" w:themeColor="text1"/>
        </w:rPr>
        <w:t xml:space="preserve">ed in the </w:t>
      </w:r>
      <w:r w:rsidR="00305894" w:rsidRPr="007668FC">
        <w:rPr>
          <w:rFonts w:cstheme="minorHAnsi"/>
          <w:color w:val="000000" w:themeColor="text1"/>
        </w:rPr>
        <w:t>Staff Code of Conduct.</w:t>
      </w:r>
      <w:r w:rsidRPr="007668FC">
        <w:rPr>
          <w:rFonts w:cstheme="minorHAnsi"/>
          <w:color w:val="000000" w:themeColor="text1"/>
        </w:rPr>
        <w:t xml:space="preserve"> </w:t>
      </w:r>
    </w:p>
    <w:p w14:paraId="1A032901" w14:textId="4870FA5B" w:rsidR="001F1948" w:rsidRPr="007668FC" w:rsidRDefault="001F1948" w:rsidP="0098236F">
      <w:pPr>
        <w:jc w:val="both"/>
        <w:rPr>
          <w:rFonts w:cstheme="minorHAnsi"/>
          <w:color w:val="000000" w:themeColor="text1"/>
        </w:rPr>
      </w:pPr>
      <w:r w:rsidRPr="007668FC">
        <w:rPr>
          <w:rFonts w:cstheme="minorHAnsi"/>
          <w:color w:val="000000" w:themeColor="text1"/>
        </w:rPr>
        <w:t xml:space="preserve">Further to these </w:t>
      </w:r>
      <w:r w:rsidR="007901C4">
        <w:rPr>
          <w:rFonts w:cstheme="minorHAnsi"/>
          <w:color w:val="000000" w:themeColor="text1"/>
        </w:rPr>
        <w:t>steps</w:t>
      </w:r>
      <w:r w:rsidRPr="007668FC">
        <w:rPr>
          <w:rFonts w:cstheme="minorHAnsi"/>
          <w:color w:val="000000" w:themeColor="text1"/>
        </w:rPr>
        <w:t>, the school reserves the right to withdraw – temporarily or permanently – any or all access to such technology, or the right to bring devices onto school property.</w:t>
      </w:r>
    </w:p>
    <w:p w14:paraId="2555D2F0" w14:textId="5112FD75" w:rsidR="00C078D0" w:rsidRPr="007668FC" w:rsidRDefault="00C078D0" w:rsidP="006C5781">
      <w:pPr>
        <w:pStyle w:val="Heading2"/>
        <w:rPr>
          <w:color w:val="000000" w:themeColor="text1"/>
          <w:sz w:val="22"/>
          <w:szCs w:val="22"/>
        </w:rPr>
      </w:pPr>
      <w:bookmarkStart w:id="27" w:name="_Toc150425456"/>
      <w:bookmarkStart w:id="28" w:name="_Toc240351166"/>
      <w:r w:rsidRPr="007668FC">
        <w:rPr>
          <w:color w:val="000000" w:themeColor="text1"/>
          <w:sz w:val="22"/>
          <w:szCs w:val="22"/>
        </w:rPr>
        <w:t>Social media incidents</w:t>
      </w:r>
      <w:bookmarkEnd w:id="27"/>
      <w:bookmarkEnd w:id="28"/>
    </w:p>
    <w:p w14:paraId="18448353" w14:textId="2EE13099" w:rsidR="00AF7215" w:rsidRPr="00DD3563" w:rsidRDefault="00D91139" w:rsidP="00AF7215">
      <w:pPr>
        <w:jc w:val="both"/>
        <w:rPr>
          <w:rFonts w:cstheme="minorHAnsi"/>
        </w:rPr>
      </w:pPr>
      <w:r w:rsidRPr="00DD3563">
        <w:rPr>
          <w:rFonts w:cstheme="minorHAnsi"/>
        </w:rPr>
        <w:t xml:space="preserve">As of June 2026, the UK Government has announced that social media will be banned for under 16-year-olds. </w:t>
      </w:r>
      <w:r w:rsidR="00AF7215" w:rsidRPr="00DD3563">
        <w:rPr>
          <w:rFonts w:cstheme="minorHAnsi"/>
        </w:rPr>
        <w:t>In response, Oakhyrst Grange School has begun preparing for the potential impact of these changes on our pupils, curriculum, and digital safeguarding practices. Key areas of focus include:</w:t>
      </w:r>
    </w:p>
    <w:p w14:paraId="176EC904" w14:textId="78C0EC58" w:rsidR="00AF7215" w:rsidRPr="00DD3563" w:rsidRDefault="00AF7215" w:rsidP="00AF7215">
      <w:pPr>
        <w:numPr>
          <w:ilvl w:val="0"/>
          <w:numId w:val="4"/>
        </w:numPr>
        <w:pBdr>
          <w:top w:val="nil"/>
          <w:left w:val="nil"/>
          <w:bottom w:val="nil"/>
          <w:right w:val="nil"/>
          <w:between w:val="nil"/>
        </w:pBdr>
        <w:spacing w:after="0" w:line="276" w:lineRule="auto"/>
        <w:jc w:val="both"/>
        <w:rPr>
          <w:rFonts w:cstheme="minorHAnsi"/>
        </w:rPr>
      </w:pPr>
      <w:r w:rsidRPr="00DD3563">
        <w:rPr>
          <w:rFonts w:cstheme="minorHAnsi"/>
        </w:rPr>
        <w:t>Reviewing Acceptable Use Agreement (AUAs) to ensure they remain current and aligned with emerging legislation and guidance.</w:t>
      </w:r>
    </w:p>
    <w:p w14:paraId="10226B55" w14:textId="77777777" w:rsidR="00AF7215" w:rsidRPr="00DD3563" w:rsidRDefault="00AF7215" w:rsidP="00AF7215">
      <w:pPr>
        <w:numPr>
          <w:ilvl w:val="0"/>
          <w:numId w:val="4"/>
        </w:numPr>
        <w:pBdr>
          <w:top w:val="nil"/>
          <w:left w:val="nil"/>
          <w:bottom w:val="nil"/>
          <w:right w:val="nil"/>
          <w:between w:val="nil"/>
        </w:pBdr>
        <w:spacing w:after="0" w:line="276" w:lineRule="auto"/>
        <w:jc w:val="both"/>
        <w:rPr>
          <w:rFonts w:cstheme="minorHAnsi"/>
        </w:rPr>
      </w:pPr>
      <w:r w:rsidRPr="00DD3563">
        <w:rPr>
          <w:rFonts w:cstheme="minorHAnsi"/>
        </w:rPr>
        <w:t>Auditing digital resources to identify the extent to which teaching and learning rely on mainstream platforms, such as YouTube and other social media-adjacent services.</w:t>
      </w:r>
    </w:p>
    <w:p w14:paraId="137C5D4B" w14:textId="77777777" w:rsidR="00AF7215" w:rsidRPr="00DD3563" w:rsidRDefault="00AF7215" w:rsidP="00AF7215">
      <w:pPr>
        <w:numPr>
          <w:ilvl w:val="0"/>
          <w:numId w:val="4"/>
        </w:numPr>
        <w:pBdr>
          <w:top w:val="nil"/>
          <w:left w:val="nil"/>
          <w:bottom w:val="nil"/>
          <w:right w:val="nil"/>
          <w:between w:val="nil"/>
        </w:pBdr>
        <w:spacing w:after="0" w:line="276" w:lineRule="auto"/>
        <w:jc w:val="both"/>
        <w:rPr>
          <w:rFonts w:cstheme="minorHAnsi"/>
        </w:rPr>
      </w:pPr>
      <w:r w:rsidRPr="00DD3563">
        <w:rPr>
          <w:rFonts w:cstheme="minorHAnsi"/>
        </w:rPr>
        <w:t>Reviewing existing web filtering and monitoring arrangements to ensure appropriate safeguards are in place.</w:t>
      </w:r>
    </w:p>
    <w:p w14:paraId="2513CFAE" w14:textId="77777777" w:rsidR="00AF7215" w:rsidRPr="00DD3563" w:rsidRDefault="00AF7215" w:rsidP="00AF7215">
      <w:pPr>
        <w:numPr>
          <w:ilvl w:val="0"/>
          <w:numId w:val="4"/>
        </w:numPr>
        <w:pBdr>
          <w:top w:val="nil"/>
          <w:left w:val="nil"/>
          <w:bottom w:val="nil"/>
          <w:right w:val="nil"/>
          <w:between w:val="nil"/>
        </w:pBdr>
        <w:spacing w:after="0" w:line="276" w:lineRule="auto"/>
        <w:jc w:val="both"/>
        <w:rPr>
          <w:rFonts w:cstheme="minorHAnsi"/>
        </w:rPr>
      </w:pPr>
      <w:r w:rsidRPr="00DD3563">
        <w:rPr>
          <w:rFonts w:cstheme="minorHAnsi"/>
        </w:rPr>
        <w:t>Continuing dialogue with pupils, listening to their experiences, concerns, and views so that any changes can be implemented in a supportive and informed manner.</w:t>
      </w:r>
    </w:p>
    <w:p w14:paraId="42892595" w14:textId="66D5B96C" w:rsidR="001E3E11" w:rsidRPr="004D25B3" w:rsidRDefault="001E3E11" w:rsidP="00AF7215">
      <w:pPr>
        <w:spacing w:before="120" w:after="120"/>
        <w:jc w:val="both"/>
        <w:rPr>
          <w:rFonts w:cstheme="minorHAnsi"/>
          <w:color w:val="00B050"/>
        </w:rPr>
      </w:pPr>
      <w:r w:rsidRPr="007668FC">
        <w:rPr>
          <w:rFonts w:cstheme="minorHAnsi"/>
          <w:color w:val="000000" w:themeColor="text1"/>
        </w:rPr>
        <w:t>Social media incidents involving pupils are often safeguarding concerns and should be treated as such</w:t>
      </w:r>
      <w:r w:rsidR="007901C4">
        <w:rPr>
          <w:rFonts w:cstheme="minorHAnsi"/>
          <w:color w:val="000000" w:themeColor="text1"/>
        </w:rPr>
        <w:t xml:space="preserve"> where there are concerns of harm being caused, and</w:t>
      </w:r>
      <w:r w:rsidRPr="007668FC">
        <w:rPr>
          <w:rFonts w:cstheme="minorHAnsi"/>
          <w:color w:val="000000" w:themeColor="text1"/>
        </w:rPr>
        <w:t xml:space="preserve"> staff should follow the </w:t>
      </w:r>
      <w:r w:rsidR="00305894" w:rsidRPr="007668FC">
        <w:rPr>
          <w:rFonts w:cstheme="minorHAnsi"/>
          <w:color w:val="000000" w:themeColor="text1"/>
        </w:rPr>
        <w:t>S</w:t>
      </w:r>
      <w:r w:rsidRPr="007668FC">
        <w:rPr>
          <w:rFonts w:cstheme="minorHAnsi"/>
          <w:color w:val="000000" w:themeColor="text1"/>
        </w:rPr>
        <w:t xml:space="preserve">afeguarding and </w:t>
      </w:r>
      <w:r w:rsidR="00305894" w:rsidRPr="007668FC">
        <w:rPr>
          <w:rFonts w:cstheme="minorHAnsi"/>
          <w:color w:val="000000" w:themeColor="text1"/>
        </w:rPr>
        <w:t>Online Safety Policy</w:t>
      </w:r>
      <w:r w:rsidRPr="007668FC">
        <w:rPr>
          <w:rFonts w:cstheme="minorHAnsi"/>
          <w:color w:val="000000" w:themeColor="text1"/>
        </w:rPr>
        <w:t xml:space="preserve">. </w:t>
      </w:r>
      <w:bookmarkStart w:id="29" w:name="_Hlk238982942"/>
      <w:r w:rsidR="007901C4">
        <w:rPr>
          <w:rFonts w:cstheme="minorHAnsi"/>
          <w:color w:val="000000" w:themeColor="text1"/>
        </w:rPr>
        <w:t>Other policies that govern these types of incidents are the School’s AUA</w:t>
      </w:r>
      <w:r w:rsidR="00CE5DB8">
        <w:rPr>
          <w:rFonts w:cstheme="minorHAnsi"/>
          <w:color w:val="000000" w:themeColor="text1"/>
        </w:rPr>
        <w:t>.</w:t>
      </w:r>
    </w:p>
    <w:bookmarkEnd w:id="29"/>
    <w:p w14:paraId="42CB7D11" w14:textId="07CECF2B" w:rsidR="001F1948" w:rsidRPr="00DD3563" w:rsidRDefault="001F1948" w:rsidP="006C5781">
      <w:pPr>
        <w:spacing w:after="120"/>
        <w:jc w:val="both"/>
        <w:rPr>
          <w:rFonts w:cstheme="minorHAnsi"/>
        </w:rPr>
      </w:pPr>
      <w:r w:rsidRPr="007668FC">
        <w:rPr>
          <w:rFonts w:cstheme="minorHAnsi"/>
          <w:color w:val="000000" w:themeColor="text1"/>
        </w:rPr>
        <w:t>Further to this, where an incident relates to an inappropriate, upsetting, violent or abusive social media post by a member of the sch</w:t>
      </w:r>
      <w:r w:rsidR="006C5781" w:rsidRPr="007668FC">
        <w:rPr>
          <w:rFonts w:cstheme="minorHAnsi"/>
          <w:color w:val="000000" w:themeColor="text1"/>
        </w:rPr>
        <w:t xml:space="preserve">ool community, Oakhyrst Grange School </w:t>
      </w:r>
      <w:r w:rsidRPr="007668FC">
        <w:rPr>
          <w:rFonts w:cstheme="minorHAnsi"/>
          <w:color w:val="000000" w:themeColor="text1"/>
        </w:rPr>
        <w:t>will request that the post be deleted and will expect this to be actioned promptly.</w:t>
      </w:r>
      <w:r w:rsidR="007901C4">
        <w:rPr>
          <w:rFonts w:cstheme="minorHAnsi"/>
          <w:color w:val="000000" w:themeColor="text1"/>
        </w:rPr>
        <w:t xml:space="preserve"> </w:t>
      </w:r>
      <w:r w:rsidR="007901C4" w:rsidRPr="00DD3563">
        <w:rPr>
          <w:rFonts w:cstheme="minorHAnsi"/>
        </w:rPr>
        <w:t>The police may need to be contacted if an offence is committed.</w:t>
      </w:r>
    </w:p>
    <w:p w14:paraId="1389C8B9" w14:textId="28B91406" w:rsidR="001F1948" w:rsidRPr="007668FC" w:rsidRDefault="001F1948" w:rsidP="006C5781">
      <w:pPr>
        <w:spacing w:after="120"/>
        <w:jc w:val="both"/>
        <w:rPr>
          <w:rFonts w:cstheme="minorHAnsi"/>
          <w:color w:val="000000" w:themeColor="text1"/>
        </w:rPr>
      </w:pPr>
      <w:r w:rsidRPr="007668FC">
        <w:rPr>
          <w:rFonts w:cstheme="minorHAnsi"/>
          <w:color w:val="000000" w:themeColor="text1"/>
        </w:rPr>
        <w:lastRenderedPageBreak/>
        <w:t xml:space="preserve">Where an offending post has been made by a third party, the school may report it to the platform it is hosted on, and may contact the </w:t>
      </w:r>
      <w:hyperlink r:id="rId20" w:anchor="contact" w:history="1">
        <w:r w:rsidR="007901C4" w:rsidRPr="00ED304E">
          <w:rPr>
            <w:rStyle w:val="Hyperlink"/>
          </w:rPr>
          <w:t>Professionals’ Online Safety Helpline</w:t>
        </w:r>
      </w:hyperlink>
      <w:r w:rsidR="007901C4">
        <w:rPr>
          <w:rStyle w:val="Hyperlink"/>
        </w:rPr>
        <w:t>,</w:t>
      </w:r>
      <w:r w:rsidR="007901C4">
        <w:rPr>
          <w:rFonts w:cstheme="minorHAnsi"/>
          <w:color w:val="000000" w:themeColor="text1"/>
        </w:rPr>
        <w:t xml:space="preserve"> P</w:t>
      </w:r>
      <w:r w:rsidRPr="007668FC">
        <w:rPr>
          <w:rFonts w:cstheme="minorHAnsi"/>
          <w:color w:val="000000" w:themeColor="text1"/>
        </w:rPr>
        <w:t>OSH, (run by the UK Safer Internet Centre) for support or help to accelerate this process.</w:t>
      </w:r>
    </w:p>
    <w:p w14:paraId="1F8E8E5D" w14:textId="0EFEFD59" w:rsidR="00C1093A" w:rsidRPr="007668FC" w:rsidRDefault="00C1093A" w:rsidP="00C1093A">
      <w:pPr>
        <w:pStyle w:val="Heading2"/>
        <w:rPr>
          <w:color w:val="000000" w:themeColor="text1"/>
          <w:sz w:val="22"/>
          <w:szCs w:val="22"/>
        </w:rPr>
      </w:pPr>
      <w:bookmarkStart w:id="30" w:name="_Toc240351167"/>
      <w:r w:rsidRPr="007668FC">
        <w:rPr>
          <w:color w:val="000000" w:themeColor="text1"/>
          <w:sz w:val="22"/>
          <w:szCs w:val="22"/>
        </w:rPr>
        <w:t>Extremism</w:t>
      </w:r>
      <w:bookmarkEnd w:id="30"/>
    </w:p>
    <w:p w14:paraId="7F69F951" w14:textId="2693672D" w:rsidR="00C1093A" w:rsidRPr="007668FC" w:rsidRDefault="00C1093A" w:rsidP="00C1093A">
      <w:pPr>
        <w:spacing w:after="120"/>
        <w:jc w:val="both"/>
        <w:rPr>
          <w:rFonts w:cstheme="minorHAnsi"/>
          <w:color w:val="000000" w:themeColor="text1"/>
        </w:rPr>
      </w:pPr>
      <w:r w:rsidRPr="007668FC">
        <w:rPr>
          <w:rFonts w:cstheme="minorHAnsi"/>
          <w:color w:val="000000" w:themeColor="text1"/>
        </w:rPr>
        <w:t xml:space="preserve">Oakhyrst Grange school has obligations relating to radicalisation and all forms of extremism under the Prevent Duty. Staff </w:t>
      </w:r>
      <w:r w:rsidR="00AF7215">
        <w:rPr>
          <w:rFonts w:cstheme="minorHAnsi"/>
          <w:color w:val="000000" w:themeColor="text1"/>
        </w:rPr>
        <w:t>must</w:t>
      </w:r>
      <w:r w:rsidRPr="007668FC">
        <w:rPr>
          <w:rFonts w:cstheme="minorHAnsi"/>
          <w:color w:val="000000" w:themeColor="text1"/>
        </w:rPr>
        <w:t xml:space="preserve"> not support or promote extremist organisations, messages or individuals, give them a voice or opportunity to visit the school, nor browse, download or send material that is considered offensive or of an extremist nature. We ask for parents’ support in this also, especially relating to social media, where extremism and hate speech can b</w:t>
      </w:r>
      <w:r w:rsidR="007901C4">
        <w:rPr>
          <w:rFonts w:cstheme="minorHAnsi"/>
          <w:color w:val="000000" w:themeColor="text1"/>
        </w:rPr>
        <w:t xml:space="preserve">e easily accessed and highly prevalent </w:t>
      </w:r>
      <w:r w:rsidRPr="007668FC">
        <w:rPr>
          <w:rFonts w:cstheme="minorHAnsi"/>
          <w:color w:val="000000" w:themeColor="text1"/>
        </w:rPr>
        <w:t xml:space="preserve">on </w:t>
      </w:r>
      <w:r w:rsidR="007901C4">
        <w:rPr>
          <w:rFonts w:cstheme="minorHAnsi"/>
          <w:color w:val="000000" w:themeColor="text1"/>
        </w:rPr>
        <w:t>mainstream</w:t>
      </w:r>
      <w:r w:rsidRPr="007668FC">
        <w:rPr>
          <w:rFonts w:cstheme="minorHAnsi"/>
          <w:color w:val="000000" w:themeColor="text1"/>
        </w:rPr>
        <w:t xml:space="preserve"> platforms.</w:t>
      </w:r>
    </w:p>
    <w:p w14:paraId="04E34F11" w14:textId="7FE9F28D" w:rsidR="00244DF0" w:rsidRPr="007668FC" w:rsidRDefault="00244DF0" w:rsidP="0028521A">
      <w:pPr>
        <w:pStyle w:val="Heading1"/>
        <w:rPr>
          <w:rFonts w:cstheme="minorHAnsi"/>
          <w:color w:val="000000" w:themeColor="text1"/>
          <w:sz w:val="22"/>
          <w:szCs w:val="22"/>
        </w:rPr>
      </w:pPr>
      <w:bookmarkStart w:id="31" w:name="_Toc150425457"/>
      <w:bookmarkStart w:id="32" w:name="_Toc240351168"/>
      <w:r w:rsidRPr="007668FC">
        <w:rPr>
          <w:rFonts w:cstheme="minorHAnsi"/>
          <w:color w:val="000000" w:themeColor="text1"/>
          <w:sz w:val="22"/>
          <w:szCs w:val="22"/>
        </w:rPr>
        <w:t xml:space="preserve">Data protection and </w:t>
      </w:r>
      <w:r w:rsidR="006C5781" w:rsidRPr="007668FC">
        <w:rPr>
          <w:rFonts w:cstheme="minorHAnsi"/>
          <w:color w:val="000000" w:themeColor="text1"/>
          <w:sz w:val="22"/>
          <w:szCs w:val="22"/>
        </w:rPr>
        <w:t>cyber</w:t>
      </w:r>
      <w:r w:rsidR="00AF7215">
        <w:rPr>
          <w:rFonts w:cstheme="minorHAnsi"/>
          <w:color w:val="000000" w:themeColor="text1"/>
          <w:sz w:val="22"/>
          <w:szCs w:val="22"/>
        </w:rPr>
        <w:t xml:space="preserve"> </w:t>
      </w:r>
      <w:r w:rsidRPr="007668FC">
        <w:rPr>
          <w:rFonts w:cstheme="minorHAnsi"/>
          <w:color w:val="000000" w:themeColor="text1"/>
          <w:sz w:val="22"/>
          <w:szCs w:val="22"/>
        </w:rPr>
        <w:t>security</w:t>
      </w:r>
      <w:bookmarkEnd w:id="31"/>
      <w:bookmarkEnd w:id="32"/>
      <w:r w:rsidR="006C5781" w:rsidRPr="007668FC">
        <w:rPr>
          <w:rFonts w:cstheme="minorHAnsi"/>
          <w:color w:val="000000" w:themeColor="text1"/>
          <w:sz w:val="22"/>
          <w:szCs w:val="22"/>
        </w:rPr>
        <w:t xml:space="preserve"> </w:t>
      </w:r>
    </w:p>
    <w:p w14:paraId="4B9D7404" w14:textId="19161C2F" w:rsidR="006C5781" w:rsidRPr="007668FC" w:rsidRDefault="003A0E3D" w:rsidP="006C5781">
      <w:pPr>
        <w:spacing w:after="120"/>
        <w:jc w:val="both"/>
        <w:rPr>
          <w:rFonts w:cstheme="minorHAnsi"/>
          <w:color w:val="000000" w:themeColor="text1"/>
        </w:rPr>
      </w:pPr>
      <w:r w:rsidRPr="007668FC">
        <w:rPr>
          <w:rFonts w:cstheme="minorHAnsi"/>
          <w:color w:val="000000" w:themeColor="text1"/>
        </w:rPr>
        <w:t xml:space="preserve">All pupils, staff, governors, volunteers, contractors and parents are bound by the school’s </w:t>
      </w:r>
      <w:r w:rsidR="00AF7215" w:rsidRPr="00DE29CE">
        <w:rPr>
          <w:rFonts w:cstheme="minorHAnsi"/>
        </w:rPr>
        <w:t xml:space="preserve">Data </w:t>
      </w:r>
      <w:r w:rsidR="00DE29CE" w:rsidRPr="00DE29CE">
        <w:rPr>
          <w:rFonts w:cstheme="minorHAnsi"/>
        </w:rPr>
        <w:t xml:space="preserve">Protection and </w:t>
      </w:r>
      <w:r w:rsidR="00AF7215" w:rsidRPr="00DE29CE">
        <w:rPr>
          <w:rFonts w:cstheme="minorHAnsi"/>
        </w:rPr>
        <w:t>Privacy</w:t>
      </w:r>
      <w:r w:rsidRPr="00DE29CE">
        <w:rPr>
          <w:rFonts w:cstheme="minorHAnsi"/>
        </w:rPr>
        <w:t xml:space="preserve"> policy</w:t>
      </w:r>
      <w:r w:rsidR="009D6924" w:rsidRPr="00DE29CE">
        <w:rPr>
          <w:rFonts w:cstheme="minorHAnsi"/>
        </w:rPr>
        <w:t xml:space="preserve"> that protects the privacy </w:t>
      </w:r>
      <w:r w:rsidR="003B7F12" w:rsidRPr="00DE29CE">
        <w:rPr>
          <w:rFonts w:cstheme="minorHAnsi"/>
        </w:rPr>
        <w:t>of personal information or data</w:t>
      </w:r>
      <w:r w:rsidRPr="00DE29CE">
        <w:rPr>
          <w:rFonts w:cstheme="minorHAnsi"/>
        </w:rPr>
        <w:t>.</w:t>
      </w:r>
      <w:r w:rsidR="006C5781" w:rsidRPr="00DE29CE">
        <w:rPr>
          <w:rFonts w:cstheme="minorHAnsi"/>
        </w:rPr>
        <w:t xml:space="preserve"> </w:t>
      </w:r>
      <w:r w:rsidR="000F2E60" w:rsidRPr="00DE29CE">
        <w:rPr>
          <w:rFonts w:cstheme="minorHAnsi"/>
        </w:rPr>
        <w:t>It is important to remember that t</w:t>
      </w:r>
      <w:r w:rsidR="009D6924" w:rsidRPr="00DE29CE">
        <w:rPr>
          <w:rFonts w:cstheme="minorHAnsi"/>
        </w:rPr>
        <w:t>here</w:t>
      </w:r>
      <w:r w:rsidR="006C5781" w:rsidRPr="00DE29CE">
        <w:rPr>
          <w:rFonts w:cstheme="minorHAnsi"/>
        </w:rPr>
        <w:t xml:space="preserve"> is a close relationship between both data protection </w:t>
      </w:r>
      <w:r w:rsidR="006C5781" w:rsidRPr="007668FC">
        <w:rPr>
          <w:rFonts w:cstheme="minorHAnsi"/>
          <w:color w:val="000000" w:themeColor="text1"/>
        </w:rPr>
        <w:t>and cyber</w:t>
      </w:r>
      <w:r w:rsidR="000F2E60" w:rsidRPr="007668FC">
        <w:rPr>
          <w:rFonts w:cstheme="minorHAnsi"/>
          <w:color w:val="000000" w:themeColor="text1"/>
        </w:rPr>
        <w:t xml:space="preserve"> </w:t>
      </w:r>
      <w:r w:rsidR="006C5781" w:rsidRPr="007668FC">
        <w:rPr>
          <w:rFonts w:cstheme="minorHAnsi"/>
          <w:color w:val="000000" w:themeColor="text1"/>
        </w:rPr>
        <w:t>security and a school’s ability to effectively safeguard children.</w:t>
      </w:r>
    </w:p>
    <w:p w14:paraId="4946DF74" w14:textId="25B607C1" w:rsidR="00185BA9" w:rsidRPr="007668FC" w:rsidRDefault="001D20B5" w:rsidP="0098236F">
      <w:pPr>
        <w:jc w:val="both"/>
        <w:rPr>
          <w:rFonts w:cstheme="minorHAnsi"/>
          <w:color w:val="000000" w:themeColor="text1"/>
        </w:rPr>
      </w:pPr>
      <w:r w:rsidRPr="007668FC">
        <w:rPr>
          <w:rFonts w:cstheme="minorHAnsi"/>
          <w:color w:val="000000" w:themeColor="text1"/>
        </w:rPr>
        <w:t xml:space="preserve">Schools should remember that data protection does not prevent, or limit, the sharing of information for the purposes of keeping children safe. </w:t>
      </w:r>
    </w:p>
    <w:p w14:paraId="505F0C35" w14:textId="4712133D" w:rsidR="001C4263" w:rsidRPr="007668FC" w:rsidRDefault="001C4263" w:rsidP="00D30C15">
      <w:pPr>
        <w:pStyle w:val="Heading1"/>
        <w:keepNext/>
        <w:rPr>
          <w:rFonts w:cstheme="minorHAnsi"/>
          <w:color w:val="000000" w:themeColor="text1"/>
          <w:sz w:val="22"/>
          <w:szCs w:val="22"/>
        </w:rPr>
      </w:pPr>
      <w:bookmarkStart w:id="33" w:name="_Toc150425458"/>
      <w:bookmarkStart w:id="34" w:name="_Toc240351169"/>
      <w:r w:rsidRPr="007668FC">
        <w:rPr>
          <w:rFonts w:cstheme="minorHAnsi"/>
          <w:color w:val="000000" w:themeColor="text1"/>
          <w:sz w:val="22"/>
          <w:szCs w:val="22"/>
        </w:rPr>
        <w:t>Appropriate filtering and monitoring</w:t>
      </w:r>
      <w:bookmarkEnd w:id="33"/>
      <w:bookmarkEnd w:id="34"/>
    </w:p>
    <w:p w14:paraId="1B78E407" w14:textId="5AB98BA6" w:rsidR="001D20B5" w:rsidRPr="007668FC" w:rsidRDefault="001D20B5" w:rsidP="00A158AD">
      <w:pPr>
        <w:pBdr>
          <w:top w:val="nil"/>
          <w:left w:val="nil"/>
          <w:bottom w:val="nil"/>
          <w:right w:val="nil"/>
          <w:between w:val="nil"/>
        </w:pBdr>
        <w:spacing w:before="40" w:after="80" w:line="240" w:lineRule="auto"/>
        <w:jc w:val="both"/>
        <w:rPr>
          <w:rFonts w:cstheme="minorHAnsi"/>
          <w:color w:val="000000" w:themeColor="text1"/>
        </w:rPr>
      </w:pPr>
      <w:r w:rsidRPr="007668FC">
        <w:rPr>
          <w:rFonts w:cstheme="minorHAnsi"/>
          <w:color w:val="000000" w:themeColor="text1"/>
        </w:rPr>
        <w:t>The DSL has lead responsibility for filtering and monitoring and works closely with IT coordinator and</w:t>
      </w:r>
      <w:r w:rsidR="00A158AD">
        <w:rPr>
          <w:rFonts w:cstheme="minorHAnsi"/>
          <w:color w:val="000000" w:themeColor="text1"/>
        </w:rPr>
        <w:t xml:space="preserve"> </w:t>
      </w:r>
      <w:r w:rsidR="008D35E6" w:rsidRPr="007668FC">
        <w:rPr>
          <w:rFonts w:cstheme="minorHAnsi"/>
          <w:color w:val="000000" w:themeColor="text1"/>
        </w:rPr>
        <w:t xml:space="preserve">school authorised </w:t>
      </w:r>
      <w:r w:rsidR="004F5D51" w:rsidRPr="007668FC">
        <w:rPr>
          <w:rFonts w:cstheme="minorHAnsi"/>
          <w:color w:val="000000" w:themeColor="text1"/>
        </w:rPr>
        <w:t>IT Managed Services Provider</w:t>
      </w:r>
      <w:r w:rsidRPr="007668FC">
        <w:rPr>
          <w:rFonts w:cstheme="minorHAnsi"/>
          <w:color w:val="000000" w:themeColor="text1"/>
        </w:rPr>
        <w:t xml:space="preserve"> to implement the </w:t>
      </w:r>
      <w:hyperlink r:id="rId21">
        <w:r w:rsidR="00A158AD" w:rsidRPr="01327A86">
          <w:rPr>
            <w:rStyle w:val="Hyperlink"/>
          </w:rPr>
          <w:t>DfE Filtering and Monitoring Standards</w:t>
        </w:r>
      </w:hyperlink>
      <w:r w:rsidRPr="007668FC">
        <w:rPr>
          <w:rFonts w:cstheme="minorHAnsi"/>
          <w:color w:val="000000" w:themeColor="text1"/>
        </w:rPr>
        <w:t>, which require schools to:</w:t>
      </w:r>
    </w:p>
    <w:p w14:paraId="584F68C2" w14:textId="0CC7399D" w:rsidR="007B722E" w:rsidRPr="007668FC" w:rsidRDefault="007B722E" w:rsidP="001769C0">
      <w:pPr>
        <w:numPr>
          <w:ilvl w:val="0"/>
          <w:numId w:val="4"/>
        </w:numPr>
        <w:pBdr>
          <w:top w:val="nil"/>
          <w:left w:val="nil"/>
          <w:bottom w:val="nil"/>
          <w:right w:val="nil"/>
          <w:between w:val="nil"/>
        </w:pBdr>
        <w:spacing w:before="40" w:after="40" w:line="240" w:lineRule="auto"/>
        <w:jc w:val="both"/>
        <w:rPr>
          <w:rFonts w:cstheme="minorHAnsi"/>
          <w:color w:val="000000" w:themeColor="text1"/>
        </w:rPr>
      </w:pPr>
      <w:r w:rsidRPr="007668FC">
        <w:rPr>
          <w:rFonts w:cstheme="minorHAnsi"/>
          <w:color w:val="000000" w:themeColor="text1"/>
        </w:rPr>
        <w:t>identify and assign roles and responsibilities to manage filtering and monitoring systems.</w:t>
      </w:r>
    </w:p>
    <w:p w14:paraId="7972CD1D" w14:textId="111DBF8E" w:rsidR="007B722E" w:rsidRPr="007668FC" w:rsidRDefault="007B722E" w:rsidP="001769C0">
      <w:pPr>
        <w:numPr>
          <w:ilvl w:val="0"/>
          <w:numId w:val="4"/>
        </w:numPr>
        <w:pBdr>
          <w:top w:val="nil"/>
          <w:left w:val="nil"/>
          <w:bottom w:val="nil"/>
          <w:right w:val="nil"/>
          <w:between w:val="nil"/>
        </w:pBdr>
        <w:spacing w:before="40" w:after="40" w:line="240" w:lineRule="auto"/>
        <w:jc w:val="both"/>
        <w:rPr>
          <w:rFonts w:cstheme="minorHAnsi"/>
          <w:color w:val="000000" w:themeColor="text1"/>
        </w:rPr>
      </w:pPr>
      <w:r w:rsidRPr="007668FC">
        <w:rPr>
          <w:rFonts w:cstheme="minorHAnsi"/>
          <w:color w:val="000000" w:themeColor="text1"/>
        </w:rPr>
        <w:t>review filtering and monitoring provision at least annually.</w:t>
      </w:r>
    </w:p>
    <w:p w14:paraId="4433CE4A" w14:textId="77777777" w:rsidR="007B722E" w:rsidRPr="007668FC" w:rsidRDefault="007B722E" w:rsidP="001769C0">
      <w:pPr>
        <w:numPr>
          <w:ilvl w:val="0"/>
          <w:numId w:val="4"/>
        </w:numPr>
        <w:pBdr>
          <w:top w:val="nil"/>
          <w:left w:val="nil"/>
          <w:bottom w:val="nil"/>
          <w:right w:val="nil"/>
          <w:between w:val="nil"/>
        </w:pBdr>
        <w:spacing w:before="40" w:after="40" w:line="240" w:lineRule="auto"/>
        <w:jc w:val="both"/>
        <w:rPr>
          <w:rFonts w:cstheme="minorHAnsi"/>
          <w:color w:val="000000" w:themeColor="text1"/>
        </w:rPr>
      </w:pPr>
      <w:r w:rsidRPr="007668FC">
        <w:rPr>
          <w:rFonts w:cstheme="minorHAnsi"/>
          <w:color w:val="000000" w:themeColor="text1"/>
        </w:rPr>
        <w:t>block harmful and inappropriate content without unreasonably impacting teaching and learning.</w:t>
      </w:r>
    </w:p>
    <w:p w14:paraId="04DD7407" w14:textId="1AC2B866" w:rsidR="007B722E" w:rsidRPr="007668FC" w:rsidRDefault="007B722E" w:rsidP="001769C0">
      <w:pPr>
        <w:numPr>
          <w:ilvl w:val="0"/>
          <w:numId w:val="4"/>
        </w:numPr>
        <w:pBdr>
          <w:top w:val="nil"/>
          <w:left w:val="nil"/>
          <w:bottom w:val="nil"/>
          <w:right w:val="nil"/>
          <w:between w:val="nil"/>
        </w:pBdr>
        <w:spacing w:before="40" w:after="80" w:line="240" w:lineRule="auto"/>
        <w:ind w:left="714" w:hanging="357"/>
        <w:jc w:val="both"/>
        <w:rPr>
          <w:rFonts w:cstheme="minorHAnsi"/>
          <w:color w:val="000000" w:themeColor="text1"/>
        </w:rPr>
      </w:pPr>
      <w:r w:rsidRPr="007668FC">
        <w:rPr>
          <w:rFonts w:cstheme="minorHAnsi"/>
          <w:color w:val="000000" w:themeColor="text1"/>
        </w:rPr>
        <w:t>have effective monitoring strategies in place that meet their safeguarding needs</w:t>
      </w:r>
      <w:r w:rsidR="00790335">
        <w:rPr>
          <w:rFonts w:cstheme="minorHAnsi"/>
          <w:color w:val="000000" w:themeColor="text1"/>
        </w:rPr>
        <w:t>.</w:t>
      </w:r>
    </w:p>
    <w:p w14:paraId="0EE7D89B" w14:textId="524D2A70" w:rsidR="007B722E" w:rsidRDefault="007B722E" w:rsidP="007B722E">
      <w:pPr>
        <w:pBdr>
          <w:top w:val="nil"/>
          <w:left w:val="nil"/>
          <w:bottom w:val="nil"/>
          <w:right w:val="nil"/>
          <w:between w:val="nil"/>
        </w:pBdr>
        <w:spacing w:before="40" w:after="80" w:line="240" w:lineRule="auto"/>
        <w:jc w:val="both"/>
        <w:rPr>
          <w:rFonts w:cstheme="minorHAnsi"/>
          <w:color w:val="000000" w:themeColor="text1"/>
        </w:rPr>
      </w:pPr>
      <w:r w:rsidRPr="007668FC">
        <w:rPr>
          <w:rFonts w:cstheme="minorHAnsi"/>
          <w:color w:val="000000" w:themeColor="text1"/>
        </w:rPr>
        <w:t>We look to provide ‘appropriate filtering and monitoring</w:t>
      </w:r>
      <w:r w:rsidR="00305894" w:rsidRPr="007668FC">
        <w:rPr>
          <w:rFonts w:cstheme="minorHAnsi"/>
          <w:color w:val="000000" w:themeColor="text1"/>
        </w:rPr>
        <w:t xml:space="preserve">, </w:t>
      </w:r>
      <w:r w:rsidRPr="007668FC">
        <w:rPr>
          <w:rFonts w:cstheme="minorHAnsi"/>
          <w:color w:val="000000" w:themeColor="text1"/>
        </w:rPr>
        <w:t>as outlined in Keeping Children Safe in Education</w:t>
      </w:r>
      <w:r w:rsidR="00305894" w:rsidRPr="007668FC">
        <w:rPr>
          <w:rFonts w:cstheme="minorHAnsi"/>
          <w:color w:val="000000" w:themeColor="text1"/>
        </w:rPr>
        <w:t>,</w:t>
      </w:r>
      <w:r w:rsidRPr="007668FC">
        <w:rPr>
          <w:rFonts w:cstheme="minorHAnsi"/>
          <w:color w:val="000000" w:themeColor="text1"/>
        </w:rPr>
        <w:t xml:space="preserve"> at all times.</w:t>
      </w:r>
    </w:p>
    <w:p w14:paraId="36F5D019" w14:textId="0FA9FF86" w:rsidR="00A158AD" w:rsidRDefault="00A158AD" w:rsidP="00A158AD">
      <w:pPr>
        <w:pBdr>
          <w:top w:val="nil"/>
          <w:left w:val="nil"/>
          <w:bottom w:val="nil"/>
          <w:right w:val="nil"/>
          <w:between w:val="nil"/>
        </w:pBdr>
        <w:spacing w:before="40" w:after="80" w:line="240" w:lineRule="auto"/>
        <w:jc w:val="both"/>
      </w:pPr>
      <w:r w:rsidRPr="00A158AD">
        <w:t xml:space="preserve">We </w:t>
      </w:r>
      <w:r w:rsidRPr="00A158AD">
        <w:rPr>
          <w:rFonts w:cstheme="minorHAnsi"/>
          <w:color w:val="000000" w:themeColor="text1"/>
        </w:rPr>
        <w:t>provide</w:t>
      </w:r>
      <w:r w:rsidRPr="00A158AD">
        <w:t xml:space="preserve"> ‘appropriate filtering and monitoring’ (as outlined in KCSIE) in our school. Our filtering system is called School Protect. This is </w:t>
      </w:r>
      <w:proofErr w:type="spellStart"/>
      <w:r w:rsidRPr="00A158AD">
        <w:t>LGfL’s</w:t>
      </w:r>
      <w:proofErr w:type="spellEnd"/>
      <w:r w:rsidRPr="00A158AD">
        <w:t xml:space="preserve"> </w:t>
      </w:r>
      <w:hyperlink r:id="rId22">
        <w:r w:rsidRPr="00A158AD">
          <w:rPr>
            <w:rStyle w:val="Hyperlink"/>
          </w:rPr>
          <w:t>network filter</w:t>
        </w:r>
      </w:hyperlink>
      <w:r w:rsidRPr="00A158AD">
        <w:t xml:space="preserve"> and is accredited by the UK Safer Internet Centre.</w:t>
      </w:r>
      <w:r>
        <w:t xml:space="preserve"> Our monitoring system is called NetSupport Classroom.Cloud </w:t>
      </w:r>
      <w:r w:rsidRPr="00A158AD">
        <w:rPr>
          <w:bCs/>
        </w:rPr>
        <w:t>and</w:t>
      </w:r>
      <w:r w:rsidRPr="00A158AD">
        <w:t xml:space="preserve"> was awarded the ISTE Sea</w:t>
      </w:r>
      <w:r w:rsidR="00DE29CE">
        <w:t>l of Approval</w:t>
      </w:r>
      <w:r w:rsidRPr="00A158AD">
        <w:t xml:space="preserve"> and it has been certified for high pedagogical quality by Education Alliance Finland (EAF)</w:t>
      </w:r>
      <w:r>
        <w:t>.</w:t>
      </w:r>
    </w:p>
    <w:p w14:paraId="3ED8A91C" w14:textId="60411CCF" w:rsidR="00BE495C" w:rsidRPr="007668FC" w:rsidRDefault="00A158AD" w:rsidP="007B722E">
      <w:pPr>
        <w:pBdr>
          <w:top w:val="nil"/>
          <w:left w:val="nil"/>
          <w:bottom w:val="nil"/>
          <w:right w:val="nil"/>
          <w:between w:val="nil"/>
        </w:pBdr>
        <w:spacing w:before="40" w:after="80" w:line="240" w:lineRule="auto"/>
        <w:jc w:val="both"/>
        <w:rPr>
          <w:rFonts w:cstheme="minorHAnsi"/>
          <w:color w:val="000000" w:themeColor="text1"/>
        </w:rPr>
      </w:pPr>
      <w:r w:rsidRPr="007668FC">
        <w:rPr>
          <w:rFonts w:cstheme="minorHAnsi"/>
          <w:color w:val="000000" w:themeColor="text1"/>
        </w:rPr>
        <w:t>Staff will be reminded of the systems in place and their responsibilities at induction and start of year safeguarding, as well as via AUAs and regular training reminders, in the light of the annual review and regular checks that will be carried out. This will take place either in the form of emails</w:t>
      </w:r>
      <w:r w:rsidR="000E101A">
        <w:rPr>
          <w:rFonts w:cstheme="minorHAnsi"/>
          <w:color w:val="000000" w:themeColor="text1"/>
        </w:rPr>
        <w:t>, bulletins</w:t>
      </w:r>
      <w:r w:rsidRPr="007668FC">
        <w:rPr>
          <w:rFonts w:cstheme="minorHAnsi"/>
          <w:color w:val="000000" w:themeColor="text1"/>
        </w:rPr>
        <w:t xml:space="preserve"> or at staff meetings.</w:t>
      </w:r>
      <w:r w:rsidR="00F4111E">
        <w:rPr>
          <w:rFonts w:cstheme="minorHAnsi"/>
          <w:color w:val="000000" w:themeColor="text1"/>
        </w:rPr>
        <w:t xml:space="preserve"> </w:t>
      </w:r>
      <w:r w:rsidR="00BE495C" w:rsidRPr="007668FC">
        <w:rPr>
          <w:rFonts w:cstheme="minorHAnsi"/>
          <w:color w:val="000000" w:themeColor="text1"/>
        </w:rPr>
        <w:t xml:space="preserve">We ensure </w:t>
      </w:r>
      <w:r w:rsidR="00F4111E">
        <w:rPr>
          <w:rFonts w:cstheme="minorHAnsi"/>
          <w:color w:val="000000" w:themeColor="text1"/>
        </w:rPr>
        <w:t>all staff</w:t>
      </w:r>
      <w:r w:rsidR="00BE495C" w:rsidRPr="007668FC">
        <w:rPr>
          <w:rFonts w:cstheme="minorHAnsi"/>
          <w:color w:val="000000" w:themeColor="text1"/>
        </w:rPr>
        <w:t xml:space="preserve"> are aware of their </w:t>
      </w:r>
      <w:r w:rsidR="000E101A">
        <w:rPr>
          <w:rFonts w:cstheme="minorHAnsi"/>
          <w:color w:val="000000" w:themeColor="text1"/>
        </w:rPr>
        <w:t>responsibility</w:t>
      </w:r>
      <w:r w:rsidR="00BE495C" w:rsidRPr="007668FC">
        <w:rPr>
          <w:rFonts w:cstheme="minorHAnsi"/>
          <w:color w:val="000000" w:themeColor="text1"/>
        </w:rPr>
        <w:t xml:space="preserve"> in feeding back about areas of concern, potential for </w:t>
      </w:r>
      <w:r w:rsidR="00473055" w:rsidRPr="007668FC">
        <w:rPr>
          <w:rFonts w:cstheme="minorHAnsi"/>
          <w:color w:val="000000" w:themeColor="text1"/>
        </w:rPr>
        <w:t>pupils</w:t>
      </w:r>
      <w:r w:rsidR="00BE495C" w:rsidRPr="007668FC">
        <w:rPr>
          <w:rFonts w:cstheme="minorHAnsi"/>
          <w:color w:val="000000" w:themeColor="text1"/>
        </w:rPr>
        <w:t xml:space="preserve"> to bypass systems and any potential over-blocking. </w:t>
      </w:r>
      <w:r w:rsidR="000E101A">
        <w:rPr>
          <w:rFonts w:cstheme="minorHAnsi"/>
          <w:color w:val="000000" w:themeColor="text1"/>
        </w:rPr>
        <w:t>Staff</w:t>
      </w:r>
      <w:r w:rsidR="00BE495C" w:rsidRPr="007668FC">
        <w:rPr>
          <w:rFonts w:cstheme="minorHAnsi"/>
          <w:color w:val="000000" w:themeColor="text1"/>
        </w:rPr>
        <w:t xml:space="preserve"> can submit concerns at any point via email to the </w:t>
      </w:r>
      <w:r w:rsidR="000E101A">
        <w:rPr>
          <w:rFonts w:cstheme="minorHAnsi"/>
          <w:color w:val="000000" w:themeColor="text1"/>
        </w:rPr>
        <w:t xml:space="preserve">DSL or </w:t>
      </w:r>
      <w:r w:rsidR="00581272" w:rsidRPr="007668FC">
        <w:rPr>
          <w:rFonts w:cstheme="minorHAnsi"/>
          <w:color w:val="000000" w:themeColor="text1"/>
        </w:rPr>
        <w:t>Online Safety Officer</w:t>
      </w:r>
      <w:r w:rsidR="00BE495C" w:rsidRPr="007668FC">
        <w:rPr>
          <w:rFonts w:cstheme="minorHAnsi"/>
          <w:color w:val="000000" w:themeColor="text1"/>
        </w:rPr>
        <w:t xml:space="preserve"> and will be asked for feedback at the time of the regular checks</w:t>
      </w:r>
      <w:r w:rsidR="001F547E">
        <w:rPr>
          <w:rFonts w:cstheme="minorHAnsi"/>
          <w:color w:val="000000" w:themeColor="text1"/>
        </w:rPr>
        <w:t>.</w:t>
      </w:r>
    </w:p>
    <w:p w14:paraId="1F25FA33" w14:textId="7FC1E92D" w:rsidR="001F547E" w:rsidRPr="00440D98" w:rsidRDefault="00BE495C" w:rsidP="001F547E">
      <w:pPr>
        <w:pBdr>
          <w:top w:val="nil"/>
          <w:left w:val="nil"/>
          <w:bottom w:val="nil"/>
          <w:right w:val="nil"/>
          <w:between w:val="nil"/>
        </w:pBdr>
        <w:spacing w:before="40" w:after="80" w:line="240" w:lineRule="auto"/>
        <w:jc w:val="both"/>
        <w:rPr>
          <w:rFonts w:cstheme="minorHAnsi"/>
          <w:color w:val="FFC000" w:themeColor="accent4"/>
        </w:rPr>
      </w:pPr>
      <w:bookmarkStart w:id="35" w:name="_Hlk239664479"/>
      <w:r w:rsidRPr="007668FC">
        <w:rPr>
          <w:rFonts w:cstheme="minorHAnsi"/>
          <w:color w:val="000000" w:themeColor="text1"/>
        </w:rPr>
        <w:t xml:space="preserve">Technical and safeguarding </w:t>
      </w:r>
      <w:r w:rsidR="00823897">
        <w:rPr>
          <w:rFonts w:cstheme="minorHAnsi"/>
          <w:color w:val="000000" w:themeColor="text1"/>
        </w:rPr>
        <w:t>team</w:t>
      </w:r>
      <w:r w:rsidR="001F547E">
        <w:rPr>
          <w:rFonts w:cstheme="minorHAnsi"/>
          <w:color w:val="000000" w:themeColor="text1"/>
        </w:rPr>
        <w:t>, including DPO,</w:t>
      </w:r>
      <w:r w:rsidRPr="007668FC">
        <w:rPr>
          <w:rFonts w:cstheme="minorHAnsi"/>
          <w:color w:val="000000" w:themeColor="text1"/>
        </w:rPr>
        <w:t xml:space="preserve"> work together closely to carry out annual review and check</w:t>
      </w:r>
      <w:r w:rsidR="00F4111E">
        <w:rPr>
          <w:rFonts w:cstheme="minorHAnsi"/>
          <w:color w:val="000000" w:themeColor="text1"/>
        </w:rPr>
        <w:t>s of filtering and monitoring</w:t>
      </w:r>
      <w:r w:rsidRPr="007668FC">
        <w:rPr>
          <w:rFonts w:cstheme="minorHAnsi"/>
          <w:color w:val="000000" w:themeColor="text1"/>
        </w:rPr>
        <w:t xml:space="preserve"> and also </w:t>
      </w:r>
      <w:r w:rsidR="008D4728">
        <w:rPr>
          <w:rFonts w:cstheme="minorHAnsi"/>
          <w:color w:val="000000" w:themeColor="text1"/>
        </w:rPr>
        <w:t xml:space="preserve">have regular meetings </w:t>
      </w:r>
      <w:r w:rsidRPr="007668FC">
        <w:rPr>
          <w:rFonts w:cstheme="minorHAnsi"/>
          <w:color w:val="000000" w:themeColor="text1"/>
        </w:rPr>
        <w:t>to ensure that the school responds to issues</w:t>
      </w:r>
      <w:r w:rsidR="00F4111E">
        <w:rPr>
          <w:rFonts w:cstheme="minorHAnsi"/>
          <w:color w:val="000000" w:themeColor="text1"/>
        </w:rPr>
        <w:t>, considers how to prevent further concern</w:t>
      </w:r>
      <w:r w:rsidRPr="007668FC">
        <w:rPr>
          <w:rFonts w:cstheme="minorHAnsi"/>
          <w:color w:val="000000" w:themeColor="text1"/>
        </w:rPr>
        <w:t xml:space="preserve"> and integrates with the curriculum.</w:t>
      </w:r>
      <w:r w:rsidR="001F547E">
        <w:rPr>
          <w:rFonts w:cstheme="minorHAnsi"/>
          <w:color w:val="000000" w:themeColor="text1"/>
        </w:rPr>
        <w:t xml:space="preserve"> </w:t>
      </w:r>
    </w:p>
    <w:p w14:paraId="5AF64450" w14:textId="46BEF6CB" w:rsidR="000E101A" w:rsidRPr="00DD3563" w:rsidRDefault="00F4111E" w:rsidP="000E101A">
      <w:pPr>
        <w:pBdr>
          <w:top w:val="nil"/>
          <w:left w:val="nil"/>
          <w:bottom w:val="nil"/>
          <w:right w:val="nil"/>
          <w:between w:val="nil"/>
        </w:pBdr>
        <w:spacing w:before="40" w:after="80" w:line="240" w:lineRule="auto"/>
        <w:jc w:val="both"/>
        <w:rPr>
          <w:rFonts w:cstheme="minorHAnsi"/>
        </w:rPr>
      </w:pPr>
      <w:bookmarkStart w:id="36" w:name="_Hlk238983306"/>
      <w:bookmarkEnd w:id="35"/>
      <w:r w:rsidRPr="00DD3563">
        <w:rPr>
          <w:rFonts w:cstheme="minorHAnsi"/>
        </w:rPr>
        <w:t>Where staff use Gen AI, they must be pre-approved by the school</w:t>
      </w:r>
      <w:r w:rsidR="000E101A" w:rsidRPr="00DD3563">
        <w:rPr>
          <w:rFonts w:cstheme="minorHAnsi"/>
        </w:rPr>
        <w:t>.</w:t>
      </w:r>
      <w:r w:rsidRPr="00DD3563">
        <w:rPr>
          <w:rFonts w:cstheme="minorHAnsi"/>
        </w:rPr>
        <w:t xml:space="preserve"> </w:t>
      </w:r>
      <w:r w:rsidR="000E101A" w:rsidRPr="00DD3563">
        <w:rPr>
          <w:rFonts w:cstheme="minorHAnsi"/>
        </w:rPr>
        <w:t>We currently allow the use of Microsoft Co-Pilot enterprise version</w:t>
      </w:r>
      <w:r w:rsidR="000C007B" w:rsidRPr="00DD3563">
        <w:rPr>
          <w:rFonts w:cstheme="minorHAnsi"/>
        </w:rPr>
        <w:t>, Canva</w:t>
      </w:r>
      <w:r w:rsidR="000E101A" w:rsidRPr="00DD3563">
        <w:rPr>
          <w:rFonts w:cstheme="minorHAnsi"/>
        </w:rPr>
        <w:t xml:space="preserve"> and </w:t>
      </w:r>
      <w:proofErr w:type="spellStart"/>
      <w:r w:rsidR="000E101A" w:rsidRPr="00DD3563">
        <w:rPr>
          <w:rFonts w:cstheme="minorHAnsi"/>
        </w:rPr>
        <w:t>ChatGPT</w:t>
      </w:r>
      <w:proofErr w:type="spellEnd"/>
      <w:r w:rsidR="000E101A" w:rsidRPr="00DD3563">
        <w:rPr>
          <w:rFonts w:cstheme="minorHAnsi"/>
        </w:rPr>
        <w:t xml:space="preserve"> for their professional use in school</w:t>
      </w:r>
      <w:r w:rsidR="00DE29CE" w:rsidRPr="00DD3563">
        <w:rPr>
          <w:rFonts w:cstheme="minorHAnsi"/>
        </w:rPr>
        <w:t>;</w:t>
      </w:r>
      <w:r w:rsidR="000E101A" w:rsidRPr="00DD3563">
        <w:rPr>
          <w:rFonts w:cstheme="minorHAnsi"/>
        </w:rPr>
        <w:t xml:space="preserve"> only for information</w:t>
      </w:r>
      <w:r w:rsidR="005654C2" w:rsidRPr="00DD3563">
        <w:rPr>
          <w:rFonts w:cstheme="minorHAnsi"/>
        </w:rPr>
        <w:t>, planning</w:t>
      </w:r>
      <w:r w:rsidR="000E101A" w:rsidRPr="00DD3563">
        <w:rPr>
          <w:rFonts w:cstheme="minorHAnsi"/>
        </w:rPr>
        <w:t xml:space="preserve"> or resources</w:t>
      </w:r>
      <w:r w:rsidRPr="00DD3563">
        <w:rPr>
          <w:rFonts w:cstheme="minorHAnsi"/>
        </w:rPr>
        <w:t xml:space="preserve">. </w:t>
      </w:r>
    </w:p>
    <w:bookmarkEnd w:id="36"/>
    <w:p w14:paraId="7916BBFE" w14:textId="6D2C00FA" w:rsidR="00F4111E" w:rsidRPr="00DD3563" w:rsidRDefault="00F4111E" w:rsidP="00DE29CE">
      <w:pPr>
        <w:pBdr>
          <w:top w:val="nil"/>
          <w:left w:val="nil"/>
          <w:bottom w:val="nil"/>
          <w:right w:val="nil"/>
          <w:between w:val="nil"/>
        </w:pBdr>
        <w:spacing w:before="40" w:after="80" w:line="240" w:lineRule="auto"/>
        <w:jc w:val="both"/>
        <w:rPr>
          <w:rFonts w:cstheme="minorHAnsi"/>
        </w:rPr>
      </w:pPr>
      <w:r w:rsidRPr="00DD3563">
        <w:rPr>
          <w:rFonts w:cstheme="minorHAnsi"/>
        </w:rPr>
        <w:lastRenderedPageBreak/>
        <w:t>For children and young people, we block the generative AI category via our filtering</w:t>
      </w:r>
      <w:r w:rsidR="005654C2" w:rsidRPr="00DD3563">
        <w:rPr>
          <w:rFonts w:cstheme="minorHAnsi"/>
        </w:rPr>
        <w:t xml:space="preserve">. </w:t>
      </w:r>
      <w:r w:rsidRPr="00DD3563">
        <w:rPr>
          <w:rFonts w:cstheme="minorHAnsi"/>
        </w:rPr>
        <w:t>We know that what children input and what the tool outputs cannot be guaranteed as safe and inappropriate/harmful content can be generated, so we carefully monitor output and limit their use</w:t>
      </w:r>
      <w:r w:rsidR="000E101A" w:rsidRPr="00DD3563">
        <w:rPr>
          <w:rFonts w:cstheme="minorHAnsi"/>
        </w:rPr>
        <w:t xml:space="preserve">, </w:t>
      </w:r>
      <w:r w:rsidRPr="00DD3563">
        <w:rPr>
          <w:rFonts w:cstheme="minorHAnsi"/>
        </w:rPr>
        <w:t xml:space="preserve">in line with DfE guidelines. </w:t>
      </w:r>
    </w:p>
    <w:p w14:paraId="2CC3FA88" w14:textId="3A90B456" w:rsidR="00FD3CCA" w:rsidRPr="007668FC" w:rsidRDefault="00F4111E" w:rsidP="00DE29CE">
      <w:pPr>
        <w:pBdr>
          <w:top w:val="nil"/>
          <w:left w:val="nil"/>
          <w:bottom w:val="nil"/>
          <w:right w:val="nil"/>
          <w:between w:val="nil"/>
        </w:pBdr>
        <w:spacing w:before="40" w:after="80" w:line="240" w:lineRule="auto"/>
        <w:jc w:val="both"/>
        <w:rPr>
          <w:rFonts w:cstheme="minorHAnsi"/>
          <w:color w:val="000000" w:themeColor="text1"/>
        </w:rPr>
      </w:pPr>
      <w:r>
        <w:t>Safe Search is enforced on any accessible search engines on all school-managed devices</w:t>
      </w:r>
      <w:r w:rsidR="000E101A">
        <w:t xml:space="preserve">. </w:t>
      </w:r>
      <w:r w:rsidRPr="000E101A">
        <w:rPr>
          <w:rFonts w:cstheme="minorHAnsi"/>
          <w:color w:val="000000" w:themeColor="text1"/>
        </w:rPr>
        <w:t>Please note however that even with Safe Search enforced, AI is embedded in many search engine responses and this presents risk to users in terms of misinformation, bias, hallucinations and inappropriate content.</w:t>
      </w:r>
      <w:r w:rsidR="005654C2">
        <w:rPr>
          <w:rFonts w:cstheme="minorHAnsi"/>
          <w:color w:val="000000" w:themeColor="text1"/>
        </w:rPr>
        <w:t xml:space="preserve"> </w:t>
      </w:r>
      <w:r w:rsidR="00FD3CCA" w:rsidRPr="007668FC">
        <w:rPr>
          <w:rFonts w:cstheme="minorHAnsi"/>
          <w:color w:val="000000" w:themeColor="text1"/>
        </w:rPr>
        <w:t xml:space="preserve">We recommend the use of </w:t>
      </w:r>
      <w:proofErr w:type="spellStart"/>
      <w:r w:rsidR="00FD3CCA" w:rsidRPr="007668FC">
        <w:rPr>
          <w:rFonts w:cstheme="minorHAnsi"/>
          <w:color w:val="000000" w:themeColor="text1"/>
        </w:rPr>
        <w:t>Kiddle</w:t>
      </w:r>
      <w:proofErr w:type="spellEnd"/>
      <w:r w:rsidR="00FD3CCA" w:rsidRPr="007668FC">
        <w:rPr>
          <w:rFonts w:cstheme="minorHAnsi"/>
          <w:color w:val="000000" w:themeColor="text1"/>
        </w:rPr>
        <w:t xml:space="preserve"> and </w:t>
      </w:r>
      <w:proofErr w:type="spellStart"/>
      <w:r w:rsidR="00FD3CCA" w:rsidRPr="007668FC">
        <w:rPr>
          <w:rFonts w:cstheme="minorHAnsi"/>
          <w:color w:val="000000" w:themeColor="text1"/>
        </w:rPr>
        <w:t>Swiggle</w:t>
      </w:r>
      <w:proofErr w:type="spellEnd"/>
      <w:r w:rsidR="00FD3CCA" w:rsidRPr="007668FC">
        <w:rPr>
          <w:rFonts w:cstheme="minorHAnsi"/>
          <w:color w:val="000000" w:themeColor="text1"/>
        </w:rPr>
        <w:t xml:space="preserve"> search engine</w:t>
      </w:r>
      <w:r w:rsidR="004022DA" w:rsidRPr="007668FC">
        <w:rPr>
          <w:rFonts w:cstheme="minorHAnsi"/>
          <w:color w:val="000000" w:themeColor="text1"/>
        </w:rPr>
        <w:t>s</w:t>
      </w:r>
      <w:r w:rsidR="00FD3CCA" w:rsidRPr="007668FC">
        <w:rPr>
          <w:rFonts w:cstheme="minorHAnsi"/>
          <w:color w:val="000000" w:themeColor="text1"/>
        </w:rPr>
        <w:t xml:space="preserve"> for </w:t>
      </w:r>
      <w:r w:rsidR="005654C2">
        <w:rPr>
          <w:rFonts w:cstheme="minorHAnsi"/>
          <w:color w:val="000000" w:themeColor="text1"/>
        </w:rPr>
        <w:t>younger</w:t>
      </w:r>
      <w:r w:rsidR="00FD3CCA" w:rsidRPr="007668FC">
        <w:rPr>
          <w:rFonts w:cstheme="minorHAnsi"/>
          <w:color w:val="000000" w:themeColor="text1"/>
        </w:rPr>
        <w:t xml:space="preserve"> children. </w:t>
      </w:r>
    </w:p>
    <w:p w14:paraId="0B3109D9" w14:textId="3D286465" w:rsidR="004022DA" w:rsidRPr="007668FC" w:rsidRDefault="004022DA" w:rsidP="00DE29CE">
      <w:pPr>
        <w:pBdr>
          <w:top w:val="nil"/>
          <w:left w:val="nil"/>
          <w:bottom w:val="nil"/>
          <w:right w:val="nil"/>
          <w:between w:val="nil"/>
        </w:pBdr>
        <w:spacing w:before="40" w:after="80" w:line="240" w:lineRule="auto"/>
        <w:jc w:val="both"/>
        <w:rPr>
          <w:rFonts w:cstheme="minorHAnsi"/>
          <w:color w:val="000000" w:themeColor="text1"/>
        </w:rPr>
      </w:pPr>
      <w:r w:rsidRPr="007668FC">
        <w:rPr>
          <w:rFonts w:cstheme="minorHAnsi"/>
          <w:color w:val="000000" w:themeColor="text1"/>
        </w:rPr>
        <w:t>Our YouTube mode is unrestricted for Staff use only. Pupils do not have accessed to YouTube.</w:t>
      </w:r>
    </w:p>
    <w:p w14:paraId="53A7783C" w14:textId="779543F0" w:rsidR="005654C2" w:rsidRPr="005654C2" w:rsidRDefault="004022DA" w:rsidP="00DE29CE">
      <w:pPr>
        <w:spacing w:line="300" w:lineRule="atLeast"/>
        <w:jc w:val="both"/>
        <w:rPr>
          <w:rFonts w:ascii="Segoe UI" w:eastAsia="Times New Roman" w:hAnsi="Segoe UI" w:cs="Segoe UI"/>
          <w:sz w:val="21"/>
          <w:szCs w:val="21"/>
          <w:lang w:eastAsia="en-GB"/>
        </w:rPr>
      </w:pPr>
      <w:r w:rsidRPr="007668FC">
        <w:rPr>
          <w:rFonts w:cstheme="minorHAnsi"/>
          <w:color w:val="000000" w:themeColor="text1"/>
        </w:rPr>
        <w:t xml:space="preserve">Currently, we do not have any out of hours policies. Filtering and monitoring are active 24 hours a </w:t>
      </w:r>
      <w:r w:rsidR="00DE29CE">
        <w:rPr>
          <w:rFonts w:cstheme="minorHAnsi"/>
          <w:color w:val="000000" w:themeColor="text1"/>
        </w:rPr>
        <w:t>d</w:t>
      </w:r>
      <w:r w:rsidRPr="007668FC">
        <w:rPr>
          <w:rFonts w:cstheme="minorHAnsi"/>
          <w:color w:val="000000" w:themeColor="text1"/>
        </w:rPr>
        <w:t>ay.</w:t>
      </w:r>
      <w:r w:rsidR="005654C2">
        <w:rPr>
          <w:rFonts w:cstheme="minorHAnsi"/>
          <w:color w:val="000000" w:themeColor="text1"/>
        </w:rPr>
        <w:t xml:space="preserve"> Our </w:t>
      </w:r>
      <w:r w:rsidR="005654C2" w:rsidRPr="00DD3563">
        <w:rPr>
          <w:rFonts w:cstheme="minorHAnsi"/>
        </w:rPr>
        <w:t xml:space="preserve">Online Safety Officer monitors the </w:t>
      </w:r>
      <w:proofErr w:type="spellStart"/>
      <w:r w:rsidR="005654C2" w:rsidRPr="00DD3563">
        <w:rPr>
          <w:rFonts w:cstheme="minorHAnsi"/>
        </w:rPr>
        <w:t>SchoolProtect</w:t>
      </w:r>
      <w:proofErr w:type="spellEnd"/>
      <w:r w:rsidR="005654C2" w:rsidRPr="00DD3563">
        <w:rPr>
          <w:rFonts w:cstheme="minorHAnsi"/>
        </w:rPr>
        <w:t xml:space="preserve"> filtering dashboard and </w:t>
      </w:r>
      <w:proofErr w:type="spellStart"/>
      <w:r w:rsidR="005654C2" w:rsidRPr="00DD3563">
        <w:rPr>
          <w:rFonts w:cstheme="minorHAnsi"/>
        </w:rPr>
        <w:t>Classroom.cloud</w:t>
      </w:r>
      <w:proofErr w:type="spellEnd"/>
      <w:r w:rsidR="005654C2" w:rsidRPr="00DD3563">
        <w:rPr>
          <w:rFonts w:cstheme="minorHAnsi"/>
        </w:rPr>
        <w:t xml:space="preserve"> monitoring alerts on a daily basis. Filtering reports are reviewed weekly, and any necessary actions are taken in response to identified concerns or trends.</w:t>
      </w:r>
    </w:p>
    <w:p w14:paraId="60C36D79" w14:textId="7EDEA9D6" w:rsidR="00A51D9C" w:rsidRPr="007668FC" w:rsidRDefault="00F11B9D" w:rsidP="00A51D9C">
      <w:pPr>
        <w:pStyle w:val="Heading1"/>
        <w:rPr>
          <w:rFonts w:cstheme="minorHAnsi"/>
          <w:color w:val="000000" w:themeColor="text1"/>
          <w:sz w:val="22"/>
          <w:szCs w:val="22"/>
        </w:rPr>
      </w:pPr>
      <w:bookmarkStart w:id="37" w:name="_Toc240351170"/>
      <w:r w:rsidRPr="007668FC">
        <w:rPr>
          <w:rFonts w:cstheme="minorHAnsi"/>
          <w:color w:val="000000" w:themeColor="text1"/>
          <w:sz w:val="22"/>
          <w:szCs w:val="22"/>
        </w:rPr>
        <w:t>Messaging/commenting systems (incl. email, learning platforms etc.)</w:t>
      </w:r>
      <w:bookmarkEnd w:id="37"/>
    </w:p>
    <w:p w14:paraId="42A3F9AC" w14:textId="710D279B" w:rsidR="00E1493E" w:rsidRPr="007668FC" w:rsidRDefault="00F11B9D" w:rsidP="00E1493E">
      <w:pPr>
        <w:pStyle w:val="Heading2"/>
        <w:rPr>
          <w:color w:val="000000" w:themeColor="text1"/>
          <w:sz w:val="22"/>
          <w:szCs w:val="22"/>
        </w:rPr>
      </w:pPr>
      <w:bookmarkStart w:id="38" w:name="_Toc240351171"/>
      <w:r w:rsidRPr="007668FC">
        <w:rPr>
          <w:color w:val="000000" w:themeColor="text1"/>
          <w:sz w:val="22"/>
          <w:szCs w:val="22"/>
        </w:rPr>
        <w:t>Authorised system</w:t>
      </w:r>
      <w:bookmarkEnd w:id="38"/>
    </w:p>
    <w:p w14:paraId="38DCEE72" w14:textId="77777777" w:rsidR="001668C9" w:rsidRPr="001668C9" w:rsidRDefault="001668C9" w:rsidP="001668C9">
      <w:pPr>
        <w:pBdr>
          <w:top w:val="nil"/>
          <w:left w:val="nil"/>
          <w:bottom w:val="nil"/>
          <w:right w:val="nil"/>
          <w:between w:val="nil"/>
        </w:pBdr>
        <w:spacing w:before="40" w:after="80" w:line="240" w:lineRule="auto"/>
        <w:jc w:val="both"/>
        <w:rPr>
          <w:rFonts w:cstheme="minorHAnsi"/>
          <w:color w:val="000000" w:themeColor="text1"/>
        </w:rPr>
      </w:pPr>
      <w:r w:rsidRPr="001668C9">
        <w:rPr>
          <w:rFonts w:cstheme="minorHAnsi"/>
          <w:color w:val="000000" w:themeColor="text1"/>
        </w:rPr>
        <w:t>No pupils at the school have an active email account. Where the Digital Learning curriculum requires the use of email, temporary accounts are provided. These accounts are restricted to communication within the school's domain and cannot send emails to external addresses.</w:t>
      </w:r>
    </w:p>
    <w:p w14:paraId="3678647F" w14:textId="189CD22A" w:rsidR="001668C9" w:rsidRPr="001668C9" w:rsidRDefault="001668C9" w:rsidP="001668C9">
      <w:pPr>
        <w:pBdr>
          <w:top w:val="nil"/>
          <w:left w:val="nil"/>
          <w:bottom w:val="nil"/>
          <w:right w:val="nil"/>
          <w:between w:val="nil"/>
        </w:pBdr>
        <w:spacing w:before="40" w:after="80" w:line="240" w:lineRule="auto"/>
        <w:jc w:val="both"/>
        <w:rPr>
          <w:rFonts w:cstheme="minorHAnsi"/>
          <w:color w:val="000000" w:themeColor="text1"/>
        </w:rPr>
      </w:pPr>
      <w:r w:rsidRPr="001668C9">
        <w:rPr>
          <w:rFonts w:cstheme="minorHAnsi"/>
          <w:color w:val="000000" w:themeColor="text1"/>
        </w:rPr>
        <w:t>Pupils attending Coding Club use the online version of Scratch, which includes features such as project sharing and commenting. An information pack outlining the platform's features and associated online safety considerations is provided to parents and carers.</w:t>
      </w:r>
      <w:r>
        <w:rPr>
          <w:rFonts w:cstheme="minorHAnsi"/>
          <w:color w:val="000000" w:themeColor="text1"/>
        </w:rPr>
        <w:t xml:space="preserve"> </w:t>
      </w:r>
      <w:r w:rsidRPr="001668C9">
        <w:rPr>
          <w:rFonts w:cstheme="minorHAnsi"/>
          <w:color w:val="000000" w:themeColor="text1"/>
        </w:rPr>
        <w:t>Pupils are regularly reminded that they must not use the commenting, liking, or project-sharing functions. Activity and alerts can be monitored by the Coding Club teacher, enabling any concerns to be identified and addressed promptly.</w:t>
      </w:r>
    </w:p>
    <w:p w14:paraId="754BA407" w14:textId="3D5033A5" w:rsidR="00E1493E" w:rsidRPr="007668FC" w:rsidRDefault="006A69C0" w:rsidP="00E1493E">
      <w:pPr>
        <w:pBdr>
          <w:top w:val="nil"/>
          <w:left w:val="nil"/>
          <w:bottom w:val="nil"/>
          <w:right w:val="nil"/>
          <w:between w:val="nil"/>
        </w:pBdr>
        <w:spacing w:before="40" w:after="80" w:line="240" w:lineRule="auto"/>
        <w:jc w:val="both"/>
        <w:rPr>
          <w:rFonts w:cstheme="minorHAnsi"/>
          <w:color w:val="000000" w:themeColor="text1"/>
        </w:rPr>
      </w:pPr>
      <w:bookmarkStart w:id="39" w:name="_Hlk238983456"/>
      <w:r w:rsidRPr="007668FC">
        <w:rPr>
          <w:rFonts w:cstheme="minorHAnsi"/>
          <w:color w:val="000000" w:themeColor="text1"/>
        </w:rPr>
        <w:t>Staff</w:t>
      </w:r>
      <w:r w:rsidR="000C007B">
        <w:rPr>
          <w:rFonts w:cstheme="minorHAnsi"/>
          <w:color w:val="000000" w:themeColor="text1"/>
        </w:rPr>
        <w:t xml:space="preserve">, </w:t>
      </w:r>
      <w:r w:rsidR="000C007B" w:rsidRPr="00DD3563">
        <w:rPr>
          <w:rFonts w:cstheme="minorHAnsi"/>
        </w:rPr>
        <w:t>governors and trustee</w:t>
      </w:r>
      <w:r w:rsidRPr="00DD3563">
        <w:rPr>
          <w:rFonts w:cstheme="minorHAnsi"/>
        </w:rPr>
        <w:t xml:space="preserve"> at </w:t>
      </w:r>
      <w:r w:rsidRPr="007668FC">
        <w:rPr>
          <w:rFonts w:cstheme="minorHAnsi"/>
          <w:color w:val="000000" w:themeColor="text1"/>
        </w:rPr>
        <w:t>Oakhyrst Grange communicate u</w:t>
      </w:r>
      <w:r w:rsidR="00910377" w:rsidRPr="007668FC">
        <w:rPr>
          <w:rFonts w:cstheme="minorHAnsi"/>
          <w:color w:val="000000" w:themeColor="text1"/>
        </w:rPr>
        <w:t xml:space="preserve">sing </w:t>
      </w:r>
      <w:r w:rsidR="00A51D9C" w:rsidRPr="007668FC">
        <w:rPr>
          <w:rFonts w:cstheme="minorHAnsi"/>
          <w:color w:val="000000" w:themeColor="text1"/>
        </w:rPr>
        <w:t>a</w:t>
      </w:r>
      <w:r w:rsidR="00450F6B" w:rsidRPr="007668FC">
        <w:rPr>
          <w:rFonts w:cstheme="minorHAnsi"/>
          <w:color w:val="000000" w:themeColor="text1"/>
        </w:rPr>
        <w:t xml:space="preserve"> Microsoft 365</w:t>
      </w:r>
      <w:r w:rsidR="00A51D9C" w:rsidRPr="007668FC">
        <w:rPr>
          <w:rFonts w:cstheme="minorHAnsi"/>
          <w:color w:val="000000" w:themeColor="text1"/>
        </w:rPr>
        <w:t xml:space="preserve"> account</w:t>
      </w:r>
      <w:r w:rsidR="00910377" w:rsidRPr="007668FC">
        <w:rPr>
          <w:rFonts w:cstheme="minorHAnsi"/>
          <w:color w:val="000000" w:themeColor="text1"/>
        </w:rPr>
        <w:t xml:space="preserve"> for all school emails. </w:t>
      </w:r>
      <w:r w:rsidR="006E7A23" w:rsidRPr="007668FC">
        <w:rPr>
          <w:rFonts w:cstheme="minorHAnsi"/>
          <w:color w:val="000000" w:themeColor="text1"/>
        </w:rPr>
        <w:t xml:space="preserve"> </w:t>
      </w:r>
      <w:bookmarkEnd w:id="39"/>
      <w:r w:rsidR="00910377" w:rsidRPr="007668FC">
        <w:rPr>
          <w:rFonts w:cstheme="minorHAnsi"/>
          <w:color w:val="000000" w:themeColor="text1"/>
        </w:rPr>
        <w:t xml:space="preserve">They never use a personal/private email account (or other messaging platform) to communicate with children or parents, or to colleagues when relating to school/child data, using a non-school-administered system. </w:t>
      </w:r>
    </w:p>
    <w:p w14:paraId="087E0B02" w14:textId="103A11F1" w:rsidR="00D8193B" w:rsidRPr="007668FC" w:rsidRDefault="00E1493E" w:rsidP="00735BDD">
      <w:pPr>
        <w:pBdr>
          <w:top w:val="nil"/>
          <w:left w:val="nil"/>
          <w:bottom w:val="nil"/>
          <w:right w:val="nil"/>
          <w:between w:val="nil"/>
        </w:pBdr>
        <w:spacing w:before="40" w:after="80" w:line="240" w:lineRule="auto"/>
        <w:jc w:val="both"/>
        <w:rPr>
          <w:rFonts w:cstheme="minorHAnsi"/>
          <w:color w:val="000000" w:themeColor="text1"/>
        </w:rPr>
      </w:pPr>
      <w:r w:rsidRPr="007668FC">
        <w:rPr>
          <w:rFonts w:cstheme="minorHAnsi"/>
          <w:color w:val="000000" w:themeColor="text1"/>
        </w:rPr>
        <w:t>Use of a different platform must be approved in advance by the DPO/Headteacher.</w:t>
      </w:r>
      <w:bookmarkStart w:id="40" w:name="_Hlk520797107"/>
      <w:r w:rsidRPr="007668FC">
        <w:rPr>
          <w:rFonts w:cstheme="minorHAnsi"/>
          <w:color w:val="000000" w:themeColor="text1"/>
        </w:rPr>
        <w:t xml:space="preserve"> Any unauthorised attempt to use a </w:t>
      </w:r>
      <w:r w:rsidRPr="000C007B">
        <w:rPr>
          <w:rFonts w:cstheme="minorHAnsi"/>
          <w:color w:val="000000" w:themeColor="text1"/>
        </w:rPr>
        <w:t>different</w:t>
      </w:r>
      <w:r w:rsidRPr="007668FC">
        <w:rPr>
          <w:rFonts w:cstheme="minorHAnsi"/>
          <w:color w:val="000000" w:themeColor="text1"/>
        </w:rPr>
        <w:t xml:space="preserve"> system may be a safeguarding concern or a disciplinary matter and should be notified to the DSL (if by a child) or to the Headteacher (if by a staff member)</w:t>
      </w:r>
      <w:bookmarkEnd w:id="40"/>
      <w:r w:rsidRPr="007668FC">
        <w:rPr>
          <w:rFonts w:cstheme="minorHAnsi"/>
          <w:color w:val="000000" w:themeColor="text1"/>
        </w:rPr>
        <w:t>.</w:t>
      </w:r>
    </w:p>
    <w:p w14:paraId="1DCC437A" w14:textId="0DB180AE" w:rsidR="00F11B9D" w:rsidRPr="007668FC" w:rsidRDefault="00F11B9D" w:rsidP="000C007B">
      <w:pPr>
        <w:pBdr>
          <w:top w:val="nil"/>
          <w:left w:val="nil"/>
          <w:bottom w:val="nil"/>
          <w:right w:val="nil"/>
          <w:between w:val="nil"/>
        </w:pBdr>
        <w:spacing w:before="40" w:after="80" w:line="240" w:lineRule="auto"/>
        <w:jc w:val="both"/>
        <w:rPr>
          <w:rFonts w:cstheme="minorHAnsi"/>
          <w:color w:val="000000" w:themeColor="text1"/>
        </w:rPr>
      </w:pPr>
      <w:r w:rsidRPr="007668FC">
        <w:rPr>
          <w:rFonts w:cstheme="minorHAnsi"/>
          <w:color w:val="000000" w:themeColor="text1"/>
        </w:rPr>
        <w:t xml:space="preserve">Any systems </w:t>
      </w:r>
      <w:r w:rsidR="001668C9">
        <w:rPr>
          <w:rFonts w:cstheme="minorHAnsi"/>
          <w:color w:val="000000" w:themeColor="text1"/>
        </w:rPr>
        <w:t>above are</w:t>
      </w:r>
      <w:r w:rsidRPr="007668FC">
        <w:rPr>
          <w:rFonts w:cstheme="minorHAnsi"/>
          <w:color w:val="000000" w:themeColor="text1"/>
        </w:rPr>
        <w:t xml:space="preserve"> centrally managed and administered by the school or</w:t>
      </w:r>
      <w:r w:rsidR="008D35E6" w:rsidRPr="007668FC">
        <w:rPr>
          <w:rFonts w:cstheme="minorHAnsi"/>
          <w:color w:val="000000" w:themeColor="text1"/>
        </w:rPr>
        <w:t xml:space="preserve"> school authorised</w:t>
      </w:r>
      <w:r w:rsidRPr="007668FC">
        <w:rPr>
          <w:rFonts w:cstheme="minorHAnsi"/>
          <w:color w:val="000000" w:themeColor="text1"/>
        </w:rPr>
        <w:t xml:space="preserve"> </w:t>
      </w:r>
      <w:r w:rsidR="004F5D51" w:rsidRPr="007668FC">
        <w:rPr>
          <w:rFonts w:cstheme="minorHAnsi"/>
          <w:color w:val="000000" w:themeColor="text1"/>
        </w:rPr>
        <w:t>IT Managed Services Provider</w:t>
      </w:r>
      <w:r w:rsidRPr="007668FC">
        <w:rPr>
          <w:rFonts w:cstheme="minorHAnsi"/>
          <w:color w:val="000000" w:themeColor="text1"/>
        </w:rPr>
        <w:t>. (i.e. they can be monitored/audited/viewed centrally; are not private or linked to private accounts). This is for the mutual protection and privacy of all staff, pupils and parents, supporting safeguarding best-practice, protecting children against abuse, staff against potential allegations and in line with UK data protection legislation.</w:t>
      </w:r>
    </w:p>
    <w:p w14:paraId="530FC98E" w14:textId="77777777" w:rsidR="000760A6" w:rsidRDefault="00735BDD" w:rsidP="000760A6">
      <w:pPr>
        <w:pBdr>
          <w:top w:val="nil"/>
          <w:left w:val="nil"/>
          <w:bottom w:val="nil"/>
          <w:right w:val="nil"/>
          <w:between w:val="nil"/>
        </w:pBdr>
        <w:spacing w:before="40" w:after="80" w:line="240" w:lineRule="auto"/>
        <w:jc w:val="both"/>
        <w:rPr>
          <w:rFonts w:cstheme="minorHAnsi"/>
          <w:color w:val="000000" w:themeColor="text1"/>
        </w:rPr>
      </w:pPr>
      <w:r w:rsidRPr="007668FC">
        <w:rPr>
          <w:rFonts w:cstheme="minorHAnsi"/>
          <w:color w:val="000000" w:themeColor="text1"/>
        </w:rPr>
        <w:t xml:space="preserve">Where devices have multiple accounts for the same app, mistakes can happen, such as an email being sent from, or data being uploaded to the wrong account. If this a private account is used for communication or to store data by mistake, the DSL/Headteacher/DPO (the particular circumstances of the incident will determine whose remit this is) should be informed immediately. </w:t>
      </w:r>
    </w:p>
    <w:p w14:paraId="29CA3F28" w14:textId="77777777" w:rsidR="000760A6" w:rsidRDefault="001668C9" w:rsidP="000760A6">
      <w:pPr>
        <w:pBdr>
          <w:top w:val="nil"/>
          <w:left w:val="nil"/>
          <w:bottom w:val="nil"/>
          <w:right w:val="nil"/>
          <w:between w:val="nil"/>
        </w:pBdr>
        <w:spacing w:before="40" w:after="80" w:line="240" w:lineRule="auto"/>
        <w:jc w:val="both"/>
      </w:pPr>
      <w:r w:rsidRPr="00DD3563">
        <w:rPr>
          <w:rFonts w:cstheme="minorHAnsi"/>
        </w:rPr>
        <w:t>Class</w:t>
      </w:r>
      <w:r w:rsidRPr="00DD3563">
        <w:t xml:space="preserve"> teachers also have access to a Seesaw Learning Platform account, and the Pre-Reception Class Teacher uses a Tapestry Learning Journal account for professional purposes.</w:t>
      </w:r>
    </w:p>
    <w:p w14:paraId="3717EBEC" w14:textId="340B1FA8" w:rsidR="001668C9" w:rsidRPr="00DD3563" w:rsidRDefault="001668C9" w:rsidP="000760A6">
      <w:pPr>
        <w:pStyle w:val="List1"/>
      </w:pPr>
      <w:r w:rsidRPr="00DD3563">
        <w:t>These accounts are not centrally managed by the school. However, to provide oversight and accountability, each account is accessed by at least two members of staff who monitor activity and support one another in identifying and addressing any concerns.</w:t>
      </w:r>
    </w:p>
    <w:p w14:paraId="2BC28F62" w14:textId="77777777" w:rsidR="001668C9" w:rsidRPr="00DD3563" w:rsidRDefault="001668C9" w:rsidP="001668C9">
      <w:pPr>
        <w:pStyle w:val="List1"/>
      </w:pPr>
      <w:r w:rsidRPr="00DD3563">
        <w:lastRenderedPageBreak/>
        <w:t>Staff using these platforms follow the school's safeguarding, acceptable use, and data protection procedures and are expected to maintain appropriate professional standards at all times.</w:t>
      </w:r>
    </w:p>
    <w:p w14:paraId="370BC972" w14:textId="30E18CA9" w:rsidR="00735BDD" w:rsidRPr="007668FC" w:rsidRDefault="00735BDD" w:rsidP="00735BDD">
      <w:pPr>
        <w:pStyle w:val="Heading2"/>
        <w:rPr>
          <w:color w:val="000000" w:themeColor="text1"/>
          <w:sz w:val="22"/>
          <w:szCs w:val="22"/>
        </w:rPr>
      </w:pPr>
      <w:bookmarkStart w:id="41" w:name="_Toc240351172"/>
      <w:r w:rsidRPr="007668FC">
        <w:rPr>
          <w:color w:val="000000" w:themeColor="text1"/>
          <w:sz w:val="22"/>
          <w:szCs w:val="22"/>
        </w:rPr>
        <w:t>Behaviour / Usage principles of messaging/commenting systems</w:t>
      </w:r>
      <w:bookmarkEnd w:id="41"/>
    </w:p>
    <w:p w14:paraId="4DE7AD15" w14:textId="77777777" w:rsidR="000C007B" w:rsidRPr="007668FC" w:rsidRDefault="000C007B" w:rsidP="000C007B">
      <w:pPr>
        <w:pStyle w:val="List1"/>
        <w:rPr>
          <w:rFonts w:cstheme="minorHAnsi"/>
          <w:color w:val="000000" w:themeColor="text1"/>
        </w:rPr>
      </w:pPr>
      <w:r w:rsidRPr="007668FC">
        <w:rPr>
          <w:rFonts w:cstheme="minorHAnsi"/>
          <w:color w:val="000000" w:themeColor="text1"/>
        </w:rPr>
        <w:t>Appropriate behaviour is expected at all times</w:t>
      </w:r>
      <w:r>
        <w:rPr>
          <w:rFonts w:cstheme="minorHAnsi"/>
          <w:color w:val="000000" w:themeColor="text1"/>
        </w:rPr>
        <w:t xml:space="preserve"> by all users</w:t>
      </w:r>
      <w:r w:rsidRPr="007668FC">
        <w:rPr>
          <w:rFonts w:cstheme="minorHAnsi"/>
          <w:color w:val="000000" w:themeColor="text1"/>
        </w:rPr>
        <w:t>, and the system should not be used to send inappropriate materials or language which is or could be construed as bullying, aggressive, rude, insulting, illegal or otherwise inappropriate, or which (for staff) might bring the school into disrepute or compromise the professionalism of staff.</w:t>
      </w:r>
    </w:p>
    <w:p w14:paraId="41AB420C" w14:textId="77777777" w:rsidR="000C007B" w:rsidRPr="007668FC" w:rsidRDefault="000C007B" w:rsidP="000C007B">
      <w:pPr>
        <w:pStyle w:val="List1"/>
        <w:rPr>
          <w:rFonts w:cstheme="minorHAnsi"/>
          <w:color w:val="000000" w:themeColor="text1"/>
        </w:rPr>
      </w:pPr>
      <w:r w:rsidRPr="007668FC">
        <w:rPr>
          <w:rFonts w:cstheme="minorHAnsi"/>
          <w:color w:val="000000" w:themeColor="text1"/>
        </w:rPr>
        <w:t>Data protection principles will be followed at all times when it comes to all school communications, in line with the school Privacy Policy and only using the authorised systems mentioned above.</w:t>
      </w:r>
    </w:p>
    <w:p w14:paraId="61A1BB71" w14:textId="22C32257" w:rsidR="00735BDD" w:rsidRPr="00DE29CE" w:rsidRDefault="00DE29CE" w:rsidP="00735BDD">
      <w:pPr>
        <w:pStyle w:val="List1"/>
        <w:rPr>
          <w:rFonts w:cstheme="minorHAnsi"/>
        </w:rPr>
      </w:pPr>
      <w:r w:rsidRPr="00DE29CE">
        <w:rPr>
          <w:rFonts w:cstheme="minorHAnsi"/>
        </w:rPr>
        <w:t>‘</w:t>
      </w:r>
      <w:r w:rsidR="00735BDD" w:rsidRPr="00DE29CE">
        <w:rPr>
          <w:rFonts w:cstheme="minorHAnsi"/>
        </w:rPr>
        <w:t xml:space="preserve">Protect-level’ data should </w:t>
      </w:r>
      <w:r w:rsidR="00B15AF2" w:rsidRPr="00DE29CE">
        <w:rPr>
          <w:rFonts w:cstheme="minorHAnsi"/>
        </w:rPr>
        <w:t>be</w:t>
      </w:r>
      <w:r w:rsidR="00735BDD" w:rsidRPr="00DE29CE">
        <w:rPr>
          <w:rFonts w:cstheme="minorHAnsi"/>
        </w:rPr>
        <w:t xml:space="preserve"> transferred by</w:t>
      </w:r>
      <w:r w:rsidR="00B15AF2" w:rsidRPr="00DE29CE">
        <w:rPr>
          <w:rFonts w:cstheme="minorHAnsi"/>
        </w:rPr>
        <w:t xml:space="preserve"> Egress encrypted</w:t>
      </w:r>
      <w:r w:rsidR="00735BDD" w:rsidRPr="00DE29CE">
        <w:rPr>
          <w:rFonts w:cstheme="minorHAnsi"/>
        </w:rPr>
        <w:t xml:space="preserve"> email. If there is no secure file transfer solution available for the situation, and the file must have password-protection enabled</w:t>
      </w:r>
      <w:r w:rsidR="00B15AF2" w:rsidRPr="00DE29CE">
        <w:rPr>
          <w:rFonts w:cstheme="minorHAnsi"/>
        </w:rPr>
        <w:t xml:space="preserve"> and have the authorisation of the Headteacher/DPO.</w:t>
      </w:r>
    </w:p>
    <w:p w14:paraId="79592373" w14:textId="42F2E064" w:rsidR="000C007B" w:rsidRPr="00DD3563" w:rsidRDefault="000C007B" w:rsidP="00735BDD">
      <w:pPr>
        <w:pStyle w:val="List1"/>
        <w:rPr>
          <w:rFonts w:cstheme="minorHAnsi"/>
        </w:rPr>
      </w:pPr>
      <w:r w:rsidRPr="00DD3563">
        <w:t>Staff are allowed to use the email system for reasonable (not excessive, not during lessons) personal use, but should be aware that all use is monitored, their emails may be read, and the same rules of appropriate behaviour apply at all times. Emails using inappropriate language, images, malware or to adult sites may be blocked and not arrive at their intended destination (and will be dealt with according to the appropriate policy and procedure).</w:t>
      </w:r>
    </w:p>
    <w:p w14:paraId="6ED326B3" w14:textId="39A1AFF2" w:rsidR="00A51D9C" w:rsidRPr="007668FC" w:rsidRDefault="00526F66" w:rsidP="00F158A0">
      <w:pPr>
        <w:pStyle w:val="Heading1"/>
        <w:keepNext/>
        <w:rPr>
          <w:rFonts w:cstheme="minorHAnsi"/>
          <w:color w:val="000000" w:themeColor="text1"/>
          <w:sz w:val="22"/>
          <w:szCs w:val="22"/>
        </w:rPr>
      </w:pPr>
      <w:bookmarkStart w:id="42" w:name="_Toc240351173"/>
      <w:r w:rsidRPr="007668FC">
        <w:rPr>
          <w:rFonts w:cstheme="minorHAnsi"/>
          <w:color w:val="000000" w:themeColor="text1"/>
          <w:sz w:val="22"/>
          <w:szCs w:val="22"/>
        </w:rPr>
        <w:t>Use of generative AI</w:t>
      </w:r>
      <w:bookmarkEnd w:id="42"/>
    </w:p>
    <w:p w14:paraId="776D01C6" w14:textId="38AB6F5C" w:rsidR="00526F66" w:rsidRPr="007668FC" w:rsidRDefault="00526F66" w:rsidP="00526F66">
      <w:pPr>
        <w:pStyle w:val="List1"/>
        <w:numPr>
          <w:ilvl w:val="0"/>
          <w:numId w:val="0"/>
        </w:numPr>
        <w:rPr>
          <w:rFonts w:cstheme="minorHAnsi"/>
          <w:color w:val="000000" w:themeColor="text1"/>
        </w:rPr>
      </w:pPr>
      <w:r w:rsidRPr="007668FC">
        <w:rPr>
          <w:rFonts w:cstheme="minorHAnsi"/>
          <w:color w:val="000000" w:themeColor="text1"/>
        </w:rPr>
        <w:t xml:space="preserve">At Oakhyrst Grange School we acknowledge that generative AI platforms (e.g. </w:t>
      </w:r>
      <w:proofErr w:type="spellStart"/>
      <w:r w:rsidRPr="007668FC">
        <w:rPr>
          <w:rFonts w:cstheme="minorHAnsi"/>
          <w:color w:val="000000" w:themeColor="text1"/>
        </w:rPr>
        <w:t>ChatGPT</w:t>
      </w:r>
      <w:proofErr w:type="spellEnd"/>
      <w:r w:rsidR="000C007B">
        <w:rPr>
          <w:rFonts w:cstheme="minorHAnsi"/>
          <w:color w:val="000000" w:themeColor="text1"/>
        </w:rPr>
        <w:t>, Canva</w:t>
      </w:r>
      <w:r w:rsidRPr="007668FC">
        <w:rPr>
          <w:rFonts w:cstheme="minorHAnsi"/>
          <w:color w:val="000000" w:themeColor="text1"/>
        </w:rPr>
        <w:t xml:space="preserve"> or Co-Pilot </w:t>
      </w:r>
      <w:r w:rsidR="000C007B">
        <w:rPr>
          <w:rFonts w:cstheme="minorHAnsi"/>
          <w:color w:val="000000" w:themeColor="text1"/>
        </w:rPr>
        <w:t>for the creation of new text/</w:t>
      </w:r>
      <w:r w:rsidRPr="007668FC">
        <w:rPr>
          <w:rFonts w:cstheme="minorHAnsi"/>
          <w:color w:val="000000" w:themeColor="text1"/>
        </w:rPr>
        <w:t>image</w:t>
      </w:r>
      <w:r w:rsidR="000C007B">
        <w:rPr>
          <w:rFonts w:cstheme="minorHAnsi"/>
          <w:color w:val="000000" w:themeColor="text1"/>
        </w:rPr>
        <w:t>ry/code/music etc.</w:t>
      </w:r>
      <w:r w:rsidRPr="007668FC">
        <w:rPr>
          <w:rFonts w:cstheme="minorHAnsi"/>
          <w:color w:val="000000" w:themeColor="text1"/>
        </w:rPr>
        <w:t xml:space="preserve">) are becoming </w:t>
      </w:r>
      <w:r w:rsidR="000C007B">
        <w:rPr>
          <w:rFonts w:cstheme="minorHAnsi"/>
          <w:color w:val="000000" w:themeColor="text1"/>
        </w:rPr>
        <w:t>commonly used by both children and adults</w:t>
      </w:r>
      <w:r w:rsidRPr="007668FC">
        <w:rPr>
          <w:rFonts w:cstheme="minorHAnsi"/>
          <w:color w:val="000000" w:themeColor="text1"/>
        </w:rPr>
        <w:t xml:space="preserve">. We are aware of and follow the </w:t>
      </w:r>
      <w:hyperlink r:id="rId23" w:history="1">
        <w:r w:rsidRPr="00AE7C8A">
          <w:rPr>
            <w:rStyle w:val="Hyperlink"/>
          </w:rPr>
          <w:t>DfE’s guidance</w:t>
        </w:r>
      </w:hyperlink>
      <w:r w:rsidRPr="007668FC">
        <w:rPr>
          <w:rFonts w:cstheme="minorHAnsi"/>
          <w:color w:val="000000" w:themeColor="text1"/>
        </w:rPr>
        <w:t xml:space="preserve"> </w:t>
      </w:r>
      <w:r w:rsidR="00BB0B1A" w:rsidRPr="007668FC">
        <w:rPr>
          <w:rFonts w:cstheme="minorHAnsi"/>
          <w:color w:val="000000" w:themeColor="text1"/>
        </w:rPr>
        <w:t>on Generative AI in education</w:t>
      </w:r>
      <w:r w:rsidRPr="007668FC">
        <w:rPr>
          <w:rFonts w:cstheme="minorHAnsi"/>
          <w:color w:val="000000" w:themeColor="text1"/>
        </w:rPr>
        <w:t>. In particular:</w:t>
      </w:r>
    </w:p>
    <w:p w14:paraId="343A103C" w14:textId="77777777" w:rsidR="000C007B" w:rsidRPr="00DD3563" w:rsidRDefault="000C007B" w:rsidP="000C007B">
      <w:pPr>
        <w:pStyle w:val="List1"/>
        <w:numPr>
          <w:ilvl w:val="0"/>
          <w:numId w:val="4"/>
        </w:numPr>
        <w:spacing w:after="200" w:line="276" w:lineRule="auto"/>
        <w:rPr>
          <w:rFonts w:cstheme="minorHAnsi"/>
        </w:rPr>
      </w:pPr>
      <w:r w:rsidRPr="00DD3563">
        <w:rPr>
          <w:rFonts w:cstheme="minorHAnsi"/>
        </w:rPr>
        <w:t>The use of any Gen AI in our setting (by staff or pupils) will be carefully managed by the school to ensure that users and their data are safe.</w:t>
      </w:r>
    </w:p>
    <w:p w14:paraId="328D9774" w14:textId="77777777" w:rsidR="000C007B" w:rsidRPr="00DD3563" w:rsidRDefault="000C007B" w:rsidP="000C007B">
      <w:pPr>
        <w:pStyle w:val="List1"/>
        <w:numPr>
          <w:ilvl w:val="0"/>
          <w:numId w:val="4"/>
        </w:numPr>
        <w:spacing w:after="200" w:line="276" w:lineRule="auto"/>
        <w:rPr>
          <w:rFonts w:cstheme="minorHAnsi"/>
        </w:rPr>
      </w:pPr>
      <w:r w:rsidRPr="00DD3563">
        <w:rPr>
          <w:rFonts w:cstheme="minorHAnsi"/>
        </w:rPr>
        <w:t>Staff are only permitted to use their school email account when using pre-approved Gen AI, and they must not enter data relating to children, staff or the school which is personal or sensitive.</w:t>
      </w:r>
    </w:p>
    <w:p w14:paraId="7CF805D1" w14:textId="77777777" w:rsidR="000C007B" w:rsidRPr="00DD3563" w:rsidRDefault="000C007B" w:rsidP="000C007B">
      <w:pPr>
        <w:pStyle w:val="List1"/>
        <w:numPr>
          <w:ilvl w:val="0"/>
          <w:numId w:val="4"/>
        </w:numPr>
        <w:spacing w:after="200" w:line="276" w:lineRule="auto"/>
        <w:rPr>
          <w:rFonts w:cstheme="minorHAnsi"/>
        </w:rPr>
      </w:pPr>
      <w:r w:rsidRPr="00DD3563">
        <w:rPr>
          <w:rFonts w:cstheme="minorHAnsi"/>
        </w:rPr>
        <w:t>The school has a clear and well communicated approach to the use of any Gen AI (by staff or pupils), and this is aligned with the school’s values and pedagogical approaches.</w:t>
      </w:r>
    </w:p>
    <w:p w14:paraId="52042A78" w14:textId="77777777" w:rsidR="000C007B" w:rsidRPr="00DD3563" w:rsidRDefault="000C007B" w:rsidP="000C007B">
      <w:pPr>
        <w:pStyle w:val="List1"/>
        <w:numPr>
          <w:ilvl w:val="0"/>
          <w:numId w:val="4"/>
        </w:numPr>
        <w:spacing w:after="200" w:line="276" w:lineRule="auto"/>
        <w:rPr>
          <w:rFonts w:cstheme="minorHAnsi"/>
        </w:rPr>
      </w:pPr>
      <w:r w:rsidRPr="00DD3563">
        <w:rPr>
          <w:rFonts w:cstheme="minorHAnsi"/>
        </w:rPr>
        <w:t>To help users to safely use technology, we will talk about the use of these tools with pupils, staff and parents – their practical use as well as their safety and ethical pros and cons.</w:t>
      </w:r>
    </w:p>
    <w:p w14:paraId="04DE2E11" w14:textId="77777777" w:rsidR="000C007B" w:rsidRPr="00DD3563" w:rsidRDefault="000C007B" w:rsidP="000C007B">
      <w:pPr>
        <w:pStyle w:val="List1"/>
        <w:numPr>
          <w:ilvl w:val="0"/>
          <w:numId w:val="4"/>
        </w:numPr>
        <w:spacing w:after="200" w:line="276" w:lineRule="auto"/>
        <w:rPr>
          <w:rFonts w:cstheme="minorHAnsi"/>
        </w:rPr>
      </w:pPr>
      <w:r w:rsidRPr="00DD3563">
        <w:rPr>
          <w:rFonts w:cstheme="minorHAnsi"/>
        </w:rPr>
        <w:t xml:space="preserve">We are aware that there will be use of these apps and exposure to Gen AI creations on devices at home for many pupils – these experiences may be both positive/creative and also negative (e.g. data breaches, misinformation, bullying, </w:t>
      </w:r>
      <w:proofErr w:type="spellStart"/>
      <w:r w:rsidRPr="00DD3563">
        <w:rPr>
          <w:rFonts w:cstheme="minorHAnsi"/>
        </w:rPr>
        <w:t>deepfakes</w:t>
      </w:r>
      <w:proofErr w:type="spellEnd"/>
      <w:r w:rsidRPr="00DD3563">
        <w:rPr>
          <w:rFonts w:cstheme="minorHAnsi"/>
        </w:rPr>
        <w:t xml:space="preserve">, creation of </w:t>
      </w:r>
      <w:proofErr w:type="spellStart"/>
      <w:r w:rsidRPr="00DD3563">
        <w:rPr>
          <w:rFonts w:cstheme="minorHAnsi"/>
        </w:rPr>
        <w:t>deepfake</w:t>
      </w:r>
      <w:proofErr w:type="spellEnd"/>
      <w:r w:rsidRPr="00DD3563">
        <w:rPr>
          <w:rFonts w:cstheme="minorHAnsi"/>
        </w:rPr>
        <w:t xml:space="preserve"> intimate imagery and chatbots that encourage unhealthy and inappropriate relationships). Therefore, it is important as a school that we support pupils in developing digital literacy skills to help mitigate these risks.</w:t>
      </w:r>
    </w:p>
    <w:p w14:paraId="5A99E7F0" w14:textId="77777777" w:rsidR="000C007B" w:rsidRPr="00DD3563" w:rsidRDefault="000C007B" w:rsidP="000C007B">
      <w:pPr>
        <w:pStyle w:val="List1"/>
        <w:numPr>
          <w:ilvl w:val="0"/>
          <w:numId w:val="4"/>
        </w:numPr>
        <w:spacing w:after="200" w:line="276" w:lineRule="auto"/>
        <w:rPr>
          <w:rFonts w:cstheme="minorHAnsi"/>
        </w:rPr>
      </w:pPr>
      <w:r w:rsidRPr="00DD3563">
        <w:rPr>
          <w:rFonts w:cstheme="minorHAnsi"/>
        </w:rPr>
        <w:t xml:space="preserve">The use of any Gen AI in exams, or to plagiarise and cheat, is prohibited, and the Behaviour Policy will be used for any pupil found doing so. </w:t>
      </w:r>
    </w:p>
    <w:p w14:paraId="3A3C8DD4" w14:textId="1B022D9D" w:rsidR="00AF007E" w:rsidRPr="00DD3563" w:rsidRDefault="00473055" w:rsidP="001F547E">
      <w:pPr>
        <w:pStyle w:val="List1"/>
        <w:numPr>
          <w:ilvl w:val="0"/>
          <w:numId w:val="0"/>
        </w:numPr>
        <w:spacing w:after="200" w:line="276" w:lineRule="auto"/>
        <w:ind w:left="720"/>
        <w:rPr>
          <w:rFonts w:cstheme="minorHAnsi"/>
        </w:rPr>
      </w:pPr>
      <w:r w:rsidRPr="00DD3563">
        <w:rPr>
          <w:rFonts w:cstheme="minorHAnsi"/>
        </w:rPr>
        <w:t>Pupils</w:t>
      </w:r>
      <w:r w:rsidR="00735BDD" w:rsidRPr="00DD3563">
        <w:rPr>
          <w:rFonts w:cstheme="minorHAnsi"/>
        </w:rPr>
        <w:t xml:space="preserve"> </w:t>
      </w:r>
      <w:r w:rsidR="004620E2" w:rsidRPr="00DD3563">
        <w:rPr>
          <w:rFonts w:cstheme="minorHAnsi"/>
        </w:rPr>
        <w:t xml:space="preserve">currently </w:t>
      </w:r>
      <w:r w:rsidR="00AF007E" w:rsidRPr="00DD3563">
        <w:rPr>
          <w:rFonts w:cstheme="minorHAnsi"/>
        </w:rPr>
        <w:t>do not use</w:t>
      </w:r>
      <w:r w:rsidR="00526F66" w:rsidRPr="00DD3563">
        <w:rPr>
          <w:rFonts w:cstheme="minorHAnsi"/>
        </w:rPr>
        <w:t xml:space="preserve"> generative AI </w:t>
      </w:r>
      <w:r w:rsidR="00735BDD" w:rsidRPr="00DD3563">
        <w:rPr>
          <w:rFonts w:cstheme="minorHAnsi"/>
        </w:rPr>
        <w:t xml:space="preserve">in </w:t>
      </w:r>
      <w:r w:rsidR="00526F66" w:rsidRPr="00DD3563">
        <w:rPr>
          <w:rFonts w:cstheme="minorHAnsi"/>
        </w:rPr>
        <w:t>lesson</w:t>
      </w:r>
      <w:r w:rsidR="00735BDD" w:rsidRPr="00DD3563">
        <w:rPr>
          <w:rFonts w:cstheme="minorHAnsi"/>
        </w:rPr>
        <w:t>s</w:t>
      </w:r>
      <w:r w:rsidR="00526F66" w:rsidRPr="00DD3563">
        <w:rPr>
          <w:rFonts w:cstheme="minorHAnsi"/>
        </w:rPr>
        <w:t xml:space="preserve"> due to their age</w:t>
      </w:r>
      <w:r w:rsidR="00F72425" w:rsidRPr="00DD3563">
        <w:rPr>
          <w:rFonts w:cstheme="minorHAnsi"/>
        </w:rPr>
        <w:t xml:space="preserve"> and also the difficulty in filtering/monitoring these platforms which may create inappropriate material and do not have safety settings.</w:t>
      </w:r>
    </w:p>
    <w:p w14:paraId="26579CA4" w14:textId="14FB15F9" w:rsidR="00964366" w:rsidRPr="007668FC" w:rsidRDefault="00964366" w:rsidP="00964366">
      <w:pPr>
        <w:pStyle w:val="Heading1"/>
        <w:rPr>
          <w:rFonts w:cstheme="minorHAnsi"/>
          <w:color w:val="000000" w:themeColor="text1"/>
          <w:sz w:val="22"/>
          <w:szCs w:val="22"/>
        </w:rPr>
      </w:pPr>
      <w:bookmarkStart w:id="43" w:name="_Toc240351174"/>
      <w:r w:rsidRPr="007668FC">
        <w:rPr>
          <w:rFonts w:cstheme="minorHAnsi"/>
          <w:color w:val="000000" w:themeColor="text1"/>
          <w:sz w:val="22"/>
          <w:szCs w:val="22"/>
        </w:rPr>
        <w:lastRenderedPageBreak/>
        <w:t>Online storage or learning Platforms</w:t>
      </w:r>
      <w:bookmarkEnd w:id="43"/>
    </w:p>
    <w:p w14:paraId="7D926CFB" w14:textId="507A039E" w:rsidR="00AB584D" w:rsidRPr="000E6E8C" w:rsidRDefault="00964366" w:rsidP="000E6E8C">
      <w:pPr>
        <w:spacing w:line="300" w:lineRule="atLeast"/>
        <w:jc w:val="both"/>
        <w:rPr>
          <w:rFonts w:ascii="Segoe UI" w:eastAsia="Times New Roman" w:hAnsi="Segoe UI" w:cs="Segoe UI"/>
          <w:sz w:val="21"/>
          <w:szCs w:val="21"/>
          <w:lang w:eastAsia="en-GB"/>
        </w:rPr>
      </w:pPr>
      <w:r w:rsidRPr="007668FC">
        <w:rPr>
          <w:rFonts w:cstheme="minorHAnsi"/>
          <w:color w:val="000000" w:themeColor="text1"/>
        </w:rPr>
        <w:t xml:space="preserve">All the principles outlined above also apply to any system to which you log in online to conduct school business, whether it is to simply store files or data (an online ‘drive’) or collaborate, learn, teach, etc. </w:t>
      </w:r>
      <w:r w:rsidR="000E6E8C" w:rsidRPr="000E6E8C">
        <w:rPr>
          <w:rFonts w:cstheme="minorHAnsi"/>
          <w:color w:val="000000" w:themeColor="text1"/>
        </w:rPr>
        <w:t>At Oakhyrst Grange School, these systems include, but are not limited to:</w:t>
      </w:r>
    </w:p>
    <w:p w14:paraId="46851105" w14:textId="16D8C7BB" w:rsidR="00AB584D" w:rsidRPr="000E6E8C" w:rsidRDefault="00964366" w:rsidP="000E6E8C">
      <w:pPr>
        <w:pStyle w:val="List1"/>
        <w:rPr>
          <w:rFonts w:cstheme="minorHAnsi"/>
          <w:color w:val="000000" w:themeColor="text1"/>
        </w:rPr>
      </w:pPr>
      <w:r w:rsidRPr="000E6E8C">
        <w:rPr>
          <w:rFonts w:cstheme="minorHAnsi"/>
          <w:color w:val="000000" w:themeColor="text1"/>
        </w:rPr>
        <w:t xml:space="preserve">Microsoft’s Office 365 including OneDrive, </w:t>
      </w:r>
    </w:p>
    <w:p w14:paraId="3C6708A3" w14:textId="77777777" w:rsidR="00AB584D" w:rsidRPr="000E6E8C" w:rsidRDefault="00964366" w:rsidP="000E6E8C">
      <w:pPr>
        <w:pStyle w:val="List1"/>
        <w:rPr>
          <w:rFonts w:cstheme="minorHAnsi"/>
          <w:color w:val="000000" w:themeColor="text1"/>
        </w:rPr>
      </w:pPr>
      <w:r w:rsidRPr="000E6E8C">
        <w:rPr>
          <w:rFonts w:cstheme="minorHAnsi"/>
          <w:color w:val="000000" w:themeColor="text1"/>
        </w:rPr>
        <w:t xml:space="preserve">Google </w:t>
      </w:r>
      <w:r w:rsidR="00B15AF2" w:rsidRPr="000E6E8C">
        <w:rPr>
          <w:rFonts w:cstheme="minorHAnsi"/>
          <w:color w:val="000000" w:themeColor="text1"/>
        </w:rPr>
        <w:t>Workspace</w:t>
      </w:r>
      <w:r w:rsidRPr="000E6E8C">
        <w:rPr>
          <w:rFonts w:cstheme="minorHAnsi"/>
          <w:color w:val="000000" w:themeColor="text1"/>
        </w:rPr>
        <w:t xml:space="preserve"> including Google Drive, </w:t>
      </w:r>
    </w:p>
    <w:p w14:paraId="67625A65" w14:textId="22966A05" w:rsidR="000E6E8C" w:rsidRDefault="00964366" w:rsidP="000E6E8C">
      <w:pPr>
        <w:pStyle w:val="List1"/>
        <w:rPr>
          <w:rFonts w:cstheme="minorHAnsi"/>
          <w:color w:val="000000" w:themeColor="text1"/>
        </w:rPr>
      </w:pPr>
      <w:proofErr w:type="spellStart"/>
      <w:r w:rsidRPr="000E6E8C">
        <w:rPr>
          <w:rFonts w:cstheme="minorHAnsi"/>
          <w:color w:val="000000" w:themeColor="text1"/>
        </w:rPr>
        <w:t>SeeSaw</w:t>
      </w:r>
      <w:proofErr w:type="spellEnd"/>
      <w:r w:rsidRPr="000E6E8C">
        <w:rPr>
          <w:rFonts w:cstheme="minorHAnsi"/>
          <w:color w:val="000000" w:themeColor="text1"/>
        </w:rPr>
        <w:t xml:space="preserve"> Learning Platform</w:t>
      </w:r>
      <w:r w:rsidR="000E6E8C">
        <w:rPr>
          <w:rFonts w:cstheme="minorHAnsi"/>
          <w:color w:val="000000" w:themeColor="text1"/>
        </w:rPr>
        <w:t>,</w:t>
      </w:r>
    </w:p>
    <w:p w14:paraId="771070D2" w14:textId="7270AB23" w:rsidR="00AB584D" w:rsidRPr="000E6E8C" w:rsidRDefault="00964366" w:rsidP="000E6E8C">
      <w:pPr>
        <w:pStyle w:val="List1"/>
        <w:rPr>
          <w:rFonts w:cstheme="minorHAnsi"/>
          <w:color w:val="000000" w:themeColor="text1"/>
        </w:rPr>
      </w:pPr>
      <w:r w:rsidRPr="000E6E8C">
        <w:rPr>
          <w:rFonts w:cstheme="minorHAnsi"/>
          <w:color w:val="000000" w:themeColor="text1"/>
        </w:rPr>
        <w:t>Tapestry Learning Journal</w:t>
      </w:r>
      <w:r w:rsidR="00F72425" w:rsidRPr="000E6E8C">
        <w:rPr>
          <w:rFonts w:cstheme="minorHAnsi"/>
          <w:color w:val="000000" w:themeColor="text1"/>
        </w:rPr>
        <w:t xml:space="preserve">, </w:t>
      </w:r>
    </w:p>
    <w:p w14:paraId="42C3B1AC" w14:textId="77777777" w:rsidR="000E6E8C" w:rsidRDefault="000E6E8C" w:rsidP="000E6E8C">
      <w:pPr>
        <w:pStyle w:val="List1"/>
        <w:rPr>
          <w:rFonts w:cstheme="minorHAnsi"/>
          <w:color w:val="000000" w:themeColor="text1"/>
        </w:rPr>
      </w:pPr>
      <w:r>
        <w:rPr>
          <w:rFonts w:cstheme="minorHAnsi"/>
          <w:color w:val="000000" w:themeColor="text1"/>
        </w:rPr>
        <w:t>B</w:t>
      </w:r>
      <w:r w:rsidR="00F72425" w:rsidRPr="000E6E8C">
        <w:rPr>
          <w:rFonts w:cstheme="minorHAnsi"/>
          <w:color w:val="000000" w:themeColor="text1"/>
        </w:rPr>
        <w:t>OFA</w:t>
      </w:r>
      <w:r w:rsidRPr="000E6E8C">
        <w:rPr>
          <w:rFonts w:cstheme="minorHAnsi"/>
          <w:color w:val="000000" w:themeColor="text1"/>
        </w:rPr>
        <w:t xml:space="preserve">, </w:t>
      </w:r>
    </w:p>
    <w:p w14:paraId="25C1B705" w14:textId="77777777" w:rsidR="000E6E8C" w:rsidRDefault="00AB584D" w:rsidP="000E6E8C">
      <w:pPr>
        <w:pStyle w:val="List1"/>
        <w:rPr>
          <w:rFonts w:cstheme="minorHAnsi"/>
          <w:color w:val="000000" w:themeColor="text1"/>
        </w:rPr>
      </w:pPr>
      <w:r w:rsidRPr="000E6E8C">
        <w:rPr>
          <w:rFonts w:cstheme="minorHAnsi"/>
          <w:color w:val="000000" w:themeColor="text1"/>
        </w:rPr>
        <w:t>Quest</w:t>
      </w:r>
      <w:r w:rsidR="000E6E8C" w:rsidRPr="000E6E8C">
        <w:rPr>
          <w:rFonts w:cstheme="minorHAnsi"/>
          <w:color w:val="000000" w:themeColor="text1"/>
        </w:rPr>
        <w:t xml:space="preserve">, </w:t>
      </w:r>
    </w:p>
    <w:p w14:paraId="68B02F21" w14:textId="1396FDE1" w:rsidR="00B15AF2" w:rsidRPr="000E6E8C" w:rsidRDefault="00F72425" w:rsidP="000E6E8C">
      <w:pPr>
        <w:pStyle w:val="List1"/>
        <w:rPr>
          <w:rFonts w:cstheme="minorHAnsi"/>
          <w:color w:val="000000" w:themeColor="text1"/>
        </w:rPr>
      </w:pPr>
      <w:r w:rsidRPr="000E6E8C">
        <w:rPr>
          <w:rFonts w:cstheme="minorHAnsi"/>
          <w:color w:val="000000" w:themeColor="text1"/>
        </w:rPr>
        <w:t>Atom Learning</w:t>
      </w:r>
    </w:p>
    <w:p w14:paraId="7E5900C5" w14:textId="472429A7" w:rsidR="000E6E8C" w:rsidRPr="00DD3563" w:rsidRDefault="000E6E8C" w:rsidP="000E6E8C">
      <w:pPr>
        <w:spacing w:after="120"/>
        <w:jc w:val="both"/>
        <w:rPr>
          <w:rFonts w:cstheme="minorHAnsi"/>
        </w:rPr>
      </w:pPr>
      <w:r w:rsidRPr="00DD3563">
        <w:rPr>
          <w:rFonts w:cstheme="minorHAnsi"/>
        </w:rPr>
        <w:t xml:space="preserve">To strengthen our approach to data protection, safeguarding, and cyber security, the school is introducing a formal approval process for new digital platforms, apps, and online services. All new platforms and services will be reviewed for compliance with relevant legislation and school policies, and a Data Protection Impact Assessment (DPIA) will be undertaken where appropriate. Approval from both the </w:t>
      </w:r>
      <w:r w:rsidR="00803119" w:rsidRPr="00DD3563">
        <w:rPr>
          <w:rFonts w:cstheme="minorHAnsi"/>
        </w:rPr>
        <w:t>SLT</w:t>
      </w:r>
      <w:r w:rsidRPr="00DD3563">
        <w:rPr>
          <w:rFonts w:cstheme="minorHAnsi"/>
        </w:rPr>
        <w:t xml:space="preserve"> and Data Protection Officer (DPO) will be required before any new platform or service is used within the school. </w:t>
      </w:r>
    </w:p>
    <w:p w14:paraId="1ADE6AFD" w14:textId="0F850D39" w:rsidR="000E6E8C" w:rsidRPr="00DD3563" w:rsidRDefault="000E6E8C" w:rsidP="000E6E8C">
      <w:pPr>
        <w:spacing w:after="120"/>
        <w:jc w:val="both"/>
        <w:rPr>
          <w:rFonts w:cstheme="minorHAnsi"/>
        </w:rPr>
      </w:pPr>
      <w:r w:rsidRPr="00DD3563">
        <w:rPr>
          <w:rFonts w:cstheme="minorHAnsi"/>
        </w:rPr>
        <w:t>Staff must not create accounts for pupils, upload pupil data, or use a new platform for teaching and learning purposes until this approval process has been completed.</w:t>
      </w:r>
    </w:p>
    <w:p w14:paraId="31CD9B92" w14:textId="77777777" w:rsidR="00964366" w:rsidRPr="007668FC" w:rsidRDefault="00964366" w:rsidP="00964366">
      <w:pPr>
        <w:rPr>
          <w:rFonts w:cstheme="minorHAnsi"/>
          <w:color w:val="000000" w:themeColor="text1"/>
        </w:rPr>
      </w:pPr>
      <w:r w:rsidRPr="007668FC">
        <w:rPr>
          <w:rFonts w:cstheme="minorHAnsi"/>
          <w:color w:val="000000" w:themeColor="text1"/>
        </w:rPr>
        <w:t>The following principles apply:</w:t>
      </w:r>
    </w:p>
    <w:p w14:paraId="29262FD6" w14:textId="77777777" w:rsidR="00964366" w:rsidRPr="007668FC" w:rsidRDefault="00964366" w:rsidP="00964366">
      <w:pPr>
        <w:pStyle w:val="List1"/>
        <w:rPr>
          <w:rFonts w:cstheme="minorHAnsi"/>
          <w:color w:val="000000" w:themeColor="text1"/>
        </w:rPr>
      </w:pPr>
      <w:r w:rsidRPr="007668FC">
        <w:rPr>
          <w:rFonts w:cstheme="minorHAnsi"/>
          <w:color w:val="000000" w:themeColor="text1"/>
        </w:rPr>
        <w:t>Staff are only given access when they can demonstrate an understanding of what data may be stored and how it can be seen.</w:t>
      </w:r>
    </w:p>
    <w:p w14:paraId="3905DEBD" w14:textId="088FDF46" w:rsidR="00964366" w:rsidRPr="007668FC" w:rsidRDefault="00964366" w:rsidP="00964366">
      <w:pPr>
        <w:pStyle w:val="List1"/>
        <w:rPr>
          <w:rFonts w:cstheme="minorHAnsi"/>
          <w:color w:val="000000" w:themeColor="text1"/>
        </w:rPr>
      </w:pPr>
      <w:r w:rsidRPr="007668FC">
        <w:rPr>
          <w:rFonts w:cstheme="minorHAnsi"/>
          <w:color w:val="000000" w:themeColor="text1"/>
        </w:rPr>
        <w:t>Pupil images</w:t>
      </w:r>
      <w:r w:rsidR="00B15AF2" w:rsidRPr="007668FC">
        <w:rPr>
          <w:rFonts w:cstheme="minorHAnsi"/>
          <w:color w:val="000000" w:themeColor="text1"/>
        </w:rPr>
        <w:t xml:space="preserve"> and </w:t>
      </w:r>
      <w:r w:rsidRPr="007668FC">
        <w:rPr>
          <w:rFonts w:cstheme="minorHAnsi"/>
          <w:color w:val="000000" w:themeColor="text1"/>
        </w:rPr>
        <w:t>videos are only made public with parental permission.</w:t>
      </w:r>
    </w:p>
    <w:p w14:paraId="313EC2C4" w14:textId="77777777" w:rsidR="00964366" w:rsidRPr="007668FC" w:rsidRDefault="00964366" w:rsidP="00964366">
      <w:pPr>
        <w:pStyle w:val="List1"/>
        <w:rPr>
          <w:rFonts w:cstheme="minorHAnsi"/>
          <w:color w:val="000000" w:themeColor="text1"/>
        </w:rPr>
      </w:pPr>
      <w:r w:rsidRPr="007668FC">
        <w:rPr>
          <w:rFonts w:cstheme="minorHAnsi"/>
          <w:color w:val="000000" w:themeColor="text1"/>
        </w:rPr>
        <w:t>Only school-approved platforms are used by pupils or staff to store pupil work.</w:t>
      </w:r>
    </w:p>
    <w:p w14:paraId="2EC0399C" w14:textId="72922243" w:rsidR="00F72425" w:rsidRPr="007668FC" w:rsidRDefault="00964366" w:rsidP="001A66D4">
      <w:pPr>
        <w:pStyle w:val="List1"/>
        <w:rPr>
          <w:rFonts w:cstheme="minorHAnsi"/>
          <w:color w:val="000000" w:themeColor="text1"/>
        </w:rPr>
      </w:pPr>
      <w:r w:rsidRPr="007668FC">
        <w:rPr>
          <w:rFonts w:cstheme="minorHAnsi"/>
          <w:color w:val="000000" w:themeColor="text1"/>
        </w:rPr>
        <w:t>All stakeholders understand the difference between consumer and education products (e.g. a private Gmail account or Google Drive and those belonging to a managed educational domain).</w:t>
      </w:r>
    </w:p>
    <w:p w14:paraId="239CC3C8" w14:textId="6447BA3A" w:rsidR="00526F66" w:rsidRPr="007668FC" w:rsidRDefault="00526F66" w:rsidP="00526F66">
      <w:pPr>
        <w:pStyle w:val="Heading1"/>
        <w:keepNext/>
        <w:rPr>
          <w:rFonts w:cstheme="minorHAnsi"/>
          <w:color w:val="000000" w:themeColor="text1"/>
          <w:sz w:val="22"/>
          <w:szCs w:val="22"/>
        </w:rPr>
      </w:pPr>
      <w:bookmarkStart w:id="44" w:name="_Toc240351175"/>
      <w:r w:rsidRPr="007668FC">
        <w:rPr>
          <w:rFonts w:cstheme="minorHAnsi"/>
          <w:color w:val="000000" w:themeColor="text1"/>
          <w:sz w:val="22"/>
          <w:szCs w:val="22"/>
        </w:rPr>
        <w:t>School website</w:t>
      </w:r>
      <w:bookmarkEnd w:id="44"/>
      <w:r w:rsidRPr="007668FC">
        <w:rPr>
          <w:rFonts w:cstheme="minorHAnsi"/>
          <w:color w:val="000000" w:themeColor="text1"/>
          <w:sz w:val="22"/>
          <w:szCs w:val="22"/>
        </w:rPr>
        <w:t xml:space="preserve"> </w:t>
      </w:r>
    </w:p>
    <w:p w14:paraId="77F0FA36" w14:textId="42233BDC" w:rsidR="00765249" w:rsidRPr="00DD3563" w:rsidRDefault="00A51D9C" w:rsidP="00765249">
      <w:pPr>
        <w:spacing w:after="120"/>
        <w:jc w:val="both"/>
        <w:rPr>
          <w:rFonts w:cstheme="minorHAnsi"/>
        </w:rPr>
      </w:pPr>
      <w:bookmarkStart w:id="45" w:name="_Hlk238984511"/>
      <w:r w:rsidRPr="007668FC">
        <w:rPr>
          <w:rFonts w:cstheme="minorHAnsi"/>
          <w:color w:val="000000" w:themeColor="text1"/>
        </w:rPr>
        <w:t xml:space="preserve">The school website is a key public-facing information portal for the school community </w:t>
      </w:r>
      <w:r w:rsidR="00E916FF" w:rsidRPr="007668FC">
        <w:rPr>
          <w:rFonts w:cstheme="minorHAnsi"/>
          <w:color w:val="000000" w:themeColor="text1"/>
        </w:rPr>
        <w:t>with</w:t>
      </w:r>
      <w:r w:rsidRPr="007668FC">
        <w:rPr>
          <w:rFonts w:cstheme="minorHAnsi"/>
          <w:color w:val="000000" w:themeColor="text1"/>
        </w:rPr>
        <w:t xml:space="preserve"> reputational value.</w:t>
      </w:r>
      <w:r w:rsidR="00765249" w:rsidRPr="007668FC">
        <w:rPr>
          <w:rFonts w:cstheme="minorHAnsi"/>
          <w:color w:val="000000" w:themeColor="text1"/>
        </w:rPr>
        <w:t xml:space="preserve"> </w:t>
      </w:r>
      <w:r w:rsidRPr="007668FC">
        <w:rPr>
          <w:rFonts w:cstheme="minorHAnsi"/>
          <w:color w:val="000000" w:themeColor="text1"/>
        </w:rPr>
        <w:t xml:space="preserve">The </w:t>
      </w:r>
      <w:r w:rsidR="00C64E45" w:rsidRPr="007668FC">
        <w:rPr>
          <w:rFonts w:cstheme="minorHAnsi"/>
          <w:color w:val="000000" w:themeColor="text1"/>
        </w:rPr>
        <w:t>Headteacher</w:t>
      </w:r>
      <w:r w:rsidR="00765249" w:rsidRPr="007668FC">
        <w:rPr>
          <w:rFonts w:cstheme="minorHAnsi"/>
          <w:color w:val="000000" w:themeColor="text1"/>
        </w:rPr>
        <w:t xml:space="preserve"> and the Governors </w:t>
      </w:r>
      <w:r w:rsidR="00345150" w:rsidRPr="00DD3563">
        <w:rPr>
          <w:rFonts w:cstheme="minorHAnsi"/>
        </w:rPr>
        <w:t xml:space="preserve">have </w:t>
      </w:r>
      <w:r w:rsidR="00803119" w:rsidRPr="00DD3563">
        <w:rPr>
          <w:rFonts w:cstheme="minorHAnsi"/>
        </w:rPr>
        <w:t>delegated</w:t>
      </w:r>
      <w:r w:rsidR="00345150" w:rsidRPr="00DD3563">
        <w:rPr>
          <w:rFonts w:cstheme="minorHAnsi"/>
        </w:rPr>
        <w:t xml:space="preserve"> the</w:t>
      </w:r>
      <w:r w:rsidRPr="00DD3563">
        <w:rPr>
          <w:rFonts w:cstheme="minorHAnsi"/>
        </w:rPr>
        <w:t xml:space="preserve"> </w:t>
      </w:r>
      <w:r w:rsidR="001A66D4" w:rsidRPr="00DD3563">
        <w:rPr>
          <w:rFonts w:cstheme="minorHAnsi"/>
        </w:rPr>
        <w:t>day-to-day</w:t>
      </w:r>
      <w:r w:rsidRPr="00DD3563">
        <w:rPr>
          <w:rFonts w:cstheme="minorHAnsi"/>
        </w:rPr>
        <w:t xml:space="preserve"> responsibility to </w:t>
      </w:r>
      <w:r w:rsidR="001A66D4" w:rsidRPr="00DD3563">
        <w:rPr>
          <w:rFonts w:cstheme="minorHAnsi"/>
        </w:rPr>
        <w:t>updating the content</w:t>
      </w:r>
      <w:r w:rsidRPr="00DD3563">
        <w:rPr>
          <w:rFonts w:cstheme="minorHAnsi"/>
        </w:rPr>
        <w:t xml:space="preserve"> that the website content is accurate and </w:t>
      </w:r>
      <w:r w:rsidR="001A66D4" w:rsidRPr="00DD3563">
        <w:rPr>
          <w:rFonts w:cstheme="minorHAnsi"/>
        </w:rPr>
        <w:t>compliant</w:t>
      </w:r>
      <w:r w:rsidR="00345150" w:rsidRPr="00DD3563">
        <w:rPr>
          <w:rFonts w:cstheme="minorHAnsi"/>
        </w:rPr>
        <w:t xml:space="preserve"> to</w:t>
      </w:r>
      <w:r w:rsidR="00803119" w:rsidRPr="00DD3563">
        <w:rPr>
          <w:rFonts w:cstheme="minorHAnsi"/>
        </w:rPr>
        <w:t xml:space="preserve"> our Marketing Manager.</w:t>
      </w:r>
    </w:p>
    <w:p w14:paraId="68940D6E" w14:textId="75EAFCF9" w:rsidR="001A66D4" w:rsidRPr="000F25A3" w:rsidRDefault="001A66D4" w:rsidP="00765249">
      <w:pPr>
        <w:spacing w:after="120"/>
        <w:jc w:val="both"/>
        <w:rPr>
          <w:rFonts w:cstheme="minorHAnsi"/>
        </w:rPr>
      </w:pPr>
      <w:r w:rsidRPr="007668FC">
        <w:rPr>
          <w:rFonts w:cstheme="minorHAnsi"/>
          <w:color w:val="000000" w:themeColor="text1"/>
        </w:rPr>
        <w:t xml:space="preserve">The site is managed and hosted by </w:t>
      </w:r>
      <w:r w:rsidRPr="000F25A3">
        <w:rPr>
          <w:rFonts w:cstheme="minorHAnsi"/>
        </w:rPr>
        <w:t>Innermedia.</w:t>
      </w:r>
    </w:p>
    <w:bookmarkEnd w:id="45"/>
    <w:p w14:paraId="71C33ACF" w14:textId="77ECAF92" w:rsidR="001A66D4" w:rsidRPr="00DD3563" w:rsidRDefault="001A66D4" w:rsidP="48D20F7F">
      <w:pPr>
        <w:spacing w:after="120"/>
        <w:jc w:val="both"/>
        <w:rPr>
          <w:rFonts w:cstheme="minorHAnsi"/>
        </w:rPr>
      </w:pPr>
      <w:r w:rsidRPr="007668FC">
        <w:rPr>
          <w:rFonts w:cstheme="minorHAnsi"/>
          <w:color w:val="000000" w:themeColor="text1"/>
        </w:rPr>
        <w:t>Where staff submit information for the website, they are asked to remember that schools have the same duty as any person or organisation to respect and uphold copyright law – schools have been fined thousands of pounds for copyright breaches. Sources must always be credited, and material only used with permission. There are many open-access libraries of public-domain images/sounds etc that can be used. Finding something on Google or YouTube does not mean that copyright has been respected.</w:t>
      </w:r>
      <w:r w:rsidR="00345150">
        <w:rPr>
          <w:rFonts w:cstheme="minorHAnsi"/>
          <w:color w:val="000000" w:themeColor="text1"/>
        </w:rPr>
        <w:t xml:space="preserve"> </w:t>
      </w:r>
      <w:r w:rsidR="00345150" w:rsidRPr="00DD3563">
        <w:rPr>
          <w:rFonts w:cstheme="minorHAnsi"/>
        </w:rPr>
        <w:t>If in doubt, check with the DPO/IT Coordinator.</w:t>
      </w:r>
    </w:p>
    <w:p w14:paraId="5B01E0C1" w14:textId="0E90719D" w:rsidR="00A51D9C" w:rsidRPr="007668FC" w:rsidRDefault="00A51D9C" w:rsidP="0098236F">
      <w:pPr>
        <w:pStyle w:val="Heading1"/>
        <w:keepNext/>
        <w:rPr>
          <w:rFonts w:cstheme="minorHAnsi"/>
          <w:color w:val="000000" w:themeColor="text1"/>
          <w:sz w:val="22"/>
          <w:szCs w:val="22"/>
        </w:rPr>
      </w:pPr>
      <w:bookmarkStart w:id="46" w:name="_Toc150425467"/>
      <w:bookmarkStart w:id="47" w:name="_Toc240351176"/>
      <w:r w:rsidRPr="007668FC">
        <w:rPr>
          <w:rFonts w:cstheme="minorHAnsi"/>
          <w:color w:val="000000" w:themeColor="text1"/>
          <w:sz w:val="22"/>
          <w:szCs w:val="22"/>
        </w:rPr>
        <w:t>Digital Images and Video</w:t>
      </w:r>
      <w:bookmarkEnd w:id="46"/>
      <w:bookmarkEnd w:id="47"/>
    </w:p>
    <w:p w14:paraId="2980D4E5" w14:textId="77777777" w:rsidR="00345150" w:rsidRPr="00884A8C" w:rsidRDefault="00345150" w:rsidP="00345150">
      <w:pPr>
        <w:spacing w:after="120"/>
        <w:jc w:val="both"/>
        <w:rPr>
          <w:rFonts w:cstheme="minorHAnsi"/>
        </w:rPr>
      </w:pPr>
      <w:r w:rsidRPr="00884A8C">
        <w:rPr>
          <w:rFonts w:cstheme="minorHAnsi"/>
        </w:rPr>
        <w:t xml:space="preserve">In light of increasing concerns about the misuse of generative AI technologies to manipulate images and create inappropriate content, the UK Online Harms Early Warning Working Group published </w:t>
      </w:r>
      <w:r w:rsidRPr="00884A8C">
        <w:rPr>
          <w:rFonts w:cstheme="minorHAnsi"/>
        </w:rPr>
        <w:lastRenderedPageBreak/>
        <w:t>guidance in May 2026 recommending that schools review their approach to publishing images of pupils and staff on websites and social media.</w:t>
      </w:r>
    </w:p>
    <w:p w14:paraId="4E74200B" w14:textId="77777777" w:rsidR="00345150" w:rsidRPr="00884A8C" w:rsidRDefault="00345150" w:rsidP="00345150">
      <w:pPr>
        <w:spacing w:after="120"/>
        <w:jc w:val="both"/>
        <w:rPr>
          <w:rFonts w:cstheme="minorHAnsi"/>
        </w:rPr>
      </w:pPr>
      <w:r w:rsidRPr="00884A8C">
        <w:rPr>
          <w:rFonts w:cstheme="minorHAnsi"/>
        </w:rPr>
        <w:t>At present, our approach to publishing images of pupils in website, social media, and marketing materials remains unchanged. However, we are closely monitoring developments in this area, including emerging risks, sector guidance, and best practice recommendations. We will continue to review our procedures to ensure that we provide the highest levels of safeguarding, privacy, and protection for all members of our school community.</w:t>
      </w:r>
    </w:p>
    <w:p w14:paraId="6CE61612" w14:textId="259EFBA9" w:rsidR="00276EF4" w:rsidRPr="00DD3563" w:rsidRDefault="00345150" w:rsidP="00483A25">
      <w:pPr>
        <w:keepNext/>
        <w:spacing w:after="120"/>
        <w:jc w:val="both"/>
      </w:pPr>
      <w:r>
        <w:rPr>
          <w:rFonts w:cstheme="minorHAnsi"/>
          <w:color w:val="000000" w:themeColor="text1"/>
        </w:rPr>
        <w:t xml:space="preserve">When </w:t>
      </w:r>
      <w:r w:rsidR="00A51D9C" w:rsidRPr="007668FC">
        <w:rPr>
          <w:rFonts w:cstheme="minorHAnsi"/>
          <w:color w:val="000000" w:themeColor="text1"/>
        </w:rPr>
        <w:t>a pupil joins the school, parents/carers are asked if they give consent for their child’s image to be captured in</w:t>
      </w:r>
      <w:r w:rsidR="00DE483D" w:rsidRPr="007668FC">
        <w:rPr>
          <w:rFonts w:cstheme="minorHAnsi"/>
          <w:color w:val="000000" w:themeColor="text1"/>
        </w:rPr>
        <w:t xml:space="preserve"> photographs or videos</w:t>
      </w:r>
      <w:r w:rsidR="00774E99" w:rsidRPr="007668FC">
        <w:rPr>
          <w:rFonts w:cstheme="minorHAnsi"/>
          <w:color w:val="000000" w:themeColor="text1"/>
        </w:rPr>
        <w:t>, for the purpose of</w:t>
      </w:r>
      <w:r w:rsidR="000B50DD">
        <w:rPr>
          <w:rFonts w:cstheme="minorHAnsi"/>
          <w:color w:val="000000" w:themeColor="text1"/>
        </w:rPr>
        <w:t xml:space="preserve">, for instant, </w:t>
      </w:r>
      <w:r w:rsidR="00276EF4" w:rsidRPr="00DD3563">
        <w:t>Advertising</w:t>
      </w:r>
      <w:r w:rsidR="00483A25" w:rsidRPr="00DD3563">
        <w:t xml:space="preserve">, </w:t>
      </w:r>
      <w:r w:rsidR="00276EF4" w:rsidRPr="00DD3563">
        <w:t>Websites</w:t>
      </w:r>
      <w:r w:rsidR="00483A25" w:rsidRPr="00DD3563">
        <w:t xml:space="preserve"> and Social Media</w:t>
      </w:r>
      <w:r w:rsidR="000B50DD" w:rsidRPr="00DD3563">
        <w:t>.</w:t>
      </w:r>
    </w:p>
    <w:p w14:paraId="3E9CA2C1" w14:textId="39F8E80B" w:rsidR="00F31D90" w:rsidRPr="00F31D90" w:rsidRDefault="00A51D9C" w:rsidP="00F31D90">
      <w:pPr>
        <w:spacing w:line="300" w:lineRule="atLeast"/>
        <w:jc w:val="both"/>
        <w:rPr>
          <w:rFonts w:cstheme="minorHAnsi"/>
          <w:color w:val="00B0F0"/>
        </w:rPr>
      </w:pPr>
      <w:r w:rsidRPr="00F31D90">
        <w:rPr>
          <w:rFonts w:cstheme="minorHAnsi"/>
        </w:rPr>
        <w:t xml:space="preserve">Whenever a photo or video is taken/made, the member of staff taking it will check the latest </w:t>
      </w:r>
      <w:r w:rsidR="00E916FF" w:rsidRPr="00F31D90">
        <w:rPr>
          <w:rFonts w:cstheme="minorHAnsi"/>
        </w:rPr>
        <w:t xml:space="preserve">information on our Management Information System (MIS </w:t>
      </w:r>
      <w:proofErr w:type="spellStart"/>
      <w:r w:rsidR="006671FB" w:rsidRPr="00F31D90">
        <w:rPr>
          <w:rFonts w:cstheme="minorHAnsi"/>
        </w:rPr>
        <w:t>iSAMS</w:t>
      </w:r>
      <w:proofErr w:type="spellEnd"/>
      <w:r w:rsidR="00E916FF" w:rsidRPr="00F31D90">
        <w:rPr>
          <w:rFonts w:cstheme="minorHAnsi"/>
        </w:rPr>
        <w:t>)</w:t>
      </w:r>
      <w:r w:rsidRPr="00F31D90">
        <w:rPr>
          <w:rFonts w:cstheme="minorHAnsi"/>
        </w:rPr>
        <w:t xml:space="preserve"> before using it for any purpose.</w:t>
      </w:r>
      <w:r w:rsidR="008A621C" w:rsidRPr="00F31D90">
        <w:rPr>
          <w:rFonts w:cstheme="minorHAnsi"/>
        </w:rPr>
        <w:t xml:space="preserve"> </w:t>
      </w:r>
    </w:p>
    <w:p w14:paraId="19244FA3" w14:textId="5CBC4960" w:rsidR="00A51D9C" w:rsidRPr="007668FC" w:rsidRDefault="00A51D9C" w:rsidP="00C84056">
      <w:pPr>
        <w:spacing w:after="120"/>
        <w:jc w:val="both"/>
        <w:rPr>
          <w:rFonts w:cstheme="minorHAnsi"/>
          <w:color w:val="000000" w:themeColor="text1"/>
        </w:rPr>
      </w:pPr>
      <w:r w:rsidRPr="007668FC">
        <w:rPr>
          <w:rFonts w:cstheme="minorHAnsi"/>
          <w:color w:val="000000" w:themeColor="text1"/>
        </w:rPr>
        <w:t>Any pupils shown in public facing materials are never identified with more than first name</w:t>
      </w:r>
      <w:r w:rsidR="00803119">
        <w:rPr>
          <w:rFonts w:cstheme="minorHAnsi"/>
          <w:color w:val="000000" w:themeColor="text1"/>
        </w:rPr>
        <w:t>;</w:t>
      </w:r>
      <w:r w:rsidRPr="007668FC">
        <w:rPr>
          <w:rFonts w:cstheme="minorHAnsi"/>
          <w:color w:val="000000" w:themeColor="text1"/>
        </w:rPr>
        <w:t xml:space="preserve"> and photo file names/tags do not include full names to avoid accidentally sharing them.</w:t>
      </w:r>
    </w:p>
    <w:p w14:paraId="210FDD82" w14:textId="6A135CF8" w:rsidR="00A51D9C" w:rsidRPr="007668FC" w:rsidRDefault="00A51D9C" w:rsidP="00C84056">
      <w:pPr>
        <w:spacing w:after="120"/>
        <w:jc w:val="both"/>
        <w:rPr>
          <w:rFonts w:cstheme="minorHAnsi"/>
          <w:color w:val="000000" w:themeColor="text1"/>
        </w:rPr>
      </w:pPr>
      <w:r w:rsidRPr="007668FC">
        <w:rPr>
          <w:rFonts w:cstheme="minorHAnsi"/>
          <w:color w:val="000000" w:themeColor="text1"/>
        </w:rPr>
        <w:t xml:space="preserve">All staff are governed by the school’s Acceptable Use </w:t>
      </w:r>
      <w:r w:rsidR="00390FD1" w:rsidRPr="007668FC">
        <w:rPr>
          <w:rFonts w:cstheme="minorHAnsi"/>
          <w:color w:val="000000" w:themeColor="text1"/>
        </w:rPr>
        <w:t>Agreement</w:t>
      </w:r>
      <w:r w:rsidRPr="007668FC">
        <w:rPr>
          <w:rFonts w:cstheme="minorHAnsi"/>
          <w:color w:val="000000" w:themeColor="text1"/>
        </w:rPr>
        <w:t>, which covers the use of mobile phones/personal equipment for taking pictures of pupils, and where these are stored. No member of staff will ever use their personal phone to capture photos or videos of pupils. However, w</w:t>
      </w:r>
      <w:r w:rsidR="00C84056" w:rsidRPr="007668FC">
        <w:rPr>
          <w:rFonts w:cstheme="minorHAnsi"/>
          <w:color w:val="000000" w:themeColor="text1"/>
        </w:rPr>
        <w:t xml:space="preserve">ith </w:t>
      </w:r>
      <w:r w:rsidRPr="007668FC">
        <w:rPr>
          <w:rFonts w:cstheme="minorHAnsi"/>
          <w:color w:val="000000" w:themeColor="text1"/>
        </w:rPr>
        <w:t xml:space="preserve">the explicit permission of the </w:t>
      </w:r>
      <w:r w:rsidR="00C64E45" w:rsidRPr="007668FC">
        <w:rPr>
          <w:rFonts w:cstheme="minorHAnsi"/>
          <w:color w:val="000000" w:themeColor="text1"/>
        </w:rPr>
        <w:t>Headteacher</w:t>
      </w:r>
      <w:r w:rsidRPr="007668FC">
        <w:rPr>
          <w:rFonts w:cstheme="minorHAnsi"/>
          <w:color w:val="000000" w:themeColor="text1"/>
        </w:rPr>
        <w:t xml:space="preserve">, staff may occasionally allow to use personal phones to capture photos or videos of pupils, but these will be appropriate, linked to school activities, taken without secrecy and not in a one-to-one situation, and always moved to school storage as soon as possible, after which they are deleted from personal devices or cloud services. </w:t>
      </w:r>
    </w:p>
    <w:p w14:paraId="72581892" w14:textId="37592BFD" w:rsidR="00F31D90" w:rsidRPr="00DD3563" w:rsidRDefault="00A51D9C" w:rsidP="00F31D90">
      <w:pPr>
        <w:spacing w:line="300" w:lineRule="atLeast"/>
        <w:jc w:val="both"/>
        <w:rPr>
          <w:rFonts w:cstheme="minorHAnsi"/>
        </w:rPr>
      </w:pPr>
      <w:r w:rsidRPr="007668FC">
        <w:rPr>
          <w:rFonts w:cstheme="minorHAnsi"/>
          <w:color w:val="000000" w:themeColor="text1"/>
        </w:rPr>
        <w:t>Photos are stored on the school network and a password protected external drive</w:t>
      </w:r>
      <w:r w:rsidRPr="00DD3563">
        <w:rPr>
          <w:rFonts w:cstheme="minorHAnsi"/>
        </w:rPr>
        <w:t>.</w:t>
      </w:r>
      <w:r w:rsidR="00F31D90" w:rsidRPr="00DD3563">
        <w:rPr>
          <w:rFonts w:cstheme="minorHAnsi"/>
        </w:rPr>
        <w:t xml:space="preserve"> Photographs and videos are retained for eight years. This retention period is intended to support a pupil's full journey through the school, from joining in Pre-Prep through to leaving at the end of Year 6. Retaining images for this period enables the school to maintain a consistent record of pupil achievements, events, and activities while ensuring that retention is limited to what is necessary for educational and operational purposes.</w:t>
      </w:r>
    </w:p>
    <w:p w14:paraId="3C09B953" w14:textId="50346255" w:rsidR="00DF2720" w:rsidRPr="00DF2720" w:rsidRDefault="00DF2720" w:rsidP="00B15AF2">
      <w:pPr>
        <w:jc w:val="both"/>
        <w:rPr>
          <w:rFonts w:cstheme="minorHAnsi"/>
          <w:color w:val="000000" w:themeColor="text1"/>
        </w:rPr>
      </w:pPr>
      <w:r w:rsidRPr="00DF2720">
        <w:rPr>
          <w:rFonts w:cstheme="minorHAnsi"/>
          <w:color w:val="000000" w:themeColor="text1"/>
        </w:rPr>
        <w:t xml:space="preserve">Parents must not covertly film or </w:t>
      </w:r>
      <w:r w:rsidR="00803119" w:rsidRPr="00DF2720">
        <w:rPr>
          <w:rFonts w:cstheme="minorHAnsi"/>
          <w:color w:val="000000" w:themeColor="text1"/>
        </w:rPr>
        <w:t>record any</w:t>
      </w:r>
      <w:r w:rsidRPr="00DF2720">
        <w:rPr>
          <w:rFonts w:cstheme="minorHAnsi"/>
          <w:color w:val="000000" w:themeColor="text1"/>
        </w:rPr>
        <w:t xml:space="preserve"> interactions with pupils or adults in schools or near the school gates, nor share images of other people’s children on social media, as there may be cultural or legal reasons why this would be inappropriate or even dangerous</w:t>
      </w:r>
      <w:r>
        <w:rPr>
          <w:rFonts w:cstheme="minorHAnsi"/>
          <w:color w:val="000000" w:themeColor="text1"/>
        </w:rPr>
        <w:t>.</w:t>
      </w:r>
    </w:p>
    <w:p w14:paraId="4EA29F86" w14:textId="3E57DBA4" w:rsidR="00A51D9C" w:rsidRPr="007668FC" w:rsidRDefault="00A51D9C" w:rsidP="00B15AF2">
      <w:pPr>
        <w:jc w:val="both"/>
        <w:rPr>
          <w:rFonts w:cstheme="minorHAnsi"/>
          <w:color w:val="000000" w:themeColor="text1"/>
        </w:rPr>
      </w:pPr>
      <w:r w:rsidRPr="007668FC">
        <w:rPr>
          <w:rFonts w:cstheme="minorHAnsi"/>
          <w:color w:val="000000" w:themeColor="text1"/>
        </w:rPr>
        <w:t xml:space="preserve">Staff and parents are reminded </w:t>
      </w:r>
      <w:r w:rsidR="00B44321" w:rsidRPr="007668FC">
        <w:rPr>
          <w:rFonts w:cstheme="minorHAnsi"/>
          <w:color w:val="000000" w:themeColor="text1"/>
        </w:rPr>
        <w:t>a</w:t>
      </w:r>
      <w:r w:rsidRPr="007668FC">
        <w:rPr>
          <w:rFonts w:cstheme="minorHAnsi"/>
          <w:color w:val="000000" w:themeColor="text1"/>
        </w:rPr>
        <w:t>t the start of a school event or production about the importance of not sharing</w:t>
      </w:r>
      <w:r w:rsidR="006E7A23" w:rsidRPr="007668FC">
        <w:rPr>
          <w:rFonts w:cstheme="minorHAnsi"/>
          <w:color w:val="000000" w:themeColor="text1"/>
        </w:rPr>
        <w:t xml:space="preserve"> images on social media or otherwise</w:t>
      </w:r>
      <w:r w:rsidRPr="007668FC">
        <w:rPr>
          <w:rFonts w:cstheme="minorHAnsi"/>
          <w:color w:val="000000" w:themeColor="text1"/>
        </w:rPr>
        <w:t xml:space="preserve"> without permission, due to reasons of child</w:t>
      </w:r>
      <w:r w:rsidR="00C84056" w:rsidRPr="007668FC">
        <w:rPr>
          <w:rFonts w:cstheme="minorHAnsi"/>
          <w:color w:val="000000" w:themeColor="text1"/>
        </w:rPr>
        <w:t xml:space="preserve"> protection</w:t>
      </w:r>
      <w:r w:rsidR="00774E99" w:rsidRPr="007668FC">
        <w:rPr>
          <w:rFonts w:cstheme="minorHAnsi"/>
          <w:color w:val="000000" w:themeColor="text1"/>
        </w:rPr>
        <w:t xml:space="preserve"> </w:t>
      </w:r>
      <w:r w:rsidR="00803119">
        <w:rPr>
          <w:rFonts w:cstheme="minorHAnsi"/>
          <w:color w:val="000000" w:themeColor="text1"/>
        </w:rPr>
        <w:t>(</w:t>
      </w:r>
      <w:r w:rsidR="00774E99" w:rsidRPr="007668FC">
        <w:rPr>
          <w:rFonts w:cstheme="minorHAnsi"/>
          <w:color w:val="000000" w:themeColor="text1"/>
        </w:rPr>
        <w:t>e.g. children who are looked after by the local authority may have restrictions in place for their own protection)</w:t>
      </w:r>
      <w:r w:rsidRPr="007668FC">
        <w:rPr>
          <w:rFonts w:cstheme="minorHAnsi"/>
          <w:color w:val="000000" w:themeColor="text1"/>
        </w:rPr>
        <w:t xml:space="preserve">, data protection, religious or cultural reasons, or simply for reasons of personal privacy. </w:t>
      </w:r>
    </w:p>
    <w:p w14:paraId="77B075EB" w14:textId="77777777" w:rsidR="00DF2720" w:rsidRPr="00DF2720" w:rsidRDefault="00DF2720" w:rsidP="00DF2720">
      <w:pPr>
        <w:jc w:val="both"/>
        <w:rPr>
          <w:rFonts w:cstheme="minorHAnsi"/>
          <w:color w:val="000000" w:themeColor="text1"/>
        </w:rPr>
      </w:pPr>
      <w:r w:rsidRPr="00DF2720">
        <w:rPr>
          <w:rFonts w:cstheme="minorHAnsi"/>
          <w:color w:val="000000" w:themeColor="text1"/>
        </w:rPr>
        <w:t>We encourage parents and children to think about their online reputation and digital footprint, and role model not oversharing on social media (or providing embarrassment in later life, and it is not for us to judge what is embarrassing or not).</w:t>
      </w:r>
    </w:p>
    <w:p w14:paraId="781B289C" w14:textId="71EF76C3" w:rsidR="00A51D9C" w:rsidRPr="007668FC" w:rsidRDefault="00DF2720" w:rsidP="00DF2720">
      <w:pPr>
        <w:jc w:val="both"/>
        <w:rPr>
          <w:rFonts w:cstheme="minorHAnsi"/>
          <w:color w:val="000000" w:themeColor="text1"/>
        </w:rPr>
      </w:pPr>
      <w:r w:rsidRPr="00DF2720">
        <w:rPr>
          <w:rFonts w:cstheme="minorHAnsi"/>
          <w:color w:val="000000" w:themeColor="text1"/>
        </w:rPr>
        <w:t>Pupils are taught about how images can be used and manipulated in their online safety education programme and also taught to consider how to publish for a wide range of audiences, which might include governors, parents or younger children</w:t>
      </w:r>
      <w:r>
        <w:rPr>
          <w:rFonts w:cstheme="minorHAnsi"/>
          <w:color w:val="000000" w:themeColor="text1"/>
        </w:rPr>
        <w:t>.</w:t>
      </w:r>
    </w:p>
    <w:p w14:paraId="5B9D8FA4" w14:textId="50C70563" w:rsidR="00DA4469" w:rsidRPr="007668FC" w:rsidRDefault="00DA4469" w:rsidP="00DA4469">
      <w:pPr>
        <w:pStyle w:val="Heading1"/>
        <w:keepNext/>
        <w:rPr>
          <w:rFonts w:cstheme="minorHAnsi"/>
          <w:color w:val="000000" w:themeColor="text1"/>
          <w:sz w:val="22"/>
          <w:szCs w:val="22"/>
        </w:rPr>
      </w:pPr>
      <w:bookmarkStart w:id="48" w:name="_Toc150425468"/>
      <w:bookmarkStart w:id="49" w:name="_Toc240351177"/>
      <w:r w:rsidRPr="007668FC">
        <w:rPr>
          <w:rFonts w:cstheme="minorHAnsi"/>
          <w:color w:val="000000" w:themeColor="text1"/>
          <w:sz w:val="22"/>
          <w:szCs w:val="22"/>
        </w:rPr>
        <w:lastRenderedPageBreak/>
        <w:t>Social Media</w:t>
      </w:r>
      <w:bookmarkEnd w:id="48"/>
      <w:bookmarkEnd w:id="49"/>
    </w:p>
    <w:p w14:paraId="0D15A6DB" w14:textId="7C12123F" w:rsidR="00A51D9C" w:rsidRPr="007668FC" w:rsidRDefault="00A51D9C" w:rsidP="0098236F">
      <w:pPr>
        <w:pStyle w:val="Heading2"/>
        <w:rPr>
          <w:color w:val="000000" w:themeColor="text1"/>
          <w:sz w:val="22"/>
          <w:szCs w:val="22"/>
        </w:rPr>
      </w:pPr>
      <w:bookmarkStart w:id="50" w:name="_Toc150425469"/>
      <w:bookmarkStart w:id="51" w:name="_Toc240351178"/>
      <w:r w:rsidRPr="007668FC">
        <w:rPr>
          <w:color w:val="000000" w:themeColor="text1"/>
          <w:sz w:val="22"/>
          <w:szCs w:val="22"/>
        </w:rPr>
        <w:t xml:space="preserve">Oakhyrst Grange School’s </w:t>
      </w:r>
      <w:r w:rsidR="00F47633" w:rsidRPr="007668FC">
        <w:rPr>
          <w:color w:val="000000" w:themeColor="text1"/>
          <w:sz w:val="22"/>
          <w:szCs w:val="22"/>
        </w:rPr>
        <w:t xml:space="preserve">SM </w:t>
      </w:r>
      <w:r w:rsidRPr="007668FC">
        <w:rPr>
          <w:color w:val="000000" w:themeColor="text1"/>
          <w:sz w:val="22"/>
          <w:szCs w:val="22"/>
        </w:rPr>
        <w:t>presence</w:t>
      </w:r>
      <w:bookmarkEnd w:id="50"/>
      <w:bookmarkEnd w:id="51"/>
    </w:p>
    <w:p w14:paraId="12AED642" w14:textId="4FA246CA" w:rsidR="00A51D9C" w:rsidRPr="007668FC" w:rsidRDefault="27112AE9" w:rsidP="27112AE9">
      <w:pPr>
        <w:keepNext/>
        <w:spacing w:after="120"/>
        <w:jc w:val="both"/>
        <w:rPr>
          <w:rFonts w:cstheme="minorHAnsi"/>
          <w:color w:val="000000" w:themeColor="text1"/>
          <w:highlight w:val="cyan"/>
        </w:rPr>
      </w:pPr>
      <w:r w:rsidRPr="007668FC">
        <w:rPr>
          <w:rFonts w:cstheme="minorHAnsi"/>
          <w:color w:val="000000" w:themeColor="text1"/>
        </w:rPr>
        <w:t>Oakhyrst Grange School works on the principle that if we don’t manage our social media reputation, someone else will.</w:t>
      </w:r>
    </w:p>
    <w:p w14:paraId="61C7DD5C" w14:textId="7AEF531A" w:rsidR="00AE50BA" w:rsidRPr="00B373D0" w:rsidRDefault="00A51D9C" w:rsidP="00B373D0">
      <w:pPr>
        <w:spacing w:after="120"/>
        <w:jc w:val="both"/>
        <w:rPr>
          <w:rFonts w:cstheme="minorHAnsi"/>
          <w:color w:val="000000" w:themeColor="text1"/>
        </w:rPr>
      </w:pPr>
      <w:r w:rsidRPr="007668FC">
        <w:rPr>
          <w:rFonts w:cstheme="minorHAnsi"/>
          <w:color w:val="000000" w:themeColor="text1"/>
        </w:rPr>
        <w:t>Online Reputation Management (ORM) is about understanding and managing our digital footprint</w:t>
      </w:r>
      <w:r w:rsidR="00DB35DF" w:rsidRPr="007668FC">
        <w:rPr>
          <w:rFonts w:cstheme="minorHAnsi"/>
          <w:color w:val="000000" w:themeColor="text1"/>
        </w:rPr>
        <w:t xml:space="preserve">. </w:t>
      </w:r>
      <w:r w:rsidR="006D7FFC" w:rsidRPr="007668FC">
        <w:rPr>
          <w:rFonts w:cstheme="minorHAnsi"/>
          <w:color w:val="000000" w:themeColor="text1"/>
        </w:rPr>
        <w:t xml:space="preserve">(everything that can be seen or read about the school online). </w:t>
      </w:r>
      <w:r w:rsidRPr="007668FC">
        <w:rPr>
          <w:rFonts w:cstheme="minorHAnsi"/>
          <w:color w:val="000000" w:themeColor="text1"/>
        </w:rPr>
        <w:t>Few parents will apply for a school place without first ‘</w:t>
      </w:r>
      <w:r w:rsidR="006D7FFC" w:rsidRPr="007668FC">
        <w:rPr>
          <w:rFonts w:cstheme="minorHAnsi"/>
          <w:color w:val="000000" w:themeColor="text1"/>
        </w:rPr>
        <w:t>G</w:t>
      </w:r>
      <w:r w:rsidRPr="007668FC">
        <w:rPr>
          <w:rFonts w:cstheme="minorHAnsi"/>
          <w:color w:val="000000" w:themeColor="text1"/>
        </w:rPr>
        <w:t xml:space="preserve">oogling’ the school and negative coverage almost always causes some level of disruption. </w:t>
      </w:r>
    </w:p>
    <w:p w14:paraId="3970AD3D" w14:textId="4386ABB8" w:rsidR="00A51D9C" w:rsidRPr="007668FC" w:rsidRDefault="27112AE9" w:rsidP="00DE494D">
      <w:pPr>
        <w:spacing w:after="120"/>
        <w:jc w:val="both"/>
        <w:rPr>
          <w:rFonts w:cstheme="minorHAnsi"/>
          <w:color w:val="000000" w:themeColor="text1"/>
        </w:rPr>
      </w:pPr>
      <w:r w:rsidRPr="007668FC">
        <w:rPr>
          <w:rFonts w:cstheme="minorHAnsi"/>
          <w:color w:val="000000" w:themeColor="text1"/>
        </w:rPr>
        <w:t xml:space="preserve">Accordingly, we manage and monitor our social media footprint carefully to know what is being said about the school and may respond to criticism and praise in a fair, responsible manner. </w:t>
      </w:r>
      <w:r w:rsidR="006D7FFC" w:rsidRPr="007668FC">
        <w:rPr>
          <w:rFonts w:cstheme="minorHAnsi"/>
          <w:color w:val="000000" w:themeColor="text1"/>
        </w:rPr>
        <w:t>We conduct regular checks of privacy and security settings on social media accounts to ensure appropriate access.</w:t>
      </w:r>
    </w:p>
    <w:p w14:paraId="5BA950CB" w14:textId="5D438046" w:rsidR="27112AE9" w:rsidRPr="007668FC" w:rsidRDefault="00DF2720" w:rsidP="00DF2720">
      <w:pPr>
        <w:spacing w:after="120"/>
        <w:jc w:val="both"/>
        <w:rPr>
          <w:rFonts w:cstheme="minorHAnsi"/>
          <w:color w:val="000000" w:themeColor="text1"/>
        </w:rPr>
      </w:pPr>
      <w:bookmarkStart w:id="52" w:name="_Hlk238984659"/>
      <w:r w:rsidRPr="00DD3563">
        <w:rPr>
          <w:rFonts w:cstheme="minorHAnsi"/>
        </w:rPr>
        <w:t>Our Marketing Manager</w:t>
      </w:r>
      <w:r w:rsidR="27112AE9" w:rsidRPr="00DD3563">
        <w:rPr>
          <w:rFonts w:cstheme="minorHAnsi"/>
        </w:rPr>
        <w:t xml:space="preserve"> is </w:t>
      </w:r>
      <w:r w:rsidR="27112AE9" w:rsidRPr="007668FC">
        <w:rPr>
          <w:rFonts w:cstheme="minorHAnsi"/>
          <w:color w:val="000000" w:themeColor="text1"/>
        </w:rPr>
        <w:t xml:space="preserve">responsible for managing our </w:t>
      </w:r>
      <w:r w:rsidR="006D7FFC" w:rsidRPr="007668FC">
        <w:rPr>
          <w:rFonts w:cstheme="minorHAnsi"/>
          <w:color w:val="000000" w:themeColor="text1"/>
        </w:rPr>
        <w:t>Facebook and Instagram social media</w:t>
      </w:r>
      <w:r w:rsidR="27112AE9" w:rsidRPr="007668FC">
        <w:rPr>
          <w:rFonts w:cstheme="minorHAnsi"/>
          <w:color w:val="000000" w:themeColor="text1"/>
        </w:rPr>
        <w:t xml:space="preserve"> accounts and checking our Wikipedia and Google reviews and other mentions online</w:t>
      </w:r>
      <w:r w:rsidR="006D7FFC" w:rsidRPr="007668FC">
        <w:rPr>
          <w:rFonts w:cstheme="minorHAnsi"/>
          <w:color w:val="000000" w:themeColor="text1"/>
        </w:rPr>
        <w:t>.</w:t>
      </w:r>
    </w:p>
    <w:p w14:paraId="32B2DB7F" w14:textId="2404ADA7" w:rsidR="00A51D9C" w:rsidRPr="007668FC" w:rsidRDefault="00A51D9C" w:rsidP="00DA4469">
      <w:pPr>
        <w:pStyle w:val="Heading2"/>
        <w:rPr>
          <w:color w:val="000000" w:themeColor="text1"/>
          <w:sz w:val="22"/>
          <w:szCs w:val="22"/>
        </w:rPr>
      </w:pPr>
      <w:bookmarkStart w:id="53" w:name="_Toc150425470"/>
      <w:bookmarkStart w:id="54" w:name="_Toc240351179"/>
      <w:bookmarkEnd w:id="52"/>
      <w:r w:rsidRPr="007668FC">
        <w:rPr>
          <w:color w:val="000000" w:themeColor="text1"/>
          <w:sz w:val="22"/>
          <w:szCs w:val="22"/>
        </w:rPr>
        <w:t xml:space="preserve">Staff, pupils’ and parents’ </w:t>
      </w:r>
      <w:r w:rsidR="00F47633" w:rsidRPr="007668FC">
        <w:rPr>
          <w:color w:val="000000" w:themeColor="text1"/>
          <w:sz w:val="22"/>
          <w:szCs w:val="22"/>
        </w:rPr>
        <w:t xml:space="preserve">SM </w:t>
      </w:r>
      <w:r w:rsidRPr="007668FC">
        <w:rPr>
          <w:color w:val="000000" w:themeColor="text1"/>
          <w:sz w:val="22"/>
          <w:szCs w:val="22"/>
        </w:rPr>
        <w:t>presence</w:t>
      </w:r>
      <w:bookmarkEnd w:id="53"/>
      <w:bookmarkEnd w:id="54"/>
    </w:p>
    <w:p w14:paraId="129B64EA" w14:textId="178E9D01" w:rsidR="00A51D9C" w:rsidRPr="007668FC" w:rsidRDefault="00A51D9C" w:rsidP="00AD7A75">
      <w:pPr>
        <w:spacing w:after="120"/>
        <w:jc w:val="both"/>
        <w:rPr>
          <w:rFonts w:cstheme="minorHAnsi"/>
          <w:color w:val="000000" w:themeColor="text1"/>
        </w:rPr>
      </w:pPr>
      <w:r w:rsidRPr="007668FC">
        <w:rPr>
          <w:rFonts w:cstheme="minorHAnsi"/>
          <w:color w:val="000000" w:themeColor="text1"/>
        </w:rPr>
        <w:t>Social media</w:t>
      </w:r>
      <w:r w:rsidR="00DF2720">
        <w:rPr>
          <w:rFonts w:cstheme="minorHAnsi"/>
          <w:color w:val="000000" w:themeColor="text1"/>
        </w:rPr>
        <w:t xml:space="preserve"> </w:t>
      </w:r>
      <w:r w:rsidRPr="007668FC">
        <w:rPr>
          <w:rFonts w:cstheme="minorHAnsi"/>
          <w:color w:val="000000" w:themeColor="text1"/>
        </w:rPr>
        <w:t>is a fact of modern life</w:t>
      </w:r>
      <w:r w:rsidR="00DF2720">
        <w:rPr>
          <w:rFonts w:cstheme="minorHAnsi"/>
          <w:color w:val="000000" w:themeColor="text1"/>
        </w:rPr>
        <w:t xml:space="preserve"> and a</w:t>
      </w:r>
      <w:r w:rsidRPr="007668FC">
        <w:rPr>
          <w:rFonts w:cstheme="minorHAnsi"/>
          <w:color w:val="000000" w:themeColor="text1"/>
        </w:rPr>
        <w:t xml:space="preserve">s a school, we accept that many parents, staff and pupils will use it. However, as stated in the </w:t>
      </w:r>
      <w:r w:rsidR="00DB35DF" w:rsidRPr="007668FC">
        <w:rPr>
          <w:rFonts w:cstheme="minorHAnsi"/>
          <w:color w:val="000000" w:themeColor="text1"/>
        </w:rPr>
        <w:t>Acceptable Use Agreements</w:t>
      </w:r>
      <w:r w:rsidR="00DF2720">
        <w:rPr>
          <w:rFonts w:cstheme="minorHAnsi"/>
          <w:color w:val="000000" w:themeColor="text1"/>
        </w:rPr>
        <w:t xml:space="preserve">, </w:t>
      </w:r>
      <w:r w:rsidRPr="007668FC">
        <w:rPr>
          <w:rFonts w:cstheme="minorHAnsi"/>
          <w:color w:val="000000" w:themeColor="text1"/>
        </w:rPr>
        <w:t>we expect everybody to behave in a positive manner, engaging respectfully with the school and each other on social media, in the same way as they would face to face.</w:t>
      </w:r>
    </w:p>
    <w:p w14:paraId="6E7B2D50" w14:textId="77777777" w:rsidR="00A51D9C" w:rsidRPr="007668FC" w:rsidRDefault="00A51D9C" w:rsidP="00AD7A75">
      <w:pPr>
        <w:spacing w:after="120"/>
        <w:jc w:val="both"/>
        <w:rPr>
          <w:rFonts w:cstheme="minorHAnsi"/>
          <w:color w:val="000000" w:themeColor="text1"/>
        </w:rPr>
      </w:pPr>
      <w:r w:rsidRPr="007668FC">
        <w:rPr>
          <w:rFonts w:cstheme="minorHAnsi"/>
          <w:color w:val="000000" w:themeColor="text1"/>
        </w:rPr>
        <w:t>This positive behaviour can be summarised as not making any posts which are or could be construed as bullying, aggressive, rude, insulting, illegal or otherwise inappropriate, or which might bring the school or (particularly for staff) teaching profession into disrepute. This applies both to public pages and to private posts, e.g. parent chats, pages or groups.</w:t>
      </w:r>
    </w:p>
    <w:p w14:paraId="06863AC5" w14:textId="77777777" w:rsidR="00A51D9C" w:rsidRPr="007668FC" w:rsidRDefault="00A51D9C" w:rsidP="00AD7A75">
      <w:pPr>
        <w:spacing w:after="120"/>
        <w:jc w:val="both"/>
        <w:rPr>
          <w:rFonts w:cstheme="minorHAnsi"/>
          <w:color w:val="000000" w:themeColor="text1"/>
        </w:rPr>
      </w:pPr>
      <w:r w:rsidRPr="007668FC">
        <w:rPr>
          <w:rFonts w:cstheme="minorHAnsi"/>
          <w:color w:val="000000" w:themeColor="text1"/>
        </w:rPr>
        <w:t>If parents have a concern about the school, we would urge them to contact us directly and in private to resolve the matter. If an issue cannot be resolved in this way, the school complaints procedure should be followed. Sharing complaints on social media is unlikely to help resolve the matter, but can cause upset to staff, pupils and parents, also undermining staff morale and the reputation of the school which is important for the pupils we serve.</w:t>
      </w:r>
    </w:p>
    <w:p w14:paraId="3CC8AE64" w14:textId="3897F184" w:rsidR="00A51D9C" w:rsidRPr="007668FC" w:rsidRDefault="00A51D9C" w:rsidP="002618CD">
      <w:pPr>
        <w:spacing w:after="120"/>
        <w:jc w:val="both"/>
        <w:rPr>
          <w:rFonts w:cstheme="minorHAnsi"/>
          <w:color w:val="000000" w:themeColor="text1"/>
        </w:rPr>
      </w:pPr>
      <w:r w:rsidRPr="007668FC">
        <w:rPr>
          <w:rFonts w:cstheme="minorHAnsi"/>
          <w:color w:val="000000" w:themeColor="text1"/>
        </w:rPr>
        <w:t>Many social media platforms have a minimum age of 13</w:t>
      </w:r>
      <w:r w:rsidR="00AD7A75" w:rsidRPr="007668FC">
        <w:rPr>
          <w:rFonts w:cstheme="minorHAnsi"/>
          <w:color w:val="000000" w:themeColor="text1"/>
        </w:rPr>
        <w:t xml:space="preserve"> </w:t>
      </w:r>
      <w:r w:rsidRPr="007668FC">
        <w:rPr>
          <w:rFonts w:cstheme="minorHAnsi"/>
          <w:color w:val="000000" w:themeColor="text1"/>
        </w:rPr>
        <w:t xml:space="preserve">and we ask parents to respect age ratings on social media platforms wherever possible and not encourage or condone underage use. </w:t>
      </w:r>
    </w:p>
    <w:p w14:paraId="79D71083" w14:textId="5B94731D" w:rsidR="00A51D9C" w:rsidRPr="00803119" w:rsidRDefault="00A51D9C" w:rsidP="00407499">
      <w:pPr>
        <w:spacing w:after="120"/>
        <w:jc w:val="both"/>
        <w:rPr>
          <w:rFonts w:cstheme="minorHAnsi"/>
          <w:color w:val="00B0F0"/>
        </w:rPr>
      </w:pPr>
      <w:r w:rsidRPr="00DD3563">
        <w:rPr>
          <w:rFonts w:cstheme="minorHAnsi"/>
        </w:rPr>
        <w:t xml:space="preserve">However, the school has to strike a difficult balance of not encouraging underage use at the same time as needing to acknowledge reality in order to best help our pupils to avoid or cope with issues if they arise. </w:t>
      </w:r>
      <w:r w:rsidR="00AD7A75" w:rsidRPr="00DD3563">
        <w:rPr>
          <w:rFonts w:cstheme="minorHAnsi"/>
        </w:rPr>
        <w:t>O</w:t>
      </w:r>
      <w:r w:rsidRPr="00DD3563">
        <w:rPr>
          <w:rFonts w:cstheme="minorHAnsi"/>
        </w:rPr>
        <w:t>nline safety lessons will look at social media and other online behaviour, how to be a good friend online and how to report bullying, misuse, intimidation or abuse. However, children will often learn most from the models of behaviour they see and experience, which will often be from adults.</w:t>
      </w:r>
    </w:p>
    <w:p w14:paraId="4AA157CB" w14:textId="21A2EC29" w:rsidR="00A51D9C" w:rsidRPr="007668FC" w:rsidRDefault="27112AE9" w:rsidP="00407499">
      <w:pPr>
        <w:spacing w:after="120"/>
        <w:jc w:val="both"/>
        <w:rPr>
          <w:rFonts w:cstheme="minorHAnsi"/>
          <w:color w:val="000000" w:themeColor="text1"/>
        </w:rPr>
      </w:pPr>
      <w:r w:rsidRPr="007668FC">
        <w:rPr>
          <w:rFonts w:cstheme="minorHAnsi"/>
          <w:color w:val="000000" w:themeColor="text1"/>
        </w:rPr>
        <w:t xml:space="preserve">Parents can best support this by talking to their children about the apps, sites and games they use; with whom, for how long, and when. We encourage parents to sign up to the school’s subscribed The National College (formerly National Online Safety) Website for information e.g. What Parents need to know guides, annual award/certificate in online safety/reputation. Information on how to join </w:t>
      </w:r>
      <w:r w:rsidR="00114412" w:rsidRPr="007668FC">
        <w:rPr>
          <w:rFonts w:cstheme="minorHAnsi"/>
          <w:color w:val="000000" w:themeColor="text1"/>
        </w:rPr>
        <w:t>T</w:t>
      </w:r>
      <w:r w:rsidRPr="007668FC">
        <w:rPr>
          <w:rFonts w:cstheme="minorHAnsi"/>
          <w:color w:val="000000" w:themeColor="text1"/>
        </w:rPr>
        <w:t>he National College website are given to parents at the start of each academic year, in the half-termly newsletter or you can request the information again by emailing the school’s office.</w:t>
      </w:r>
    </w:p>
    <w:p w14:paraId="2F2F8A0A" w14:textId="61FB81AA" w:rsidR="00DD2E67" w:rsidRPr="007668FC" w:rsidRDefault="27112AE9" w:rsidP="00407499">
      <w:pPr>
        <w:spacing w:after="120"/>
        <w:jc w:val="both"/>
        <w:rPr>
          <w:rFonts w:cstheme="minorHAnsi"/>
          <w:color w:val="000000" w:themeColor="text1"/>
        </w:rPr>
      </w:pPr>
      <w:r w:rsidRPr="007668FC">
        <w:rPr>
          <w:rFonts w:eastAsiaTheme="minorEastAsia" w:cstheme="minorHAnsi"/>
          <w:color w:val="000000" w:themeColor="text1"/>
        </w:rPr>
        <w:t xml:space="preserve">Although </w:t>
      </w:r>
      <w:r w:rsidR="00DD2E67" w:rsidRPr="007668FC">
        <w:rPr>
          <w:rFonts w:cstheme="minorHAnsi"/>
          <w:color w:val="000000" w:themeColor="text1"/>
        </w:rPr>
        <w:t xml:space="preserve">the school has an official Facebook and Instagram account and will respond to general enquiries about the school, we </w:t>
      </w:r>
      <w:r w:rsidR="00A86454" w:rsidRPr="007668FC">
        <w:rPr>
          <w:rFonts w:cstheme="minorHAnsi"/>
          <w:color w:val="000000" w:themeColor="text1"/>
        </w:rPr>
        <w:t>ask</w:t>
      </w:r>
      <w:r w:rsidR="00DD2E67" w:rsidRPr="007668FC">
        <w:rPr>
          <w:rFonts w:cstheme="minorHAnsi"/>
          <w:color w:val="000000" w:themeColor="text1"/>
        </w:rPr>
        <w:t xml:space="preserve"> parents/carers not to use these channels to communicate about their children.</w:t>
      </w:r>
    </w:p>
    <w:p w14:paraId="039D3C34" w14:textId="230E956F" w:rsidR="00A51D9C" w:rsidRPr="00DD3563" w:rsidRDefault="00A51D9C" w:rsidP="00407499">
      <w:pPr>
        <w:spacing w:after="120"/>
        <w:jc w:val="both"/>
        <w:rPr>
          <w:rFonts w:cstheme="minorHAnsi"/>
        </w:rPr>
      </w:pPr>
      <w:r w:rsidRPr="00DD3563">
        <w:rPr>
          <w:rFonts w:cstheme="minorHAnsi"/>
        </w:rPr>
        <w:lastRenderedPageBreak/>
        <w:t>Pupi</w:t>
      </w:r>
      <w:r w:rsidR="00300FF3" w:rsidRPr="00DD3563">
        <w:rPr>
          <w:rFonts w:cstheme="minorHAnsi"/>
        </w:rPr>
        <w:t>ls</w:t>
      </w:r>
      <w:r w:rsidRPr="00DD3563">
        <w:rPr>
          <w:rFonts w:cstheme="minorHAnsi"/>
        </w:rPr>
        <w:t xml:space="preserve"> are not allowed* to be ‘friends’ with or make a friend request** to any staff, governors, volunteers and contractors or otherwise communicate via social media.</w:t>
      </w:r>
    </w:p>
    <w:p w14:paraId="421B5635" w14:textId="210D657B" w:rsidR="00A51D9C" w:rsidRPr="00DD3563" w:rsidRDefault="00300FF3" w:rsidP="00407499">
      <w:pPr>
        <w:spacing w:after="120"/>
        <w:jc w:val="both"/>
        <w:rPr>
          <w:rFonts w:cstheme="minorHAnsi"/>
        </w:rPr>
      </w:pPr>
      <w:r w:rsidRPr="00DD3563">
        <w:rPr>
          <w:rFonts w:cstheme="minorHAnsi"/>
        </w:rPr>
        <w:t>Pupils</w:t>
      </w:r>
      <w:r w:rsidR="00A51D9C" w:rsidRPr="00DD3563">
        <w:rPr>
          <w:rFonts w:cstheme="minorHAnsi"/>
        </w:rPr>
        <w:t xml:space="preserve"> are discouraged from ‘following’ staff, governor, volunteer or contractor public accounts (e.g. public Instagram account). However, we accept that this can be hard to control but this highlights the need for staff to remain professional in their private lives. In the reverse situation, however, staff must not follow such public </w:t>
      </w:r>
      <w:r w:rsidR="002B2663" w:rsidRPr="00DD3563">
        <w:rPr>
          <w:rFonts w:cstheme="minorHAnsi"/>
        </w:rPr>
        <w:t>pupil</w:t>
      </w:r>
      <w:r w:rsidR="00A51D9C" w:rsidRPr="00DD3563">
        <w:rPr>
          <w:rFonts w:cstheme="minorHAnsi"/>
        </w:rPr>
        <w:t xml:space="preserve"> accounts.</w:t>
      </w:r>
    </w:p>
    <w:p w14:paraId="2DC6F563" w14:textId="68968126" w:rsidR="00A51D9C" w:rsidRPr="00DD3563" w:rsidRDefault="00A51D9C" w:rsidP="00407499">
      <w:pPr>
        <w:spacing w:after="120"/>
        <w:jc w:val="both"/>
        <w:rPr>
          <w:rFonts w:cstheme="minorHAnsi"/>
        </w:rPr>
      </w:pPr>
      <w:r w:rsidRPr="00DD3563">
        <w:rPr>
          <w:rFonts w:cstheme="minorHAnsi"/>
        </w:rPr>
        <w:t xml:space="preserve">* Exceptions may be made, e.g. for pre-existing family links, but these must be approved by the </w:t>
      </w:r>
      <w:r w:rsidR="00C64E45" w:rsidRPr="00DD3563">
        <w:rPr>
          <w:rFonts w:cstheme="minorHAnsi"/>
        </w:rPr>
        <w:t>Headteacher</w:t>
      </w:r>
      <w:r w:rsidRPr="00DD3563">
        <w:rPr>
          <w:rFonts w:cstheme="minorHAnsi"/>
        </w:rPr>
        <w:t>, and should be declared upon entry of the pupil or staff member to the school).</w:t>
      </w:r>
    </w:p>
    <w:p w14:paraId="44C0B167" w14:textId="2E17E418" w:rsidR="00A51D9C" w:rsidRPr="00DD3563" w:rsidRDefault="00A51D9C" w:rsidP="00407499">
      <w:pPr>
        <w:spacing w:after="120"/>
        <w:jc w:val="both"/>
        <w:rPr>
          <w:rFonts w:cstheme="minorHAnsi"/>
        </w:rPr>
      </w:pPr>
      <w:r w:rsidRPr="00DD3563">
        <w:rPr>
          <w:rFonts w:cstheme="minorHAnsi"/>
        </w:rPr>
        <w:t xml:space="preserve">** Any attempt to do so may be a safeguarding concern or disciplinary matter and should be notified to the DSL (if by a child) or to the </w:t>
      </w:r>
      <w:r w:rsidR="00C64E45" w:rsidRPr="00DD3563">
        <w:rPr>
          <w:rFonts w:cstheme="minorHAnsi"/>
        </w:rPr>
        <w:t>Headteacher</w:t>
      </w:r>
      <w:r w:rsidRPr="00DD3563">
        <w:rPr>
          <w:rFonts w:cstheme="minorHAnsi"/>
        </w:rPr>
        <w:t xml:space="preserve"> (if by a staff member).</w:t>
      </w:r>
    </w:p>
    <w:p w14:paraId="2F629F79" w14:textId="38191714" w:rsidR="00A51D9C" w:rsidRPr="007668FC" w:rsidRDefault="00A51D9C" w:rsidP="00407499">
      <w:pPr>
        <w:spacing w:after="120"/>
        <w:jc w:val="both"/>
        <w:rPr>
          <w:rFonts w:cstheme="minorHAnsi"/>
          <w:color w:val="000000" w:themeColor="text1"/>
        </w:rPr>
      </w:pPr>
      <w:r w:rsidRPr="007668FC">
        <w:rPr>
          <w:rFonts w:cstheme="minorHAnsi"/>
          <w:color w:val="000000" w:themeColor="text1"/>
        </w:rPr>
        <w:t>Staff are reminded that they are obliged not to bring the school or profession into disrepute and the easiest way to avoid this is to have the strictest privacy settings and avoid inappropriate sharing and oversharing online. They should never discuss the school or its stakeholders on social media and be careful that their personal opinions might not be attributed to the school, trust or local authority, bringing the school into disrepute.</w:t>
      </w:r>
    </w:p>
    <w:p w14:paraId="343E213F" w14:textId="77777777" w:rsidR="00A51D9C" w:rsidRPr="007668FC" w:rsidRDefault="00A51D9C" w:rsidP="009824DF">
      <w:pPr>
        <w:pStyle w:val="Heading1"/>
        <w:rPr>
          <w:rFonts w:cstheme="minorHAnsi"/>
          <w:color w:val="000000" w:themeColor="text1"/>
          <w:sz w:val="22"/>
          <w:szCs w:val="22"/>
        </w:rPr>
      </w:pPr>
      <w:bookmarkStart w:id="55" w:name="_Toc150425471"/>
      <w:bookmarkStart w:id="56" w:name="_Toc240351180"/>
      <w:r w:rsidRPr="007668FC">
        <w:rPr>
          <w:rFonts w:cstheme="minorHAnsi"/>
          <w:color w:val="000000" w:themeColor="text1"/>
          <w:sz w:val="22"/>
          <w:szCs w:val="22"/>
        </w:rPr>
        <w:t>Device usage</w:t>
      </w:r>
      <w:bookmarkEnd w:id="55"/>
      <w:bookmarkEnd w:id="56"/>
    </w:p>
    <w:p w14:paraId="1279DD02" w14:textId="56B078C8" w:rsidR="00DD2E67" w:rsidRPr="007668FC" w:rsidRDefault="00114412" w:rsidP="00114412">
      <w:pPr>
        <w:jc w:val="both"/>
        <w:rPr>
          <w:rFonts w:cstheme="minorHAnsi"/>
          <w:color w:val="000000" w:themeColor="text1"/>
        </w:rPr>
      </w:pPr>
      <w:bookmarkStart w:id="57" w:name="_Toc150425472"/>
      <w:r w:rsidRPr="007668FC">
        <w:rPr>
          <w:rFonts w:cstheme="minorHAnsi"/>
          <w:color w:val="000000" w:themeColor="text1"/>
        </w:rPr>
        <w:t>AUA</w:t>
      </w:r>
      <w:r w:rsidR="00DD2E67" w:rsidRPr="007668FC">
        <w:rPr>
          <w:rFonts w:cstheme="minorHAnsi"/>
          <w:color w:val="000000" w:themeColor="text1"/>
        </w:rPr>
        <w:t xml:space="preserve">s remind those with access to school devices about rules on the misuse of school technology – devices used at home should be used just like if they were in full view of a teacher or colleague. Please read the following in conjunction with those </w:t>
      </w:r>
      <w:r w:rsidRPr="007668FC">
        <w:rPr>
          <w:rFonts w:cstheme="minorHAnsi"/>
          <w:color w:val="000000" w:themeColor="text1"/>
        </w:rPr>
        <w:t>AUA</w:t>
      </w:r>
      <w:r w:rsidR="00DD2E67" w:rsidRPr="007668FC">
        <w:rPr>
          <w:rFonts w:cstheme="minorHAnsi"/>
          <w:color w:val="000000" w:themeColor="text1"/>
        </w:rPr>
        <w:t>s and the sections of this document which impact upon device usage, e.g. copyright, data protection, social media, misuse of technology, and digital images and video.</w:t>
      </w:r>
    </w:p>
    <w:p w14:paraId="683FAB20" w14:textId="77777777" w:rsidR="00D97C6C" w:rsidRPr="007668FC" w:rsidRDefault="00D97C6C" w:rsidP="00D97C6C">
      <w:pPr>
        <w:pStyle w:val="Heading2"/>
        <w:rPr>
          <w:color w:val="000000" w:themeColor="text1"/>
          <w:sz w:val="22"/>
          <w:szCs w:val="22"/>
        </w:rPr>
      </w:pPr>
      <w:bookmarkStart w:id="58" w:name="_Toc150425473"/>
      <w:bookmarkStart w:id="59" w:name="_Toc240351181"/>
      <w:r w:rsidRPr="007668FC">
        <w:rPr>
          <w:color w:val="000000" w:themeColor="text1"/>
          <w:sz w:val="22"/>
          <w:szCs w:val="22"/>
        </w:rPr>
        <w:t>Pupils</w:t>
      </w:r>
      <w:bookmarkEnd w:id="58"/>
      <w:bookmarkEnd w:id="59"/>
    </w:p>
    <w:p w14:paraId="6D94CEF4" w14:textId="77777777" w:rsidR="00D97C6C" w:rsidRPr="007668FC" w:rsidRDefault="00D97C6C" w:rsidP="00D97C6C">
      <w:pPr>
        <w:spacing w:after="120"/>
        <w:jc w:val="both"/>
        <w:rPr>
          <w:rFonts w:cstheme="minorHAnsi"/>
          <w:color w:val="000000" w:themeColor="text1"/>
        </w:rPr>
      </w:pPr>
      <w:r w:rsidRPr="007668FC">
        <w:rPr>
          <w:rFonts w:cstheme="minorHAnsi"/>
          <w:color w:val="000000" w:themeColor="text1"/>
        </w:rPr>
        <w:t xml:space="preserve">No pupils should bring his or her mobile device, including smart </w:t>
      </w:r>
      <w:r>
        <w:rPr>
          <w:rFonts w:cstheme="minorHAnsi"/>
          <w:color w:val="000000" w:themeColor="text1"/>
        </w:rPr>
        <w:t>devices</w:t>
      </w:r>
      <w:r w:rsidRPr="007668FC">
        <w:rPr>
          <w:rFonts w:cstheme="minorHAnsi"/>
          <w:color w:val="000000" w:themeColor="text1"/>
        </w:rPr>
        <w:t xml:space="preserve"> into school. Any device brought into school will be confiscated. However, the School accepts that there may be particular circumstances in which a parent/carer wishes their child to have a mobile phone for their own safety</w:t>
      </w:r>
      <w:r>
        <w:rPr>
          <w:rFonts w:cstheme="minorHAnsi"/>
          <w:color w:val="000000" w:themeColor="text1"/>
        </w:rPr>
        <w:t>,</w:t>
      </w:r>
      <w:r w:rsidRPr="007668FC">
        <w:rPr>
          <w:rFonts w:cstheme="minorHAnsi"/>
          <w:color w:val="000000" w:themeColor="text1"/>
        </w:rPr>
        <w:t xml:space="preserve"> </w:t>
      </w:r>
      <w:r>
        <w:rPr>
          <w:rFonts w:cstheme="minorHAnsi"/>
          <w:color w:val="000000" w:themeColor="text1"/>
        </w:rPr>
        <w:t xml:space="preserve">e.g. walk home on their own after school, </w:t>
      </w:r>
      <w:r w:rsidRPr="007668FC">
        <w:rPr>
          <w:rFonts w:cstheme="minorHAnsi"/>
          <w:color w:val="000000" w:themeColor="text1"/>
        </w:rPr>
        <w:t>or to monitor health conditions</w:t>
      </w:r>
      <w:r>
        <w:rPr>
          <w:rFonts w:cstheme="minorHAnsi"/>
          <w:color w:val="000000" w:themeColor="text1"/>
        </w:rPr>
        <w:t>,</w:t>
      </w:r>
      <w:r w:rsidRPr="007668FC">
        <w:rPr>
          <w:rFonts w:cstheme="minorHAnsi"/>
          <w:color w:val="000000" w:themeColor="text1"/>
        </w:rPr>
        <w:t xml:space="preserve"> Parent/carer(s) must confirm this intent in writing and approved by the Headteacher. These phones may be kept by the pupil </w:t>
      </w:r>
      <w:r>
        <w:rPr>
          <w:rFonts w:cstheme="minorHAnsi"/>
          <w:color w:val="000000" w:themeColor="text1"/>
        </w:rPr>
        <w:t xml:space="preserve">(for monitor health conditions) </w:t>
      </w:r>
      <w:r w:rsidRPr="007668FC">
        <w:rPr>
          <w:rFonts w:cstheme="minorHAnsi"/>
          <w:color w:val="000000" w:themeColor="text1"/>
        </w:rPr>
        <w:t>or stored in the office and be collected by the pupil at the end of the day.</w:t>
      </w:r>
    </w:p>
    <w:p w14:paraId="00D448CD" w14:textId="77777777" w:rsidR="00D97C6C" w:rsidRDefault="00D97C6C" w:rsidP="00D97C6C">
      <w:pPr>
        <w:spacing w:after="120"/>
        <w:jc w:val="both"/>
        <w:rPr>
          <w:rFonts w:cstheme="minorHAnsi"/>
          <w:color w:val="000000" w:themeColor="text1"/>
        </w:rPr>
      </w:pPr>
      <w:r w:rsidRPr="007668FC">
        <w:rPr>
          <w:rFonts w:cstheme="minorHAnsi"/>
          <w:color w:val="000000" w:themeColor="text1"/>
        </w:rPr>
        <w:t>If a pupil breaches the Online Safety Policy then the mobile device will be confiscated and will be held in a secure place in the school office. Mobile devices will be released to parents or carers at the end of the day.</w:t>
      </w:r>
    </w:p>
    <w:p w14:paraId="6AF99226" w14:textId="04AD2BC7" w:rsidR="00D97C6C" w:rsidRPr="00DD3563" w:rsidRDefault="00D97C6C" w:rsidP="00D97C6C">
      <w:pPr>
        <w:spacing w:after="120"/>
        <w:jc w:val="both"/>
        <w:rPr>
          <w:rFonts w:cstheme="minorHAnsi"/>
        </w:rPr>
      </w:pPr>
      <w:r w:rsidRPr="00DD3563">
        <w:rPr>
          <w:rFonts w:cstheme="minorHAnsi"/>
        </w:rPr>
        <w:t>Important messages and phone calls to or from parents can be made at the school office, which will also pass on messages from parents to pupils in emergencies</w:t>
      </w:r>
      <w:r w:rsidR="00803119" w:rsidRPr="00DD3563">
        <w:rPr>
          <w:rFonts w:cstheme="minorHAnsi"/>
        </w:rPr>
        <w:t>.</w:t>
      </w:r>
    </w:p>
    <w:p w14:paraId="42CD02F8" w14:textId="77777777" w:rsidR="00A51D9C" w:rsidRPr="007668FC" w:rsidRDefault="00A51D9C" w:rsidP="009824DF">
      <w:pPr>
        <w:pStyle w:val="Heading2"/>
        <w:rPr>
          <w:bCs/>
          <w:color w:val="000000" w:themeColor="text1"/>
          <w:sz w:val="22"/>
          <w:szCs w:val="22"/>
        </w:rPr>
      </w:pPr>
      <w:bookmarkStart w:id="60" w:name="_Toc240351182"/>
      <w:r w:rsidRPr="007668FC">
        <w:rPr>
          <w:color w:val="000000" w:themeColor="text1"/>
          <w:sz w:val="22"/>
          <w:szCs w:val="22"/>
        </w:rPr>
        <w:t>All staff who work directly with children</w:t>
      </w:r>
      <w:bookmarkEnd w:id="57"/>
      <w:bookmarkEnd w:id="60"/>
    </w:p>
    <w:p w14:paraId="4DF7AD99" w14:textId="2F1E00D6" w:rsidR="00A51D9C" w:rsidRPr="007668FC" w:rsidRDefault="00A51D9C" w:rsidP="00E57682">
      <w:pPr>
        <w:spacing w:after="120"/>
        <w:jc w:val="both"/>
        <w:rPr>
          <w:rFonts w:cstheme="minorHAnsi"/>
          <w:color w:val="000000" w:themeColor="text1"/>
        </w:rPr>
      </w:pPr>
      <w:r w:rsidRPr="007668FC">
        <w:rPr>
          <w:rFonts w:cstheme="minorHAnsi"/>
          <w:color w:val="000000" w:themeColor="text1"/>
        </w:rPr>
        <w:t>Personal devices brought into school are the responsibility of the device owner. The school accepts no responsibility for the loss, thef</w:t>
      </w:r>
      <w:r w:rsidR="00E916FF" w:rsidRPr="007668FC">
        <w:rPr>
          <w:rFonts w:cstheme="minorHAnsi"/>
          <w:color w:val="000000" w:themeColor="text1"/>
        </w:rPr>
        <w:t>t or damage of personal devices</w:t>
      </w:r>
      <w:r w:rsidR="00F22E1F" w:rsidRPr="007668FC">
        <w:rPr>
          <w:rFonts w:cstheme="minorHAnsi"/>
          <w:color w:val="000000" w:themeColor="text1"/>
        </w:rPr>
        <w:t>.</w:t>
      </w:r>
    </w:p>
    <w:p w14:paraId="6E686152" w14:textId="356A7B87" w:rsidR="00D97C6C" w:rsidRPr="00DD3563" w:rsidRDefault="00A51D9C" w:rsidP="00D97C6C">
      <w:pPr>
        <w:spacing w:after="120"/>
        <w:jc w:val="both"/>
        <w:rPr>
          <w:rFonts w:cstheme="minorHAnsi"/>
        </w:rPr>
      </w:pPr>
      <w:r w:rsidRPr="00DD3563">
        <w:rPr>
          <w:rFonts w:cstheme="minorHAnsi"/>
        </w:rPr>
        <w:t>Personal mobile phone should be kept on silent</w:t>
      </w:r>
      <w:r w:rsidR="00705B8A" w:rsidRPr="00DD3563">
        <w:rPr>
          <w:rFonts w:cstheme="minorHAnsi"/>
        </w:rPr>
        <w:t>, out of sight</w:t>
      </w:r>
      <w:r w:rsidRPr="00DD3563">
        <w:rPr>
          <w:rFonts w:cstheme="minorHAnsi"/>
        </w:rPr>
        <w:t xml:space="preserve"> and only use in private st</w:t>
      </w:r>
      <w:r w:rsidR="00E916FF" w:rsidRPr="00DD3563">
        <w:rPr>
          <w:rFonts w:cstheme="minorHAnsi"/>
        </w:rPr>
        <w:t>aff areas during school hours</w:t>
      </w:r>
      <w:r w:rsidR="0002061C" w:rsidRPr="00DD3563">
        <w:rPr>
          <w:rFonts w:cstheme="minorHAnsi"/>
        </w:rPr>
        <w:t>.</w:t>
      </w:r>
      <w:r w:rsidR="00D97C6C" w:rsidRPr="00DD3563">
        <w:rPr>
          <w:rFonts w:cstheme="minorHAnsi"/>
        </w:rPr>
        <w:t xml:space="preserve"> If a staff member is expecting a personal call they may leave their phone with the school office to answer on their behalf or ask for the message to be left with the school office.</w:t>
      </w:r>
    </w:p>
    <w:p w14:paraId="6CECF45C" w14:textId="4ACEA657" w:rsidR="00A51D9C" w:rsidRPr="007668FC" w:rsidRDefault="00A51D9C" w:rsidP="00E57682">
      <w:pPr>
        <w:spacing w:after="120"/>
        <w:jc w:val="both"/>
        <w:rPr>
          <w:rFonts w:cstheme="minorHAnsi"/>
          <w:color w:val="000000" w:themeColor="text1"/>
        </w:rPr>
      </w:pPr>
      <w:r w:rsidRPr="007668FC">
        <w:rPr>
          <w:rFonts w:cstheme="minorHAnsi"/>
          <w:color w:val="000000" w:themeColor="text1"/>
        </w:rPr>
        <w:t xml:space="preserve">Mobile devices </w:t>
      </w:r>
      <w:r w:rsidR="00705B8A" w:rsidRPr="007668FC">
        <w:rPr>
          <w:rFonts w:cstheme="minorHAnsi"/>
          <w:color w:val="000000" w:themeColor="text1"/>
        </w:rPr>
        <w:t xml:space="preserve">with camera </w:t>
      </w:r>
      <w:r w:rsidRPr="007668FC">
        <w:rPr>
          <w:rFonts w:cstheme="minorHAnsi"/>
          <w:color w:val="000000" w:themeColor="text1"/>
        </w:rPr>
        <w:t>e.g. iPads are not permitted to be used in certain areas within the school, e.g. changing rooms and toilets</w:t>
      </w:r>
      <w:r w:rsidR="0002061C" w:rsidRPr="007668FC">
        <w:rPr>
          <w:rFonts w:cstheme="minorHAnsi"/>
          <w:color w:val="000000" w:themeColor="text1"/>
        </w:rPr>
        <w:t>.</w:t>
      </w:r>
    </w:p>
    <w:p w14:paraId="6D6A2186" w14:textId="23194ED2" w:rsidR="00A51D9C" w:rsidRPr="00DD3563" w:rsidRDefault="00A51D9C" w:rsidP="00E57682">
      <w:pPr>
        <w:spacing w:after="120"/>
        <w:jc w:val="both"/>
        <w:rPr>
          <w:rFonts w:cstheme="minorHAnsi"/>
        </w:rPr>
      </w:pPr>
      <w:r w:rsidRPr="00DD3563">
        <w:rPr>
          <w:rFonts w:cstheme="minorHAnsi"/>
        </w:rPr>
        <w:lastRenderedPageBreak/>
        <w:t>Child</w:t>
      </w:r>
      <w:r w:rsidR="00803119" w:rsidRPr="00DD3563">
        <w:rPr>
          <w:rFonts w:cstheme="minorHAnsi"/>
        </w:rPr>
        <w:t xml:space="preserve"> and </w:t>
      </w:r>
      <w:r w:rsidRPr="00DD3563">
        <w:rPr>
          <w:rFonts w:cstheme="minorHAnsi"/>
        </w:rPr>
        <w:t xml:space="preserve">staff data should never be </w:t>
      </w:r>
      <w:r w:rsidR="00E916FF" w:rsidRPr="00DD3563">
        <w:rPr>
          <w:rFonts w:cstheme="minorHAnsi"/>
        </w:rPr>
        <w:t>downloaded onto a private phone</w:t>
      </w:r>
      <w:r w:rsidR="0002061C" w:rsidRPr="00DD3563">
        <w:rPr>
          <w:rFonts w:cstheme="minorHAnsi"/>
        </w:rPr>
        <w:t>.</w:t>
      </w:r>
    </w:p>
    <w:p w14:paraId="1B951568" w14:textId="6C01F505" w:rsidR="00A51D9C" w:rsidRPr="007668FC" w:rsidRDefault="00A51D9C" w:rsidP="00E57682">
      <w:pPr>
        <w:spacing w:after="120"/>
        <w:jc w:val="both"/>
        <w:rPr>
          <w:rFonts w:cstheme="minorHAnsi"/>
          <w:color w:val="000000" w:themeColor="text1"/>
        </w:rPr>
      </w:pPr>
      <w:r w:rsidRPr="007668FC">
        <w:rPr>
          <w:rFonts w:cstheme="minorHAnsi"/>
          <w:color w:val="000000" w:themeColor="text1"/>
        </w:rPr>
        <w:t>Staff, including peripatetic music staff and dance teachers who wish to use their personal mobile device for teaching purposes only (e.g. acc</w:t>
      </w:r>
      <w:r w:rsidR="0075050A" w:rsidRPr="007668FC">
        <w:rPr>
          <w:rFonts w:cstheme="minorHAnsi"/>
          <w:color w:val="000000" w:themeColor="text1"/>
        </w:rPr>
        <w:t xml:space="preserve">ompanying music, metronome app and </w:t>
      </w:r>
      <w:r w:rsidRPr="007668FC">
        <w:rPr>
          <w:rFonts w:cstheme="minorHAnsi"/>
          <w:color w:val="000000" w:themeColor="text1"/>
        </w:rPr>
        <w:t xml:space="preserve">audio recordings for assessments) must seek permission and a written approval from the </w:t>
      </w:r>
      <w:r w:rsidR="00C64E45" w:rsidRPr="007668FC">
        <w:rPr>
          <w:rFonts w:cstheme="minorHAnsi"/>
          <w:color w:val="000000" w:themeColor="text1"/>
        </w:rPr>
        <w:t>Headteacher</w:t>
      </w:r>
      <w:r w:rsidRPr="007668FC">
        <w:rPr>
          <w:rFonts w:cstheme="minorHAnsi"/>
          <w:color w:val="000000" w:themeColor="text1"/>
        </w:rPr>
        <w:t>. (See Appendix 3a – Request to use personal mobile device in school)</w:t>
      </w:r>
      <w:r w:rsidR="0002061C" w:rsidRPr="007668FC">
        <w:rPr>
          <w:rFonts w:cstheme="minorHAnsi"/>
          <w:color w:val="000000" w:themeColor="text1"/>
        </w:rPr>
        <w:t>.</w:t>
      </w:r>
    </w:p>
    <w:p w14:paraId="22E4B254" w14:textId="63480DE5" w:rsidR="00A51D9C" w:rsidRPr="007668FC" w:rsidRDefault="00A51D9C" w:rsidP="00E57682">
      <w:pPr>
        <w:spacing w:after="120"/>
        <w:jc w:val="both"/>
        <w:rPr>
          <w:rFonts w:cstheme="minorHAnsi"/>
          <w:color w:val="000000" w:themeColor="text1"/>
        </w:rPr>
      </w:pPr>
      <w:r w:rsidRPr="007668FC">
        <w:rPr>
          <w:rFonts w:cstheme="minorHAnsi"/>
          <w:color w:val="000000" w:themeColor="text1"/>
        </w:rPr>
        <w:t>Staff are not permitted to use their own mobile devices for contacting children, young people or their families within or outside of the setting in a professional capa</w:t>
      </w:r>
      <w:r w:rsidR="00E916FF" w:rsidRPr="007668FC">
        <w:rPr>
          <w:rFonts w:cstheme="minorHAnsi"/>
          <w:color w:val="000000" w:themeColor="text1"/>
        </w:rPr>
        <w:t>city</w:t>
      </w:r>
      <w:r w:rsidR="0002061C" w:rsidRPr="007668FC">
        <w:rPr>
          <w:rFonts w:cstheme="minorHAnsi"/>
          <w:color w:val="000000" w:themeColor="text1"/>
        </w:rPr>
        <w:t>.</w:t>
      </w:r>
    </w:p>
    <w:p w14:paraId="3A9A00F4" w14:textId="04A0AA96" w:rsidR="00A51D9C" w:rsidRDefault="00A51D9C" w:rsidP="00E57682">
      <w:pPr>
        <w:spacing w:after="120"/>
        <w:jc w:val="both"/>
        <w:rPr>
          <w:rFonts w:cstheme="minorHAnsi"/>
          <w:color w:val="000000" w:themeColor="text1"/>
        </w:rPr>
      </w:pPr>
      <w:r w:rsidRPr="007668FC">
        <w:rPr>
          <w:rFonts w:cstheme="minorHAnsi"/>
          <w:color w:val="000000" w:themeColor="text1"/>
        </w:rPr>
        <w:t xml:space="preserve">Where staff members are required to use a mobile phone for school duties, for instance in case of emergency during off-site activities, or for contacting </w:t>
      </w:r>
      <w:r w:rsidR="00300FF3" w:rsidRPr="007668FC">
        <w:rPr>
          <w:rFonts w:cstheme="minorHAnsi"/>
          <w:color w:val="000000" w:themeColor="text1"/>
        </w:rPr>
        <w:t>pupil</w:t>
      </w:r>
      <w:r w:rsidRPr="007668FC">
        <w:rPr>
          <w:rFonts w:cstheme="minorHAnsi"/>
          <w:color w:val="000000" w:themeColor="text1"/>
        </w:rPr>
        <w:t>s or parents, where a staff member doesn’t have access to a school-owned device, they should use their own device and hide (by inputting 141) their own mobile numb</w:t>
      </w:r>
      <w:r w:rsidR="00E916FF" w:rsidRPr="007668FC">
        <w:rPr>
          <w:rFonts w:cstheme="minorHAnsi"/>
          <w:color w:val="000000" w:themeColor="text1"/>
        </w:rPr>
        <w:t>er for confidentiality purposes</w:t>
      </w:r>
      <w:r w:rsidR="0002061C" w:rsidRPr="007668FC">
        <w:rPr>
          <w:rFonts w:cstheme="minorHAnsi"/>
          <w:color w:val="000000" w:themeColor="text1"/>
        </w:rPr>
        <w:t>.</w:t>
      </w:r>
    </w:p>
    <w:p w14:paraId="47AD537A" w14:textId="77777777" w:rsidR="00D97C6C" w:rsidRPr="00DD3563" w:rsidRDefault="00D97C6C" w:rsidP="00D97C6C">
      <w:pPr>
        <w:spacing w:after="120"/>
        <w:jc w:val="both"/>
        <w:rPr>
          <w:rFonts w:cstheme="minorHAnsi"/>
        </w:rPr>
      </w:pPr>
      <w:r w:rsidRPr="00DD3563">
        <w:rPr>
          <w:rFonts w:cstheme="minorHAnsi"/>
        </w:rPr>
        <w:t>Other personal recording devices such as smart glasses are not permitted in school without written permission. It is forbidden to take secret photos, videos or recordings of teachers or pupils, including remotely, with any device.</w:t>
      </w:r>
    </w:p>
    <w:p w14:paraId="6ED095F7" w14:textId="77777777" w:rsidR="00A51D9C" w:rsidRPr="007668FC" w:rsidRDefault="00A51D9C" w:rsidP="009824DF">
      <w:pPr>
        <w:pStyle w:val="Heading2"/>
        <w:rPr>
          <w:color w:val="000000" w:themeColor="text1"/>
          <w:sz w:val="22"/>
          <w:szCs w:val="22"/>
        </w:rPr>
      </w:pPr>
      <w:bookmarkStart w:id="61" w:name="_Toc150425474"/>
      <w:bookmarkStart w:id="62" w:name="_Toc240351183"/>
      <w:r w:rsidRPr="007668FC">
        <w:rPr>
          <w:color w:val="000000" w:themeColor="text1"/>
          <w:sz w:val="22"/>
          <w:szCs w:val="22"/>
        </w:rPr>
        <w:t>Volunteers, Contractors, Governors</w:t>
      </w:r>
      <w:bookmarkEnd w:id="61"/>
      <w:bookmarkEnd w:id="62"/>
    </w:p>
    <w:p w14:paraId="11746F17" w14:textId="0368A60F" w:rsidR="00A51D9C" w:rsidRDefault="00A51D9C" w:rsidP="00E57682">
      <w:pPr>
        <w:spacing w:after="120"/>
        <w:jc w:val="both"/>
        <w:rPr>
          <w:rFonts w:cstheme="minorHAnsi"/>
          <w:color w:val="000000" w:themeColor="text1"/>
        </w:rPr>
      </w:pPr>
      <w:r w:rsidRPr="007668FC">
        <w:rPr>
          <w:rFonts w:cstheme="minorHAnsi"/>
          <w:color w:val="000000" w:themeColor="text1"/>
        </w:rPr>
        <w:t>Should leave their phones i</w:t>
      </w:r>
      <w:r w:rsidR="00E916FF" w:rsidRPr="007668FC">
        <w:rPr>
          <w:rFonts w:cstheme="minorHAnsi"/>
          <w:color w:val="000000" w:themeColor="text1"/>
        </w:rPr>
        <w:t>n their pockets</w:t>
      </w:r>
      <w:r w:rsidR="0002061C" w:rsidRPr="007668FC">
        <w:rPr>
          <w:rFonts w:cstheme="minorHAnsi"/>
          <w:color w:val="000000" w:themeColor="text1"/>
        </w:rPr>
        <w:t>.</w:t>
      </w:r>
      <w:r w:rsidR="00F22E1F" w:rsidRPr="007668FC">
        <w:rPr>
          <w:rFonts w:cstheme="minorHAnsi"/>
          <w:color w:val="000000" w:themeColor="text1"/>
        </w:rPr>
        <w:t xml:space="preserve"> </w:t>
      </w:r>
      <w:r w:rsidRPr="007668FC">
        <w:rPr>
          <w:rFonts w:cstheme="minorHAnsi"/>
          <w:color w:val="000000" w:themeColor="text1"/>
        </w:rPr>
        <w:t xml:space="preserve">Under no circumstances should they be used in the presence of children or to take photographs or videos. If this is required (e.g. for contractors to take photos of equipment or buildings), permission of the </w:t>
      </w:r>
      <w:r w:rsidR="00C64E45" w:rsidRPr="007668FC">
        <w:rPr>
          <w:rFonts w:cstheme="minorHAnsi"/>
          <w:color w:val="000000" w:themeColor="text1"/>
        </w:rPr>
        <w:t>Headteacher</w:t>
      </w:r>
      <w:r w:rsidRPr="007668FC">
        <w:rPr>
          <w:rFonts w:cstheme="minorHAnsi"/>
          <w:color w:val="000000" w:themeColor="text1"/>
        </w:rPr>
        <w:t xml:space="preserve"> should be sought (the </w:t>
      </w:r>
      <w:r w:rsidR="00C64E45" w:rsidRPr="007668FC">
        <w:rPr>
          <w:rFonts w:cstheme="minorHAnsi"/>
          <w:color w:val="000000" w:themeColor="text1"/>
        </w:rPr>
        <w:t>Headteacher</w:t>
      </w:r>
      <w:r w:rsidRPr="007668FC">
        <w:rPr>
          <w:rFonts w:cstheme="minorHAnsi"/>
          <w:color w:val="000000" w:themeColor="text1"/>
        </w:rPr>
        <w:t xml:space="preserve"> may choose to delegate this) and this should be done in</w:t>
      </w:r>
      <w:r w:rsidR="00E916FF" w:rsidRPr="007668FC">
        <w:rPr>
          <w:rFonts w:cstheme="minorHAnsi"/>
          <w:color w:val="000000" w:themeColor="text1"/>
        </w:rPr>
        <w:t xml:space="preserve"> the presence of a member staff</w:t>
      </w:r>
      <w:r w:rsidR="0002061C" w:rsidRPr="007668FC">
        <w:rPr>
          <w:rFonts w:cstheme="minorHAnsi"/>
          <w:color w:val="000000" w:themeColor="text1"/>
        </w:rPr>
        <w:t>.</w:t>
      </w:r>
    </w:p>
    <w:p w14:paraId="315F02DC" w14:textId="77777777" w:rsidR="00D97C6C" w:rsidRPr="00DD3563" w:rsidRDefault="00D97C6C" w:rsidP="00D97C6C">
      <w:pPr>
        <w:spacing w:after="120"/>
        <w:jc w:val="both"/>
        <w:rPr>
          <w:rFonts w:cstheme="minorHAnsi"/>
        </w:rPr>
      </w:pPr>
      <w:bookmarkStart w:id="63" w:name="_Toc150425475"/>
      <w:r w:rsidRPr="00DD3563">
        <w:rPr>
          <w:rFonts w:cstheme="minorHAnsi"/>
        </w:rPr>
        <w:t>Other personal recording devices such as smart glasses are not permitted in school without written permission. It is forbidden to take secret photos, videos or recordings of teachers or pupils, including remotely, with any device.</w:t>
      </w:r>
    </w:p>
    <w:p w14:paraId="3AD691EF" w14:textId="77777777" w:rsidR="00A51D9C" w:rsidRPr="007668FC" w:rsidRDefault="00A51D9C" w:rsidP="008B115C">
      <w:pPr>
        <w:pStyle w:val="Heading2"/>
        <w:rPr>
          <w:color w:val="000000" w:themeColor="text1"/>
          <w:sz w:val="22"/>
          <w:szCs w:val="22"/>
        </w:rPr>
      </w:pPr>
      <w:bookmarkStart w:id="64" w:name="_Toc240351184"/>
      <w:r w:rsidRPr="007668FC">
        <w:rPr>
          <w:color w:val="000000" w:themeColor="text1"/>
          <w:sz w:val="22"/>
          <w:szCs w:val="22"/>
        </w:rPr>
        <w:t>Parents</w:t>
      </w:r>
      <w:bookmarkEnd w:id="63"/>
      <w:bookmarkEnd w:id="64"/>
    </w:p>
    <w:p w14:paraId="6106D548" w14:textId="77777777" w:rsidR="00D97C6C" w:rsidRDefault="00F22E1F" w:rsidP="00E57682">
      <w:pPr>
        <w:spacing w:after="120"/>
        <w:jc w:val="both"/>
        <w:rPr>
          <w:rFonts w:cstheme="minorHAnsi"/>
          <w:color w:val="000000" w:themeColor="text1"/>
        </w:rPr>
      </w:pPr>
      <w:r w:rsidRPr="007668FC">
        <w:rPr>
          <w:rFonts w:cstheme="minorHAnsi"/>
          <w:color w:val="000000" w:themeColor="text1"/>
        </w:rPr>
        <w:t>Parents are</w:t>
      </w:r>
      <w:r w:rsidR="00A51D9C" w:rsidRPr="007668FC">
        <w:rPr>
          <w:rFonts w:cstheme="minorHAnsi"/>
          <w:color w:val="000000" w:themeColor="text1"/>
        </w:rPr>
        <w:t xml:space="preserve"> asked to leave their phones in their pocket</w:t>
      </w:r>
      <w:r w:rsidR="002618CD" w:rsidRPr="007668FC">
        <w:rPr>
          <w:rFonts w:cstheme="minorHAnsi"/>
          <w:color w:val="000000" w:themeColor="text1"/>
        </w:rPr>
        <w:t>s</w:t>
      </w:r>
      <w:r w:rsidR="00D97C6C">
        <w:rPr>
          <w:rFonts w:cstheme="minorHAnsi"/>
          <w:color w:val="000000" w:themeColor="text1"/>
        </w:rPr>
        <w:t xml:space="preserve"> and turned off when they are on site. </w:t>
      </w:r>
    </w:p>
    <w:p w14:paraId="7D7E3E7B" w14:textId="3B484BDD" w:rsidR="00A51D9C" w:rsidRPr="007668FC" w:rsidRDefault="00F22E1F" w:rsidP="00E57682">
      <w:pPr>
        <w:spacing w:after="120"/>
        <w:jc w:val="both"/>
        <w:rPr>
          <w:rFonts w:cstheme="minorHAnsi"/>
          <w:color w:val="000000" w:themeColor="text1"/>
        </w:rPr>
      </w:pPr>
      <w:r w:rsidRPr="007668FC">
        <w:rPr>
          <w:rFonts w:cstheme="minorHAnsi"/>
          <w:color w:val="000000" w:themeColor="text1"/>
        </w:rPr>
        <w:t xml:space="preserve">They </w:t>
      </w:r>
      <w:r w:rsidR="00D97C6C">
        <w:rPr>
          <w:rFonts w:cstheme="minorHAnsi"/>
          <w:color w:val="000000" w:themeColor="text1"/>
        </w:rPr>
        <w:t>can</w:t>
      </w:r>
      <w:r w:rsidR="00A51D9C" w:rsidRPr="007668FC">
        <w:rPr>
          <w:rFonts w:cstheme="minorHAnsi"/>
          <w:color w:val="000000" w:themeColor="text1"/>
        </w:rPr>
        <w:t xml:space="preserve"> </w:t>
      </w:r>
      <w:r w:rsidRPr="007668FC">
        <w:rPr>
          <w:rFonts w:cstheme="minorHAnsi"/>
          <w:color w:val="000000" w:themeColor="text1"/>
        </w:rPr>
        <w:t xml:space="preserve">ask permission to </w:t>
      </w:r>
      <w:r w:rsidR="00A51D9C" w:rsidRPr="007668FC">
        <w:rPr>
          <w:rFonts w:cstheme="minorHAnsi"/>
          <w:color w:val="000000" w:themeColor="text1"/>
        </w:rPr>
        <w:t>access the guest wireless network but have no access</w:t>
      </w:r>
      <w:r w:rsidR="006538B3" w:rsidRPr="007668FC">
        <w:rPr>
          <w:rFonts w:cstheme="minorHAnsi"/>
          <w:color w:val="000000" w:themeColor="text1"/>
        </w:rPr>
        <w:t xml:space="preserve"> to the networked files/drives and </w:t>
      </w:r>
      <w:r w:rsidR="00A51D9C" w:rsidRPr="007668FC">
        <w:rPr>
          <w:rFonts w:cstheme="minorHAnsi"/>
          <w:color w:val="000000" w:themeColor="text1"/>
        </w:rPr>
        <w:t xml:space="preserve">subject to the </w:t>
      </w:r>
      <w:r w:rsidR="00581272" w:rsidRPr="007668FC">
        <w:rPr>
          <w:rFonts w:cstheme="minorHAnsi"/>
          <w:color w:val="000000" w:themeColor="text1"/>
        </w:rPr>
        <w:t>Acceptable Use Agreement</w:t>
      </w:r>
      <w:r w:rsidR="00E916FF" w:rsidRPr="007668FC">
        <w:rPr>
          <w:rFonts w:cstheme="minorHAnsi"/>
          <w:color w:val="000000" w:themeColor="text1"/>
        </w:rPr>
        <w:t xml:space="preserve"> (</w:t>
      </w:r>
      <w:r w:rsidR="00581272" w:rsidRPr="007668FC">
        <w:rPr>
          <w:rFonts w:cstheme="minorHAnsi"/>
          <w:color w:val="000000" w:themeColor="text1"/>
        </w:rPr>
        <w:t>AUA</w:t>
      </w:r>
      <w:r w:rsidR="00E916FF" w:rsidRPr="007668FC">
        <w:rPr>
          <w:rFonts w:cstheme="minorHAnsi"/>
          <w:color w:val="000000" w:themeColor="text1"/>
        </w:rPr>
        <w:t>) and all internet traffic is monitored</w:t>
      </w:r>
      <w:r w:rsidR="0002061C" w:rsidRPr="007668FC">
        <w:rPr>
          <w:rFonts w:cstheme="minorHAnsi"/>
          <w:color w:val="000000" w:themeColor="text1"/>
        </w:rPr>
        <w:t>.</w:t>
      </w:r>
    </w:p>
    <w:p w14:paraId="13CD69E1" w14:textId="77777777" w:rsidR="00D97C6C" w:rsidRPr="00DD3563" w:rsidRDefault="00D97C6C" w:rsidP="00D97C6C">
      <w:pPr>
        <w:spacing w:after="120"/>
        <w:jc w:val="both"/>
        <w:rPr>
          <w:rFonts w:cstheme="minorHAnsi"/>
        </w:rPr>
      </w:pPr>
      <w:bookmarkStart w:id="65" w:name="_Toc150425476"/>
      <w:r w:rsidRPr="00DD3563">
        <w:rPr>
          <w:rFonts w:cstheme="minorHAnsi"/>
        </w:rPr>
        <w:t>They should ask permission before taking any photos, e.g. of displays in corridors or classrooms, and avoid capturing other children. Please see the Digital images and video section of this document for more information about filming and photography at school events.</w:t>
      </w:r>
    </w:p>
    <w:p w14:paraId="11B1D3AB" w14:textId="77777777" w:rsidR="00803119" w:rsidRPr="00DD3563" w:rsidRDefault="00803119" w:rsidP="00803119">
      <w:pPr>
        <w:spacing w:after="120"/>
        <w:jc w:val="both"/>
        <w:rPr>
          <w:rFonts w:cstheme="minorHAnsi"/>
        </w:rPr>
      </w:pPr>
      <w:r w:rsidRPr="00DD3563">
        <w:rPr>
          <w:rFonts w:cstheme="minorHAnsi"/>
        </w:rPr>
        <w:t>Parents are asked to contact the school office if they need to pass on any urgent messages to pupils during the school day. Pupils should not use personal devices to communicate with parents or carers during school hours unless authorised by a member of staff in exceptional circumstances.</w:t>
      </w:r>
    </w:p>
    <w:p w14:paraId="679ACB6B" w14:textId="77777777" w:rsidR="00D97C6C" w:rsidRPr="00DD3563" w:rsidRDefault="00D97C6C" w:rsidP="00D97C6C">
      <w:pPr>
        <w:spacing w:after="120"/>
        <w:jc w:val="both"/>
        <w:rPr>
          <w:rFonts w:cstheme="minorHAnsi"/>
        </w:rPr>
      </w:pPr>
      <w:r w:rsidRPr="00DD3563">
        <w:rPr>
          <w:rFonts w:cstheme="minorHAnsi"/>
        </w:rPr>
        <w:t xml:space="preserve">We do not allow Apple </w:t>
      </w:r>
      <w:proofErr w:type="spellStart"/>
      <w:r w:rsidRPr="00DD3563">
        <w:rPr>
          <w:rFonts w:cstheme="minorHAnsi"/>
        </w:rPr>
        <w:t>AirTags</w:t>
      </w:r>
      <w:proofErr w:type="spellEnd"/>
      <w:r w:rsidRPr="00DD3563">
        <w:rPr>
          <w:rFonts w:cstheme="minorHAnsi"/>
        </w:rPr>
        <w:t xml:space="preserve"> or similar devices in school. Please note that it is against the terms and conditions of these products to use them to track a child.</w:t>
      </w:r>
    </w:p>
    <w:p w14:paraId="387ABF02" w14:textId="16FB3D8E" w:rsidR="00D97C6C" w:rsidRPr="00DD3563" w:rsidRDefault="00D97C6C" w:rsidP="00D97C6C">
      <w:pPr>
        <w:spacing w:after="120"/>
        <w:jc w:val="both"/>
        <w:rPr>
          <w:rFonts w:cstheme="minorHAnsi"/>
        </w:rPr>
      </w:pPr>
      <w:r w:rsidRPr="00DD3563">
        <w:rPr>
          <w:rFonts w:cstheme="minorHAnsi"/>
        </w:rPr>
        <w:t xml:space="preserve">It is forbidden to take secret photos, videos or recordings of teachers or pupils, including remotely, with any device. Other personal recording devices such as smart glasses are not permitted in school without written permission. </w:t>
      </w:r>
    </w:p>
    <w:p w14:paraId="1DA47C49" w14:textId="77777777" w:rsidR="00A51D9C" w:rsidRPr="007668FC" w:rsidRDefault="00A51D9C" w:rsidP="008B115C">
      <w:pPr>
        <w:pStyle w:val="Heading2"/>
        <w:rPr>
          <w:color w:val="000000" w:themeColor="text1"/>
          <w:sz w:val="22"/>
          <w:szCs w:val="22"/>
        </w:rPr>
      </w:pPr>
      <w:bookmarkStart w:id="66" w:name="_Toc240351185"/>
      <w:r w:rsidRPr="007668FC">
        <w:rPr>
          <w:color w:val="000000" w:themeColor="text1"/>
          <w:sz w:val="22"/>
          <w:szCs w:val="22"/>
        </w:rPr>
        <w:t>Storage, Synching and Access</w:t>
      </w:r>
      <w:bookmarkEnd w:id="65"/>
      <w:bookmarkEnd w:id="66"/>
      <w:r w:rsidRPr="007668FC">
        <w:rPr>
          <w:color w:val="000000" w:themeColor="text1"/>
          <w:sz w:val="22"/>
          <w:szCs w:val="22"/>
        </w:rPr>
        <w:t xml:space="preserve"> </w:t>
      </w:r>
    </w:p>
    <w:p w14:paraId="4A40ABCD" w14:textId="5CC21472" w:rsidR="00A51D9C" w:rsidRPr="007668FC" w:rsidRDefault="00E916FF" w:rsidP="00D97C6C">
      <w:pPr>
        <w:spacing w:after="120"/>
        <w:rPr>
          <w:rFonts w:cstheme="minorHAnsi"/>
          <w:color w:val="000000" w:themeColor="text1"/>
        </w:rPr>
      </w:pPr>
      <w:r w:rsidRPr="007668FC">
        <w:rPr>
          <w:rFonts w:cstheme="minorHAnsi"/>
          <w:color w:val="000000" w:themeColor="text1"/>
        </w:rPr>
        <w:t>School owned mobile devices (e.g.</w:t>
      </w:r>
      <w:r w:rsidR="002618CD" w:rsidRPr="007668FC">
        <w:rPr>
          <w:rFonts w:cstheme="minorHAnsi"/>
          <w:color w:val="000000" w:themeColor="text1"/>
        </w:rPr>
        <w:t xml:space="preserve"> </w:t>
      </w:r>
      <w:r w:rsidRPr="007668FC">
        <w:rPr>
          <w:rFonts w:cstheme="minorHAnsi"/>
          <w:color w:val="000000" w:themeColor="text1"/>
        </w:rPr>
        <w:t>iPads)</w:t>
      </w:r>
      <w:r w:rsidR="00A51D9C" w:rsidRPr="007668FC">
        <w:rPr>
          <w:rFonts w:cstheme="minorHAnsi"/>
          <w:color w:val="000000" w:themeColor="text1"/>
        </w:rPr>
        <w:t>:</w:t>
      </w:r>
    </w:p>
    <w:p w14:paraId="46AE8075" w14:textId="0C43B27E" w:rsidR="00E916FF" w:rsidRPr="007668FC" w:rsidRDefault="00E916FF" w:rsidP="004F3F5C">
      <w:pPr>
        <w:pStyle w:val="List1"/>
        <w:rPr>
          <w:rFonts w:cstheme="minorHAnsi"/>
          <w:color w:val="000000" w:themeColor="text1"/>
        </w:rPr>
      </w:pPr>
      <w:r w:rsidRPr="007668FC">
        <w:rPr>
          <w:rFonts w:cstheme="minorHAnsi"/>
          <w:color w:val="000000" w:themeColor="text1"/>
        </w:rPr>
        <w:t>The devices</w:t>
      </w:r>
      <w:r w:rsidR="004F3F5C" w:rsidRPr="007668FC">
        <w:rPr>
          <w:rFonts w:cstheme="minorHAnsi"/>
          <w:color w:val="000000" w:themeColor="text1"/>
        </w:rPr>
        <w:t xml:space="preserve"> should only be accesse</w:t>
      </w:r>
      <w:r w:rsidRPr="007668FC">
        <w:rPr>
          <w:rFonts w:cstheme="minorHAnsi"/>
          <w:color w:val="000000" w:themeColor="text1"/>
        </w:rPr>
        <w:t>d with a school owned account</w:t>
      </w:r>
      <w:r w:rsidR="004F3F5C" w:rsidRPr="007668FC">
        <w:rPr>
          <w:rFonts w:cstheme="minorHAnsi"/>
          <w:color w:val="000000" w:themeColor="text1"/>
        </w:rPr>
        <w:t>.</w:t>
      </w:r>
      <w:r w:rsidRPr="007668FC">
        <w:rPr>
          <w:rFonts w:cstheme="minorHAnsi"/>
          <w:color w:val="000000" w:themeColor="text1"/>
        </w:rPr>
        <w:t xml:space="preserve"> </w:t>
      </w:r>
      <w:r w:rsidR="004F3F5C" w:rsidRPr="007668FC">
        <w:rPr>
          <w:rFonts w:cstheme="minorHAnsi"/>
          <w:color w:val="000000" w:themeColor="text1"/>
        </w:rPr>
        <w:t xml:space="preserve"> </w:t>
      </w:r>
    </w:p>
    <w:p w14:paraId="2E0BA28D" w14:textId="1E01221C" w:rsidR="00A51D9C" w:rsidRPr="007668FC" w:rsidRDefault="00E916FF" w:rsidP="00E916FF">
      <w:pPr>
        <w:pStyle w:val="List1"/>
        <w:rPr>
          <w:rFonts w:cstheme="minorHAnsi"/>
          <w:color w:val="000000" w:themeColor="text1"/>
        </w:rPr>
      </w:pPr>
      <w:r w:rsidRPr="007668FC">
        <w:rPr>
          <w:rFonts w:cstheme="minorHAnsi"/>
          <w:color w:val="000000" w:themeColor="text1"/>
        </w:rPr>
        <w:t xml:space="preserve"> </w:t>
      </w:r>
      <w:r w:rsidR="00A51D9C" w:rsidRPr="007668FC">
        <w:rPr>
          <w:rFonts w:cstheme="minorHAnsi"/>
          <w:color w:val="000000" w:themeColor="text1"/>
        </w:rPr>
        <w:t>The devices are store</w:t>
      </w:r>
      <w:r w:rsidR="007D59C5" w:rsidRPr="007668FC">
        <w:rPr>
          <w:rFonts w:cstheme="minorHAnsi"/>
          <w:color w:val="000000" w:themeColor="text1"/>
        </w:rPr>
        <w:t>d in a secure charging cabinet or a locked drawer/cabinet.</w:t>
      </w:r>
    </w:p>
    <w:p w14:paraId="0F67D537" w14:textId="77777777" w:rsidR="00A51D9C" w:rsidRPr="007668FC" w:rsidRDefault="00A51D9C" w:rsidP="008B115C">
      <w:pPr>
        <w:pStyle w:val="List1"/>
        <w:rPr>
          <w:rFonts w:cstheme="minorHAnsi"/>
          <w:color w:val="000000" w:themeColor="text1"/>
        </w:rPr>
      </w:pPr>
      <w:r w:rsidRPr="007668FC">
        <w:rPr>
          <w:rFonts w:cstheme="minorHAnsi"/>
          <w:color w:val="000000" w:themeColor="text1"/>
        </w:rPr>
        <w:lastRenderedPageBreak/>
        <w:t>The device has a school created account and all apps and file use is in line with this policy.</w:t>
      </w:r>
    </w:p>
    <w:p w14:paraId="42A00E20" w14:textId="77777777" w:rsidR="004F3F5C" w:rsidRPr="007668FC" w:rsidRDefault="00A51D9C" w:rsidP="004F3F5C">
      <w:pPr>
        <w:pStyle w:val="List1"/>
        <w:rPr>
          <w:rFonts w:cstheme="minorHAnsi"/>
          <w:color w:val="000000" w:themeColor="text1"/>
        </w:rPr>
      </w:pPr>
      <w:r w:rsidRPr="007668FC">
        <w:rPr>
          <w:rFonts w:cstheme="minorHAnsi"/>
          <w:color w:val="000000" w:themeColor="text1"/>
        </w:rPr>
        <w:t xml:space="preserve">No personal elements may be added to this device. </w:t>
      </w:r>
    </w:p>
    <w:p w14:paraId="5FEECC91" w14:textId="74800B6B" w:rsidR="004F3F5C" w:rsidRPr="007668FC" w:rsidRDefault="004F3F5C" w:rsidP="004F3F5C">
      <w:pPr>
        <w:pStyle w:val="List1"/>
        <w:rPr>
          <w:rFonts w:cstheme="minorHAnsi"/>
          <w:color w:val="000000" w:themeColor="text1"/>
        </w:rPr>
      </w:pPr>
      <w:r w:rsidRPr="007668FC">
        <w:rPr>
          <w:rFonts w:cstheme="minorHAnsi"/>
          <w:color w:val="000000" w:themeColor="text1"/>
        </w:rPr>
        <w:t>If a personal account is to be used:</w:t>
      </w:r>
    </w:p>
    <w:p w14:paraId="4294A523" w14:textId="1F28165E" w:rsidR="004F3F5C" w:rsidRPr="007668FC" w:rsidRDefault="004F3F5C" w:rsidP="00114412">
      <w:pPr>
        <w:pStyle w:val="List1"/>
        <w:numPr>
          <w:ilvl w:val="1"/>
          <w:numId w:val="2"/>
        </w:numPr>
        <w:ind w:left="1066" w:hanging="357"/>
        <w:rPr>
          <w:rFonts w:cstheme="minorHAnsi"/>
          <w:color w:val="000000" w:themeColor="text1"/>
        </w:rPr>
      </w:pPr>
      <w:r w:rsidRPr="007668FC">
        <w:rPr>
          <w:rFonts w:cstheme="minorHAnsi"/>
          <w:color w:val="000000" w:themeColor="text1"/>
        </w:rPr>
        <w:t>Staff must seek permission from the Headteacher.</w:t>
      </w:r>
    </w:p>
    <w:p w14:paraId="52A07AA1" w14:textId="625FA6CC" w:rsidR="00A51D9C" w:rsidRPr="007668FC" w:rsidRDefault="00A51D9C" w:rsidP="00114412">
      <w:pPr>
        <w:pStyle w:val="List1"/>
        <w:numPr>
          <w:ilvl w:val="1"/>
          <w:numId w:val="2"/>
        </w:numPr>
        <w:ind w:left="1066" w:hanging="357"/>
        <w:rPr>
          <w:rFonts w:cstheme="minorHAnsi"/>
          <w:color w:val="000000" w:themeColor="text1"/>
        </w:rPr>
      </w:pPr>
      <w:r w:rsidRPr="007668FC">
        <w:rPr>
          <w:rFonts w:cstheme="minorHAnsi"/>
          <w:color w:val="000000" w:themeColor="text1"/>
        </w:rPr>
        <w:t>Exit process – when the device is returned</w:t>
      </w:r>
      <w:r w:rsidR="004F3F5C" w:rsidRPr="007668FC">
        <w:rPr>
          <w:rFonts w:cstheme="minorHAnsi"/>
          <w:color w:val="000000" w:themeColor="text1"/>
        </w:rPr>
        <w:t>,</w:t>
      </w:r>
      <w:r w:rsidRPr="007668FC">
        <w:rPr>
          <w:rFonts w:cstheme="minorHAnsi"/>
          <w:color w:val="000000" w:themeColor="text1"/>
        </w:rPr>
        <w:t xml:space="preserve"> the staff member must log in with </w:t>
      </w:r>
      <w:r w:rsidR="004F3F5C" w:rsidRPr="007668FC">
        <w:rPr>
          <w:rFonts w:cstheme="minorHAnsi"/>
          <w:color w:val="000000" w:themeColor="text1"/>
        </w:rPr>
        <w:t xml:space="preserve">the </w:t>
      </w:r>
      <w:r w:rsidRPr="007668FC">
        <w:rPr>
          <w:rFonts w:cstheme="minorHAnsi"/>
          <w:color w:val="000000" w:themeColor="text1"/>
        </w:rPr>
        <w:t xml:space="preserve">personal ID so that the device can be Factory Reset and cleared for reuse. </w:t>
      </w:r>
    </w:p>
    <w:p w14:paraId="3184DA90" w14:textId="77777777" w:rsidR="00DF42D8" w:rsidRPr="007668FC" w:rsidRDefault="00DF42D8" w:rsidP="008B115C">
      <w:pPr>
        <w:pStyle w:val="Heading2"/>
        <w:rPr>
          <w:color w:val="000000" w:themeColor="text1"/>
          <w:sz w:val="22"/>
          <w:szCs w:val="22"/>
        </w:rPr>
      </w:pPr>
      <w:bookmarkStart w:id="67" w:name="_Toc150425477"/>
      <w:bookmarkStart w:id="68" w:name="_Toc240351186"/>
      <w:r w:rsidRPr="007668FC">
        <w:rPr>
          <w:color w:val="000000" w:themeColor="text1"/>
          <w:sz w:val="22"/>
          <w:szCs w:val="22"/>
        </w:rPr>
        <w:t>Use of school devices</w:t>
      </w:r>
      <w:bookmarkEnd w:id="67"/>
      <w:bookmarkEnd w:id="68"/>
    </w:p>
    <w:p w14:paraId="193D9910" w14:textId="1741589A" w:rsidR="00DF42D8" w:rsidRPr="007668FC" w:rsidRDefault="00DF42D8" w:rsidP="00F46234">
      <w:pPr>
        <w:spacing w:after="120"/>
        <w:jc w:val="both"/>
        <w:rPr>
          <w:rFonts w:cstheme="minorHAnsi"/>
          <w:color w:val="000000" w:themeColor="text1"/>
        </w:rPr>
      </w:pPr>
      <w:r w:rsidRPr="007668FC">
        <w:rPr>
          <w:rFonts w:cstheme="minorHAnsi"/>
          <w:color w:val="000000" w:themeColor="text1"/>
        </w:rPr>
        <w:t xml:space="preserve">Staff and pupils are expected to follow the terms of the school acceptable use agreement for appropriate use and behaviour when on school devices, whether on site or at home. School devices are not to be used in any way which contravenes </w:t>
      </w:r>
      <w:r w:rsidR="00581272" w:rsidRPr="007668FC">
        <w:rPr>
          <w:rFonts w:cstheme="minorHAnsi"/>
          <w:color w:val="000000" w:themeColor="text1"/>
        </w:rPr>
        <w:t>AUA</w:t>
      </w:r>
      <w:r w:rsidRPr="007668FC">
        <w:rPr>
          <w:rFonts w:cstheme="minorHAnsi"/>
          <w:color w:val="000000" w:themeColor="text1"/>
        </w:rPr>
        <w:t xml:space="preserve">s, behaviour policy / </w:t>
      </w:r>
      <w:r w:rsidR="00305894" w:rsidRPr="007668FC">
        <w:rPr>
          <w:rFonts w:cstheme="minorHAnsi"/>
          <w:color w:val="000000" w:themeColor="text1"/>
        </w:rPr>
        <w:t>Staff Code of Conduct.</w:t>
      </w:r>
    </w:p>
    <w:p w14:paraId="22A43BA4" w14:textId="06386E9F" w:rsidR="00DF42D8" w:rsidRPr="007668FC" w:rsidRDefault="00A86454" w:rsidP="00F46234">
      <w:pPr>
        <w:spacing w:after="120"/>
        <w:jc w:val="both"/>
        <w:rPr>
          <w:rFonts w:cstheme="minorHAnsi"/>
          <w:color w:val="000000" w:themeColor="text1"/>
        </w:rPr>
      </w:pPr>
      <w:r w:rsidRPr="007668FC">
        <w:rPr>
          <w:rFonts w:cstheme="minorHAnsi"/>
          <w:color w:val="000000" w:themeColor="text1"/>
        </w:rPr>
        <w:t>Wi-Fi</w:t>
      </w:r>
      <w:r w:rsidR="00DF42D8" w:rsidRPr="007668FC">
        <w:rPr>
          <w:rFonts w:cstheme="minorHAnsi"/>
          <w:color w:val="000000" w:themeColor="text1"/>
        </w:rPr>
        <w:t xml:space="preserve"> is accessible to Staff and Guest for school-related internet use and/or limited personal use within the framework of the acceptable use agreement. All such use may be monitored.</w:t>
      </w:r>
    </w:p>
    <w:p w14:paraId="1F1A84BE" w14:textId="180AA895" w:rsidR="00DF42D8" w:rsidRDefault="00DF42D8" w:rsidP="00F46234">
      <w:pPr>
        <w:spacing w:after="120"/>
        <w:jc w:val="both"/>
        <w:rPr>
          <w:rFonts w:cstheme="minorHAnsi"/>
          <w:color w:val="000000" w:themeColor="text1"/>
        </w:rPr>
      </w:pPr>
      <w:r w:rsidRPr="007668FC">
        <w:rPr>
          <w:rFonts w:cstheme="minorHAnsi"/>
          <w:color w:val="000000" w:themeColor="text1"/>
        </w:rPr>
        <w:t xml:space="preserve">School devices for staff or </w:t>
      </w:r>
      <w:r w:rsidR="00300FF3" w:rsidRPr="007668FC">
        <w:rPr>
          <w:rFonts w:cstheme="minorHAnsi"/>
          <w:color w:val="000000" w:themeColor="text1"/>
        </w:rPr>
        <w:t>pupil</w:t>
      </w:r>
      <w:r w:rsidRPr="007668FC">
        <w:rPr>
          <w:rFonts w:cstheme="minorHAnsi"/>
          <w:color w:val="000000" w:themeColor="text1"/>
        </w:rPr>
        <w:t>s are restricted to the apps/software installed by the school, whether for use at home or school, and may be used for learning and reasonable appropriate personal use.</w:t>
      </w:r>
      <w:r w:rsidR="00022B20" w:rsidRPr="007668FC">
        <w:rPr>
          <w:rFonts w:cstheme="minorHAnsi"/>
          <w:color w:val="000000" w:themeColor="text1"/>
        </w:rPr>
        <w:t xml:space="preserve"> If staff wish to have any other software installed on school </w:t>
      </w:r>
      <w:r w:rsidR="00B76446" w:rsidRPr="007668FC">
        <w:rPr>
          <w:rFonts w:cstheme="minorHAnsi"/>
          <w:color w:val="000000" w:themeColor="text1"/>
        </w:rPr>
        <w:t>device</w:t>
      </w:r>
      <w:r w:rsidR="00022B20" w:rsidRPr="007668FC">
        <w:rPr>
          <w:rFonts w:cstheme="minorHAnsi"/>
          <w:color w:val="000000" w:themeColor="text1"/>
        </w:rPr>
        <w:t xml:space="preserve">(s), it must be explicitly approved by </w:t>
      </w:r>
      <w:r w:rsidR="00BF213F" w:rsidRPr="007668FC">
        <w:rPr>
          <w:rFonts w:cstheme="minorHAnsi"/>
          <w:color w:val="000000" w:themeColor="text1"/>
        </w:rPr>
        <w:t xml:space="preserve">the </w:t>
      </w:r>
      <w:r w:rsidR="00022B20" w:rsidRPr="007668FC">
        <w:rPr>
          <w:rFonts w:cstheme="minorHAnsi"/>
          <w:color w:val="000000" w:themeColor="text1"/>
        </w:rPr>
        <w:t xml:space="preserve">school </w:t>
      </w:r>
      <w:r w:rsidR="00B76446" w:rsidRPr="007668FC">
        <w:rPr>
          <w:rFonts w:cstheme="minorHAnsi"/>
          <w:color w:val="000000" w:themeColor="text1"/>
        </w:rPr>
        <w:t>(See Appendix 2b).</w:t>
      </w:r>
    </w:p>
    <w:p w14:paraId="1358C3FF" w14:textId="77777777" w:rsidR="00B50904" w:rsidRPr="00DD3563" w:rsidRDefault="00D97C6C" w:rsidP="00B50904">
      <w:pPr>
        <w:spacing w:line="300" w:lineRule="atLeast"/>
        <w:jc w:val="both"/>
        <w:rPr>
          <w:rFonts w:cstheme="minorHAnsi"/>
        </w:rPr>
      </w:pPr>
      <w:r w:rsidRPr="00DD3563">
        <w:rPr>
          <w:rFonts w:cstheme="minorHAnsi"/>
        </w:rPr>
        <w:t>Staff and pupils are not permitted to use Virtual Private Networks (VPNs) on the school network or make any other attempts to bypass the school’s filtering. Our filtering is set up to block all use of Virtual Private Networks (VPNs) on school owned devices and across the network</w:t>
      </w:r>
      <w:r w:rsidR="00B50904" w:rsidRPr="00DD3563">
        <w:rPr>
          <w:rFonts w:cstheme="minorHAnsi"/>
        </w:rPr>
        <w:t xml:space="preserve">. </w:t>
      </w:r>
    </w:p>
    <w:p w14:paraId="20A20C9A" w14:textId="4F63CBD4" w:rsidR="00B50904" w:rsidRPr="00DD3563" w:rsidRDefault="00B50904" w:rsidP="00B50904">
      <w:pPr>
        <w:spacing w:line="300" w:lineRule="atLeast"/>
        <w:jc w:val="both"/>
        <w:rPr>
          <w:rFonts w:cstheme="minorHAnsi"/>
        </w:rPr>
      </w:pPr>
      <w:r w:rsidRPr="00DD3563">
        <w:rPr>
          <w:rFonts w:cstheme="minorHAnsi"/>
        </w:rPr>
        <w:t>Staff who are authorised to work from home may apply for permission to access school systems remotely using the school's approved Virtual Private Network (VPN), Cisco AnyConnect. Requests are considered on a case-by-case basis and access is granted only where there is a legitimate need. The VPN provides a secure, encrypted connection between the user's device and the school's network, helping to protect school data and systems from unauthorised access.</w:t>
      </w:r>
    </w:p>
    <w:p w14:paraId="523EF37A" w14:textId="197A67B3" w:rsidR="00C01AFB" w:rsidRPr="007668FC" w:rsidRDefault="00C01AFB" w:rsidP="00F46234">
      <w:pPr>
        <w:spacing w:after="120"/>
        <w:jc w:val="both"/>
        <w:rPr>
          <w:rFonts w:cstheme="minorHAnsi"/>
          <w:color w:val="000000" w:themeColor="text1"/>
        </w:rPr>
      </w:pPr>
      <w:r w:rsidRPr="007668FC">
        <w:rPr>
          <w:rFonts w:cstheme="minorHAnsi"/>
          <w:color w:val="000000" w:themeColor="text1"/>
        </w:rPr>
        <w:t xml:space="preserve">Staff are given </w:t>
      </w:r>
      <w:r w:rsidR="00BF213F" w:rsidRPr="007668FC">
        <w:rPr>
          <w:rFonts w:cstheme="minorHAnsi"/>
          <w:color w:val="000000" w:themeColor="text1"/>
        </w:rPr>
        <w:t xml:space="preserve">either an </w:t>
      </w:r>
      <w:r w:rsidRPr="007668FC">
        <w:rPr>
          <w:rFonts w:cstheme="minorHAnsi"/>
          <w:color w:val="000000" w:themeColor="text1"/>
        </w:rPr>
        <w:t>encrypted USB drive</w:t>
      </w:r>
      <w:r w:rsidR="00BF213F" w:rsidRPr="007668FC">
        <w:rPr>
          <w:rFonts w:cstheme="minorHAnsi"/>
          <w:color w:val="000000" w:themeColor="text1"/>
        </w:rPr>
        <w:t xml:space="preserve"> </w:t>
      </w:r>
      <w:r w:rsidRPr="007668FC">
        <w:rPr>
          <w:rFonts w:cstheme="minorHAnsi"/>
          <w:color w:val="000000" w:themeColor="text1"/>
        </w:rPr>
        <w:t>to use on</w:t>
      </w:r>
      <w:r w:rsidR="00A11474" w:rsidRPr="007668FC">
        <w:rPr>
          <w:rFonts w:cstheme="minorHAnsi"/>
          <w:color w:val="000000" w:themeColor="text1"/>
        </w:rPr>
        <w:t xml:space="preserve"> all</w:t>
      </w:r>
      <w:r w:rsidRPr="007668FC">
        <w:rPr>
          <w:rFonts w:cstheme="minorHAnsi"/>
          <w:color w:val="000000" w:themeColor="text1"/>
        </w:rPr>
        <w:t xml:space="preserve"> school devices. </w:t>
      </w:r>
      <w:r w:rsidR="00BF213F" w:rsidRPr="007668FC">
        <w:rPr>
          <w:rFonts w:cstheme="minorHAnsi"/>
          <w:color w:val="000000" w:themeColor="text1"/>
        </w:rPr>
        <w:t>No other USB drives are allowed unless they are virus checked and approved by the school.</w:t>
      </w:r>
    </w:p>
    <w:p w14:paraId="53254A32" w14:textId="6A652461" w:rsidR="00DF42D8" w:rsidRPr="007668FC" w:rsidRDefault="00DF42D8" w:rsidP="00F46234">
      <w:pPr>
        <w:spacing w:after="120"/>
        <w:jc w:val="both"/>
        <w:rPr>
          <w:rFonts w:cstheme="minorHAnsi"/>
          <w:color w:val="000000" w:themeColor="text1"/>
        </w:rPr>
      </w:pPr>
      <w:r w:rsidRPr="007668FC">
        <w:rPr>
          <w:rFonts w:cstheme="minorHAnsi"/>
          <w:color w:val="000000" w:themeColor="text1"/>
        </w:rPr>
        <w:t>All and any usage of devices and/or systems and platforms may be tracked.</w:t>
      </w:r>
    </w:p>
    <w:p w14:paraId="78FD5DF6" w14:textId="77777777" w:rsidR="00DF42D8" w:rsidRPr="007668FC" w:rsidRDefault="00DF42D8" w:rsidP="00F46234">
      <w:pPr>
        <w:pStyle w:val="Heading2"/>
        <w:rPr>
          <w:color w:val="000000" w:themeColor="text1"/>
          <w:sz w:val="22"/>
          <w:szCs w:val="22"/>
        </w:rPr>
      </w:pPr>
      <w:bookmarkStart w:id="69" w:name="_Toc142664167"/>
      <w:bookmarkStart w:id="70" w:name="_Toc150425478"/>
      <w:bookmarkStart w:id="71" w:name="_Toc240351187"/>
      <w:r w:rsidRPr="007668FC">
        <w:rPr>
          <w:color w:val="000000" w:themeColor="text1"/>
          <w:sz w:val="22"/>
          <w:szCs w:val="22"/>
        </w:rPr>
        <w:t>Trips / events away from school</w:t>
      </w:r>
      <w:bookmarkEnd w:id="69"/>
      <w:bookmarkEnd w:id="70"/>
      <w:bookmarkEnd w:id="71"/>
    </w:p>
    <w:p w14:paraId="2B0AB15C" w14:textId="601A666B" w:rsidR="00DF42D8" w:rsidRDefault="00DF42D8" w:rsidP="00F46234">
      <w:pPr>
        <w:jc w:val="both"/>
        <w:rPr>
          <w:rFonts w:cstheme="minorHAnsi"/>
          <w:color w:val="000000" w:themeColor="text1"/>
        </w:rPr>
      </w:pPr>
      <w:r w:rsidRPr="007668FC">
        <w:rPr>
          <w:rFonts w:cstheme="minorHAnsi"/>
          <w:color w:val="000000" w:themeColor="text1"/>
        </w:rPr>
        <w:t xml:space="preserve">For school trips/events away from school, teachers may be issued a school </w:t>
      </w:r>
      <w:r w:rsidR="00803119">
        <w:rPr>
          <w:rFonts w:cstheme="minorHAnsi"/>
          <w:color w:val="000000" w:themeColor="text1"/>
        </w:rPr>
        <w:t>mobile</w:t>
      </w:r>
      <w:r w:rsidRPr="007668FC">
        <w:rPr>
          <w:rFonts w:cstheme="minorHAnsi"/>
          <w:color w:val="000000" w:themeColor="text1"/>
        </w:rPr>
        <w:t xml:space="preserve"> phone and this number used for any authorised or emergency communications with pupils and parents. Any deviation from this policy (e.g. by mistake or because the school phone will not work) will be notified immediately to the Headteacher. Teachers using their personal phone in an emergency will ensure that the number is hidden to avoid a parent or </w:t>
      </w:r>
      <w:r w:rsidR="00300FF3" w:rsidRPr="007668FC">
        <w:rPr>
          <w:rFonts w:cstheme="minorHAnsi"/>
          <w:color w:val="000000" w:themeColor="text1"/>
        </w:rPr>
        <w:t>pupil</w:t>
      </w:r>
      <w:r w:rsidRPr="007668FC">
        <w:rPr>
          <w:rFonts w:cstheme="minorHAnsi"/>
          <w:color w:val="000000" w:themeColor="text1"/>
        </w:rPr>
        <w:t xml:space="preserve"> accessing a teacher’s private phone number.</w:t>
      </w:r>
    </w:p>
    <w:p w14:paraId="4B1DF3B2" w14:textId="14BA403A" w:rsidR="005C2A20" w:rsidRPr="00DD3563" w:rsidRDefault="005C2A20" w:rsidP="005C2A20">
      <w:pPr>
        <w:jc w:val="both"/>
        <w:rPr>
          <w:rFonts w:cstheme="minorHAnsi"/>
        </w:rPr>
      </w:pPr>
      <w:r w:rsidRPr="00DD3563">
        <w:rPr>
          <w:rFonts w:cstheme="minorHAnsi"/>
        </w:rPr>
        <w:t>If on trips, connect</w:t>
      </w:r>
      <w:r w:rsidR="00803119" w:rsidRPr="00DD3563">
        <w:rPr>
          <w:rFonts w:cstheme="minorHAnsi"/>
        </w:rPr>
        <w:t>ing</w:t>
      </w:r>
      <w:r w:rsidRPr="00DD3563">
        <w:rPr>
          <w:rFonts w:cstheme="minorHAnsi"/>
        </w:rPr>
        <w:t xml:space="preserve"> to another organisation’s Wi-Fi/network, staff must be aware that other connections may not be as well controlled (e.g. via filtering and monitoring) as the network and systems in school. Therefore, staff are responsible for risk assessing and managing such situations and should seek advice from the DSL or Online Safety Officer where necessary.</w:t>
      </w:r>
    </w:p>
    <w:p w14:paraId="571ACB1B" w14:textId="4B5B5F18" w:rsidR="005C2A20" w:rsidRPr="00DD3563" w:rsidRDefault="005C2A20" w:rsidP="005C2A20">
      <w:pPr>
        <w:jc w:val="both"/>
        <w:rPr>
          <w:rFonts w:cstheme="minorHAnsi"/>
        </w:rPr>
      </w:pPr>
      <w:r w:rsidRPr="00DD3563">
        <w:rPr>
          <w:rFonts w:cstheme="minorHAnsi"/>
        </w:rPr>
        <w:t xml:space="preserve">Parents will be reminded about their child’s permitted device use whilst on trips away from school, including that tracking devices such as </w:t>
      </w:r>
      <w:proofErr w:type="spellStart"/>
      <w:r w:rsidRPr="00DD3563">
        <w:rPr>
          <w:rFonts w:cstheme="minorHAnsi"/>
        </w:rPr>
        <w:t>Airtags</w:t>
      </w:r>
      <w:proofErr w:type="spellEnd"/>
      <w:r w:rsidRPr="00DD3563">
        <w:rPr>
          <w:rFonts w:cstheme="minorHAnsi"/>
        </w:rPr>
        <w:t xml:space="preserve"> are not permitted for the safety of all pupils. </w:t>
      </w:r>
    </w:p>
    <w:p w14:paraId="6D670F3B" w14:textId="6E820935" w:rsidR="00A51D9C" w:rsidRPr="007668FC" w:rsidRDefault="00A51D9C" w:rsidP="008B115C">
      <w:pPr>
        <w:pStyle w:val="Heading2"/>
        <w:rPr>
          <w:color w:val="000000" w:themeColor="text1"/>
          <w:sz w:val="22"/>
          <w:szCs w:val="22"/>
        </w:rPr>
      </w:pPr>
      <w:bookmarkStart w:id="72" w:name="_Toc150425479"/>
      <w:bookmarkStart w:id="73" w:name="_Toc240351188"/>
      <w:r w:rsidRPr="007668FC">
        <w:rPr>
          <w:color w:val="000000" w:themeColor="text1"/>
          <w:sz w:val="22"/>
          <w:szCs w:val="22"/>
        </w:rPr>
        <w:lastRenderedPageBreak/>
        <w:t>Searching and confiscation</w:t>
      </w:r>
      <w:bookmarkEnd w:id="72"/>
      <w:bookmarkEnd w:id="73"/>
    </w:p>
    <w:p w14:paraId="4587F647" w14:textId="32790773" w:rsidR="00182C0A" w:rsidRPr="007668FC" w:rsidRDefault="00A51D9C" w:rsidP="00DF42D8">
      <w:pPr>
        <w:spacing w:after="120"/>
        <w:jc w:val="both"/>
        <w:rPr>
          <w:rFonts w:cstheme="minorHAnsi"/>
          <w:color w:val="000000" w:themeColor="text1"/>
        </w:rPr>
      </w:pPr>
      <w:r w:rsidRPr="007668FC">
        <w:rPr>
          <w:rFonts w:cstheme="minorHAnsi"/>
          <w:color w:val="000000" w:themeColor="text1"/>
        </w:rPr>
        <w:t xml:space="preserve">In line with the DfE guidance, the </w:t>
      </w:r>
      <w:r w:rsidR="00C64E45" w:rsidRPr="007668FC">
        <w:rPr>
          <w:rFonts w:cstheme="minorHAnsi"/>
          <w:color w:val="000000" w:themeColor="text1"/>
        </w:rPr>
        <w:t>Headteacher</w:t>
      </w:r>
      <w:r w:rsidRPr="007668FC">
        <w:rPr>
          <w:rFonts w:cstheme="minorHAnsi"/>
          <w:color w:val="000000" w:themeColor="text1"/>
        </w:rPr>
        <w:t xml:space="preserve"> and staff authorised have a statutory power to search pupils/property on school premises</w:t>
      </w:r>
      <w:r w:rsidR="00182C0A" w:rsidRPr="007668FC">
        <w:rPr>
          <w:rFonts w:cstheme="minorHAnsi"/>
          <w:color w:val="000000" w:themeColor="text1"/>
        </w:rPr>
        <w:t xml:space="preserve"> </w:t>
      </w:r>
      <w:hyperlink r:id="rId24" w:history="1">
        <w:r w:rsidR="00182C0A" w:rsidRPr="00AE7C8A">
          <w:rPr>
            <w:rStyle w:val="Hyperlink"/>
          </w:rPr>
          <w:t>Searching, screening and confiscation in schools - GOV.UK</w:t>
        </w:r>
      </w:hyperlink>
      <w:r w:rsidRPr="00AE7C8A">
        <w:rPr>
          <w:rStyle w:val="Hyperlink"/>
        </w:rPr>
        <w:t>.</w:t>
      </w:r>
      <w:r w:rsidRPr="007668FC">
        <w:rPr>
          <w:rFonts w:cstheme="minorHAnsi"/>
          <w:color w:val="000000" w:themeColor="text1"/>
        </w:rPr>
        <w:t xml:space="preserve"> This includes the content of mobile phones and other devices, for example as a result of a reasonable suspicion that a device contains illegal or undesirable material, including but not exclusive to sexual images, pornography, violence or bullying.</w:t>
      </w:r>
      <w:r w:rsidR="003B6ECF">
        <w:rPr>
          <w:rFonts w:cstheme="minorHAnsi"/>
          <w:color w:val="000000" w:themeColor="text1"/>
        </w:rPr>
        <w:t xml:space="preserve">  Pupils are not allowed to have mobile phones at school.</w:t>
      </w:r>
    </w:p>
    <w:p w14:paraId="4A38F7DF" w14:textId="505C5D25" w:rsidR="00533E9F" w:rsidRPr="007668FC" w:rsidRDefault="004612EA" w:rsidP="00533E9F">
      <w:pPr>
        <w:spacing w:after="0"/>
        <w:jc w:val="right"/>
        <w:rPr>
          <w:rFonts w:cstheme="minorHAnsi"/>
          <w:color w:val="000000" w:themeColor="text1"/>
        </w:rPr>
      </w:pPr>
      <w:r w:rsidRPr="007668FC">
        <w:rPr>
          <w:rFonts w:cstheme="minorHAnsi"/>
          <w:color w:val="000000" w:themeColor="text1"/>
        </w:rPr>
        <w:t>Reference: London Grid for Learning</w:t>
      </w:r>
    </w:p>
    <w:p w14:paraId="57E5EA7D" w14:textId="0B5BEDEB" w:rsidR="000D0739" w:rsidRPr="007668FC" w:rsidRDefault="00CC6A77" w:rsidP="00533E9F">
      <w:pPr>
        <w:spacing w:after="0"/>
        <w:jc w:val="right"/>
        <w:rPr>
          <w:rFonts w:cstheme="minorHAnsi"/>
          <w:color w:val="000000" w:themeColor="text1"/>
        </w:rPr>
      </w:pPr>
      <w:r>
        <w:rPr>
          <w:rFonts w:cstheme="minorHAnsi"/>
          <w:color w:val="000000" w:themeColor="text1"/>
        </w:rPr>
        <w:br/>
      </w:r>
    </w:p>
    <w:p w14:paraId="4D7F5E69" w14:textId="6D1C02F7" w:rsidR="00A17695" w:rsidRPr="007668FC" w:rsidRDefault="00CC6A77" w:rsidP="00CC6A77">
      <w:pPr>
        <w:spacing w:after="0"/>
        <w:rPr>
          <w:rFonts w:cstheme="minorHAnsi"/>
          <w:color w:val="000000" w:themeColor="text1"/>
        </w:rPr>
      </w:pPr>
      <w:bookmarkStart w:id="74" w:name="_Hlk208835942"/>
      <w:bookmarkStart w:id="75" w:name="_Hlk208835184"/>
      <w:r w:rsidRPr="00772730">
        <w:rPr>
          <w:rFonts w:ascii="Calibri" w:hAnsi="Calibri" w:cs="Calibri"/>
        </w:rPr>
        <w:t>This Policy is subject to regular review</w:t>
      </w:r>
      <w:bookmarkEnd w:id="74"/>
      <w:r w:rsidRPr="00772730">
        <w:rPr>
          <w:rFonts w:ascii="Calibri" w:hAnsi="Calibri" w:cs="Calibri"/>
        </w:rPr>
        <w:t xml:space="preserve">. </w:t>
      </w:r>
      <w:bookmarkEnd w:id="75"/>
      <w:r w:rsidR="00A17695" w:rsidRPr="007668FC">
        <w:rPr>
          <w:rFonts w:cstheme="minorHAnsi"/>
          <w:color w:val="000000" w:themeColor="text1"/>
        </w:rPr>
        <w:br w:type="page"/>
      </w:r>
    </w:p>
    <w:p w14:paraId="265B0AF3" w14:textId="32D576F0" w:rsidR="00A17695" w:rsidRPr="007668FC" w:rsidRDefault="00A17695" w:rsidP="00783843">
      <w:pPr>
        <w:pStyle w:val="Heading1"/>
        <w:rPr>
          <w:rFonts w:cstheme="minorHAnsi"/>
          <w:color w:val="000000" w:themeColor="text1"/>
          <w:sz w:val="22"/>
          <w:szCs w:val="22"/>
        </w:rPr>
      </w:pPr>
      <w:bookmarkStart w:id="76" w:name="_Toc150425480"/>
      <w:bookmarkStart w:id="77" w:name="_Toc240351189"/>
      <w:r w:rsidRPr="007668FC">
        <w:rPr>
          <w:rFonts w:cstheme="minorHAnsi"/>
          <w:color w:val="000000" w:themeColor="text1"/>
          <w:sz w:val="22"/>
          <w:szCs w:val="22"/>
        </w:rPr>
        <w:lastRenderedPageBreak/>
        <w:t xml:space="preserve">Appendix 1 – </w:t>
      </w:r>
      <w:r w:rsidRPr="007668FC">
        <w:rPr>
          <w:rStyle w:val="Heading1Char"/>
          <w:rFonts w:cstheme="minorHAnsi"/>
          <w:b/>
          <w:color w:val="000000" w:themeColor="text1"/>
          <w:sz w:val="22"/>
          <w:szCs w:val="22"/>
        </w:rPr>
        <w:t>Roles</w:t>
      </w:r>
      <w:bookmarkEnd w:id="76"/>
      <w:bookmarkEnd w:id="77"/>
    </w:p>
    <w:p w14:paraId="0DBFDFC0" w14:textId="77777777" w:rsidR="00A17695" w:rsidRPr="007668FC" w:rsidRDefault="00A17695" w:rsidP="006A33C6">
      <w:pPr>
        <w:rPr>
          <w:rFonts w:cstheme="minorHAnsi"/>
          <w:color w:val="000000" w:themeColor="text1"/>
        </w:rPr>
      </w:pPr>
      <w:r w:rsidRPr="007668FC">
        <w:rPr>
          <w:rFonts w:cstheme="minorHAnsi"/>
          <w:color w:val="000000" w:themeColor="text1"/>
        </w:rPr>
        <w:t>Please read the relevant roles &amp; responsibilities section from the following pages.</w:t>
      </w:r>
    </w:p>
    <w:p w14:paraId="14F78991" w14:textId="77777777" w:rsidR="00A17695" w:rsidRPr="007668FC" w:rsidRDefault="00A17695" w:rsidP="006A33C6">
      <w:pPr>
        <w:rPr>
          <w:rFonts w:cstheme="minorHAnsi"/>
          <w:color w:val="000000" w:themeColor="text1"/>
        </w:rPr>
      </w:pPr>
      <w:r w:rsidRPr="007668FC">
        <w:rPr>
          <w:rFonts w:cstheme="minorHAnsi"/>
          <w:color w:val="000000" w:themeColor="text1"/>
        </w:rPr>
        <w:t>School staff – note that you may need to read two sections – if your role is reflected here, you should still read the “</w:t>
      </w:r>
      <w:r w:rsidRPr="007668FC">
        <w:rPr>
          <w:rFonts w:cstheme="minorHAnsi"/>
          <w:b/>
          <w:color w:val="000000" w:themeColor="text1"/>
        </w:rPr>
        <w:t>All Staff</w:t>
      </w:r>
      <w:r w:rsidRPr="007668FC">
        <w:rPr>
          <w:rFonts w:cstheme="minorHAnsi"/>
          <w:color w:val="000000" w:themeColor="text1"/>
        </w:rPr>
        <w:t>” section.</w:t>
      </w:r>
    </w:p>
    <w:p w14:paraId="776537B8" w14:textId="77777777" w:rsidR="00A17695" w:rsidRPr="007668FC" w:rsidRDefault="00A17695" w:rsidP="006A33C6">
      <w:pPr>
        <w:rPr>
          <w:rFonts w:cstheme="minorHAnsi"/>
          <w:color w:val="000000" w:themeColor="text1"/>
        </w:rPr>
      </w:pPr>
      <w:r w:rsidRPr="007668FC">
        <w:rPr>
          <w:rFonts w:cstheme="minorHAnsi"/>
          <w:color w:val="000000" w:themeColor="text1"/>
        </w:rPr>
        <w:t>Roles:</w:t>
      </w:r>
    </w:p>
    <w:p w14:paraId="011788F5" w14:textId="77777777" w:rsidR="00A17695" w:rsidRPr="007668FC" w:rsidRDefault="00A17695" w:rsidP="006A33C6">
      <w:pPr>
        <w:pStyle w:val="List1"/>
        <w:rPr>
          <w:rFonts w:cstheme="minorHAnsi"/>
          <w:color w:val="000000" w:themeColor="text1"/>
        </w:rPr>
      </w:pPr>
      <w:r w:rsidRPr="007668FC">
        <w:rPr>
          <w:rFonts w:cstheme="minorHAnsi"/>
          <w:color w:val="000000" w:themeColor="text1"/>
        </w:rPr>
        <w:t>All Staff</w:t>
      </w:r>
    </w:p>
    <w:p w14:paraId="7EEDBCE6" w14:textId="1EDD2A71" w:rsidR="00A17695" w:rsidRPr="007668FC" w:rsidRDefault="00C64E45" w:rsidP="006A33C6">
      <w:pPr>
        <w:pStyle w:val="List1"/>
        <w:rPr>
          <w:rFonts w:cstheme="minorHAnsi"/>
          <w:color w:val="000000" w:themeColor="text1"/>
        </w:rPr>
      </w:pPr>
      <w:r w:rsidRPr="007668FC">
        <w:rPr>
          <w:rFonts w:cstheme="minorHAnsi"/>
          <w:color w:val="000000" w:themeColor="text1"/>
        </w:rPr>
        <w:t>Headteacher</w:t>
      </w:r>
    </w:p>
    <w:p w14:paraId="0174AF9B" w14:textId="045866FC" w:rsidR="00A17695" w:rsidRPr="007668FC" w:rsidRDefault="00A17695" w:rsidP="006A33C6">
      <w:pPr>
        <w:pStyle w:val="List1"/>
        <w:rPr>
          <w:rFonts w:cstheme="minorHAnsi"/>
          <w:color w:val="000000" w:themeColor="text1"/>
        </w:rPr>
      </w:pPr>
      <w:r w:rsidRPr="007668FC">
        <w:rPr>
          <w:rFonts w:cstheme="minorHAnsi"/>
          <w:color w:val="000000" w:themeColor="text1"/>
        </w:rPr>
        <w:t>Designated Safeguarding Lead</w:t>
      </w:r>
      <w:r w:rsidR="003850D4" w:rsidRPr="007668FC">
        <w:rPr>
          <w:rFonts w:cstheme="minorHAnsi"/>
          <w:color w:val="000000" w:themeColor="text1"/>
        </w:rPr>
        <w:t xml:space="preserve"> (DSL)</w:t>
      </w:r>
      <w:r w:rsidRPr="007668FC">
        <w:rPr>
          <w:rFonts w:cstheme="minorHAnsi"/>
          <w:color w:val="000000" w:themeColor="text1"/>
        </w:rPr>
        <w:t xml:space="preserve"> /</w:t>
      </w:r>
      <w:r w:rsidR="00A84219" w:rsidRPr="007668FC">
        <w:rPr>
          <w:rFonts w:cstheme="minorHAnsi"/>
          <w:color w:val="000000" w:themeColor="text1"/>
        </w:rPr>
        <w:t xml:space="preserve"> </w:t>
      </w:r>
      <w:r w:rsidR="00581272" w:rsidRPr="007668FC">
        <w:rPr>
          <w:rFonts w:cstheme="minorHAnsi"/>
          <w:color w:val="000000" w:themeColor="text1"/>
        </w:rPr>
        <w:t>Online Safety Officer</w:t>
      </w:r>
    </w:p>
    <w:p w14:paraId="74818979" w14:textId="03CA7458" w:rsidR="00A17695" w:rsidRPr="007668FC" w:rsidRDefault="00DF17A0" w:rsidP="00DF17A0">
      <w:pPr>
        <w:pStyle w:val="List1"/>
        <w:rPr>
          <w:rFonts w:cstheme="minorHAnsi"/>
          <w:color w:val="000000" w:themeColor="text1"/>
        </w:rPr>
      </w:pPr>
      <w:r w:rsidRPr="007668FC">
        <w:rPr>
          <w:rFonts w:cstheme="minorHAnsi"/>
          <w:color w:val="000000" w:themeColor="text1"/>
        </w:rPr>
        <w:t xml:space="preserve">Governing Body, led by Online Safety / Safeguarding Link Governor </w:t>
      </w:r>
    </w:p>
    <w:p w14:paraId="2883E1B1" w14:textId="77777777" w:rsidR="00A17695" w:rsidRPr="007668FC" w:rsidRDefault="00A17695" w:rsidP="006A33C6">
      <w:pPr>
        <w:pStyle w:val="List1"/>
        <w:rPr>
          <w:rFonts w:cstheme="minorHAnsi"/>
          <w:color w:val="000000" w:themeColor="text1"/>
        </w:rPr>
      </w:pPr>
      <w:r w:rsidRPr="007668FC">
        <w:rPr>
          <w:rFonts w:cstheme="minorHAnsi"/>
          <w:color w:val="000000" w:themeColor="text1"/>
        </w:rPr>
        <w:t xml:space="preserve">PSHE Lead </w:t>
      </w:r>
    </w:p>
    <w:p w14:paraId="6676168B" w14:textId="7E55B19D" w:rsidR="00A17695" w:rsidRPr="007668FC" w:rsidRDefault="005654C2" w:rsidP="006A33C6">
      <w:pPr>
        <w:pStyle w:val="List1"/>
        <w:rPr>
          <w:rFonts w:cstheme="minorHAnsi"/>
          <w:color w:val="000000" w:themeColor="text1"/>
        </w:rPr>
      </w:pPr>
      <w:r>
        <w:rPr>
          <w:rFonts w:cstheme="minorHAnsi"/>
          <w:color w:val="000000" w:themeColor="text1"/>
        </w:rPr>
        <w:t>Digital Learning curriculum</w:t>
      </w:r>
      <w:r w:rsidR="00A17695" w:rsidRPr="007668FC">
        <w:rPr>
          <w:rFonts w:cstheme="minorHAnsi"/>
          <w:color w:val="000000" w:themeColor="text1"/>
        </w:rPr>
        <w:t xml:space="preserve"> Lead</w:t>
      </w:r>
    </w:p>
    <w:p w14:paraId="5B4BCB21" w14:textId="77777777" w:rsidR="00A17695" w:rsidRPr="007668FC" w:rsidRDefault="00A17695" w:rsidP="006A33C6">
      <w:pPr>
        <w:pStyle w:val="List1"/>
        <w:rPr>
          <w:rFonts w:cstheme="minorHAnsi"/>
          <w:color w:val="000000" w:themeColor="text1"/>
        </w:rPr>
      </w:pPr>
      <w:r w:rsidRPr="007668FC">
        <w:rPr>
          <w:rFonts w:cstheme="minorHAnsi"/>
          <w:color w:val="000000" w:themeColor="text1"/>
        </w:rPr>
        <w:t>Subject Leaders</w:t>
      </w:r>
    </w:p>
    <w:p w14:paraId="05BC9BC4" w14:textId="302ED933" w:rsidR="00A17695" w:rsidRPr="007668FC" w:rsidRDefault="00A17695" w:rsidP="006A33C6">
      <w:pPr>
        <w:pStyle w:val="List1"/>
        <w:rPr>
          <w:rFonts w:cstheme="minorHAnsi"/>
          <w:color w:val="000000" w:themeColor="text1"/>
        </w:rPr>
      </w:pPr>
      <w:r w:rsidRPr="007668FC">
        <w:rPr>
          <w:rFonts w:cstheme="minorHAnsi"/>
          <w:color w:val="000000" w:themeColor="text1"/>
        </w:rPr>
        <w:t>ICT Coordinator/Technician</w:t>
      </w:r>
    </w:p>
    <w:p w14:paraId="062DEA15" w14:textId="1D6D5BBA" w:rsidR="00473CBD" w:rsidRPr="007668FC" w:rsidRDefault="002F6E84" w:rsidP="006A33C6">
      <w:pPr>
        <w:pStyle w:val="List1"/>
        <w:rPr>
          <w:rFonts w:cstheme="minorHAnsi"/>
          <w:color w:val="000000" w:themeColor="text1"/>
        </w:rPr>
      </w:pPr>
      <w:r w:rsidRPr="007668FC">
        <w:rPr>
          <w:rFonts w:cstheme="minorHAnsi"/>
          <w:color w:val="000000" w:themeColor="text1"/>
        </w:rPr>
        <w:t>Data Protection Officer</w:t>
      </w:r>
      <w:r w:rsidR="005C2A20">
        <w:rPr>
          <w:rFonts w:cstheme="minorHAnsi"/>
          <w:color w:val="000000" w:themeColor="text1"/>
        </w:rPr>
        <w:t xml:space="preserve"> (DPO)</w:t>
      </w:r>
    </w:p>
    <w:p w14:paraId="2FB05B76" w14:textId="77777777" w:rsidR="00A17695" w:rsidRPr="007668FC" w:rsidRDefault="00A17695" w:rsidP="006A33C6">
      <w:pPr>
        <w:pStyle w:val="List1"/>
        <w:rPr>
          <w:rFonts w:cstheme="minorHAnsi"/>
          <w:color w:val="000000" w:themeColor="text1"/>
        </w:rPr>
      </w:pPr>
      <w:r w:rsidRPr="007668FC">
        <w:rPr>
          <w:rFonts w:cstheme="minorHAnsi"/>
          <w:color w:val="000000" w:themeColor="text1"/>
        </w:rPr>
        <w:t>Volunteers and contractors (including tutor)</w:t>
      </w:r>
    </w:p>
    <w:p w14:paraId="1BB18C9F" w14:textId="77777777" w:rsidR="00A17695" w:rsidRPr="007668FC" w:rsidRDefault="00A17695" w:rsidP="006A33C6">
      <w:pPr>
        <w:pStyle w:val="List1"/>
        <w:rPr>
          <w:rFonts w:cstheme="minorHAnsi"/>
          <w:color w:val="000000" w:themeColor="text1"/>
        </w:rPr>
      </w:pPr>
      <w:r w:rsidRPr="007668FC">
        <w:rPr>
          <w:rFonts w:cstheme="minorHAnsi"/>
          <w:color w:val="000000" w:themeColor="text1"/>
        </w:rPr>
        <w:t>Pupils</w:t>
      </w:r>
    </w:p>
    <w:p w14:paraId="056C5F92" w14:textId="77777777" w:rsidR="00A17695" w:rsidRPr="007668FC" w:rsidRDefault="00A17695" w:rsidP="006A33C6">
      <w:pPr>
        <w:pStyle w:val="List1"/>
        <w:rPr>
          <w:rFonts w:cstheme="minorHAnsi"/>
          <w:color w:val="000000" w:themeColor="text1"/>
        </w:rPr>
      </w:pPr>
      <w:r w:rsidRPr="007668FC">
        <w:rPr>
          <w:rFonts w:cstheme="minorHAnsi"/>
          <w:color w:val="000000" w:themeColor="text1"/>
        </w:rPr>
        <w:t>Parents/carers</w:t>
      </w:r>
    </w:p>
    <w:p w14:paraId="299B132C" w14:textId="77777777" w:rsidR="00A17695" w:rsidRPr="007668FC" w:rsidRDefault="00A17695" w:rsidP="006A33C6">
      <w:pPr>
        <w:pStyle w:val="List1"/>
        <w:rPr>
          <w:rFonts w:cstheme="minorHAnsi"/>
          <w:color w:val="000000" w:themeColor="text1"/>
        </w:rPr>
      </w:pPr>
      <w:r w:rsidRPr="007668FC">
        <w:rPr>
          <w:rFonts w:cstheme="minorHAnsi"/>
          <w:color w:val="000000" w:themeColor="text1"/>
        </w:rPr>
        <w:t>External groups including parent associations</w:t>
      </w:r>
    </w:p>
    <w:p w14:paraId="3D3B3C20" w14:textId="77777777" w:rsidR="00A17695" w:rsidRPr="007668FC" w:rsidRDefault="00A17695" w:rsidP="006A33C6">
      <w:pPr>
        <w:pStyle w:val="Heading2"/>
        <w:rPr>
          <w:color w:val="000000" w:themeColor="text1"/>
          <w:sz w:val="22"/>
          <w:szCs w:val="22"/>
        </w:rPr>
      </w:pPr>
      <w:bookmarkStart w:id="78" w:name="_Toc150425481"/>
      <w:bookmarkStart w:id="79" w:name="_Toc240351190"/>
      <w:r w:rsidRPr="007668FC">
        <w:rPr>
          <w:color w:val="000000" w:themeColor="text1"/>
          <w:sz w:val="22"/>
          <w:szCs w:val="22"/>
        </w:rPr>
        <w:t>All staff</w:t>
      </w:r>
      <w:bookmarkEnd w:id="78"/>
      <w:bookmarkEnd w:id="79"/>
    </w:p>
    <w:p w14:paraId="6E0B304C" w14:textId="733CEAAD" w:rsidR="00E57682" w:rsidRPr="007668FC" w:rsidRDefault="00E57682" w:rsidP="00460E67">
      <w:pPr>
        <w:pBdr>
          <w:top w:val="nil"/>
          <w:left w:val="nil"/>
          <w:bottom w:val="nil"/>
          <w:right w:val="nil"/>
          <w:between w:val="nil"/>
        </w:pBdr>
        <w:spacing w:after="120"/>
        <w:jc w:val="both"/>
        <w:rPr>
          <w:rFonts w:cstheme="minorHAnsi"/>
          <w:color w:val="000000" w:themeColor="text1"/>
        </w:rPr>
      </w:pPr>
      <w:r w:rsidRPr="007668FC">
        <w:rPr>
          <w:rFonts w:cstheme="minorHAnsi"/>
          <w:color w:val="000000" w:themeColor="text1"/>
        </w:rPr>
        <w:t xml:space="preserve">All staff should sign and follow the staff </w:t>
      </w:r>
      <w:r w:rsidR="00F62F0F" w:rsidRPr="007668FC">
        <w:rPr>
          <w:rFonts w:cstheme="minorHAnsi"/>
          <w:color w:val="000000" w:themeColor="text1"/>
        </w:rPr>
        <w:t>A</w:t>
      </w:r>
      <w:r w:rsidRPr="007668FC">
        <w:rPr>
          <w:rFonts w:cstheme="minorHAnsi"/>
          <w:color w:val="000000" w:themeColor="text1"/>
        </w:rPr>
        <w:t xml:space="preserve">cceptable </w:t>
      </w:r>
      <w:r w:rsidR="00F62F0F" w:rsidRPr="007668FC">
        <w:rPr>
          <w:rFonts w:cstheme="minorHAnsi"/>
          <w:color w:val="000000" w:themeColor="text1"/>
        </w:rPr>
        <w:t>U</w:t>
      </w:r>
      <w:r w:rsidRPr="007668FC">
        <w:rPr>
          <w:rFonts w:cstheme="minorHAnsi"/>
          <w:color w:val="000000" w:themeColor="text1"/>
        </w:rPr>
        <w:t xml:space="preserve">se </w:t>
      </w:r>
      <w:r w:rsidR="00F62F0F" w:rsidRPr="007668FC">
        <w:rPr>
          <w:rFonts w:cstheme="minorHAnsi"/>
          <w:color w:val="000000" w:themeColor="text1"/>
        </w:rPr>
        <w:t>A</w:t>
      </w:r>
      <w:r w:rsidR="0005228E">
        <w:rPr>
          <w:rFonts w:cstheme="minorHAnsi"/>
          <w:color w:val="000000" w:themeColor="text1"/>
        </w:rPr>
        <w:t>g</w:t>
      </w:r>
      <w:r w:rsidRPr="007668FC">
        <w:rPr>
          <w:rFonts w:cstheme="minorHAnsi"/>
          <w:color w:val="000000" w:themeColor="text1"/>
        </w:rPr>
        <w:t xml:space="preserve">reement in conjunction with this policy, the school’s main </w:t>
      </w:r>
      <w:r w:rsidR="00581272" w:rsidRPr="007668FC">
        <w:rPr>
          <w:rFonts w:cstheme="minorHAnsi"/>
          <w:color w:val="000000" w:themeColor="text1"/>
        </w:rPr>
        <w:t>Safeguarding Policy</w:t>
      </w:r>
      <w:r w:rsidRPr="007668FC">
        <w:rPr>
          <w:rFonts w:cstheme="minorHAnsi"/>
          <w:color w:val="000000" w:themeColor="text1"/>
        </w:rPr>
        <w:t xml:space="preserve">, the </w:t>
      </w:r>
      <w:r w:rsidR="00305894" w:rsidRPr="007668FC">
        <w:rPr>
          <w:rFonts w:cstheme="minorHAnsi"/>
          <w:color w:val="000000" w:themeColor="text1"/>
        </w:rPr>
        <w:t>Code of Conduct</w:t>
      </w:r>
      <w:r w:rsidRPr="007668FC">
        <w:rPr>
          <w:rFonts w:cstheme="minorHAnsi"/>
          <w:color w:val="000000" w:themeColor="text1"/>
        </w:rPr>
        <w:t>/</w:t>
      </w:r>
      <w:r w:rsidR="00F62F0F" w:rsidRPr="007668FC">
        <w:rPr>
          <w:rFonts w:cstheme="minorHAnsi"/>
          <w:color w:val="000000" w:themeColor="text1"/>
        </w:rPr>
        <w:t>Staff H</w:t>
      </w:r>
      <w:r w:rsidRPr="007668FC">
        <w:rPr>
          <w:rFonts w:cstheme="minorHAnsi"/>
          <w:color w:val="000000" w:themeColor="text1"/>
        </w:rPr>
        <w:t>andbook and relevant parts of Keeping Children Safe in Education to support a whole-school safeguarding approach.</w:t>
      </w:r>
    </w:p>
    <w:p w14:paraId="4D0E921D" w14:textId="489A74E1" w:rsidR="00E57682" w:rsidRPr="007668FC" w:rsidRDefault="00E57682" w:rsidP="00E57682">
      <w:pPr>
        <w:pBdr>
          <w:top w:val="nil"/>
          <w:left w:val="nil"/>
          <w:bottom w:val="nil"/>
          <w:right w:val="nil"/>
          <w:between w:val="nil"/>
        </w:pBdr>
        <w:spacing w:after="120"/>
        <w:rPr>
          <w:rFonts w:cstheme="minorHAnsi"/>
          <w:color w:val="000000" w:themeColor="text1"/>
        </w:rPr>
      </w:pPr>
      <w:r w:rsidRPr="007668FC">
        <w:rPr>
          <w:rFonts w:cstheme="minorHAnsi"/>
          <w:color w:val="000000" w:themeColor="text1"/>
        </w:rPr>
        <w:t>This includes:</w:t>
      </w:r>
    </w:p>
    <w:p w14:paraId="342FE288" w14:textId="2E497A14" w:rsidR="00E57682" w:rsidRPr="007668FC" w:rsidRDefault="00E57682" w:rsidP="00E57682">
      <w:pPr>
        <w:pStyle w:val="List1"/>
        <w:rPr>
          <w:rFonts w:cstheme="minorHAnsi"/>
          <w:color w:val="000000" w:themeColor="text1"/>
        </w:rPr>
      </w:pPr>
      <w:r w:rsidRPr="007668FC">
        <w:rPr>
          <w:rFonts w:cstheme="minorHAnsi"/>
          <w:color w:val="000000" w:themeColor="text1"/>
        </w:rPr>
        <w:t xml:space="preserve">Report any concerns, no matter how small, to the </w:t>
      </w:r>
      <w:r w:rsidR="005A1BF5">
        <w:rPr>
          <w:rFonts w:cstheme="minorHAnsi"/>
          <w:color w:val="000000" w:themeColor="text1"/>
        </w:rPr>
        <w:t>DSL</w:t>
      </w:r>
      <w:r w:rsidRPr="007668FC">
        <w:rPr>
          <w:rFonts w:cstheme="minorHAnsi"/>
          <w:color w:val="000000" w:themeColor="text1"/>
        </w:rPr>
        <w:t>, maintaining an awareness of current online safety issues and guidance (such as KCSIE), modelling safe, responsible and professional behaviours in their own use of technology at school and beyond and avoiding scaring, victim-blaming language</w:t>
      </w:r>
      <w:r w:rsidR="003C4A38" w:rsidRPr="007668FC">
        <w:rPr>
          <w:rFonts w:cstheme="minorHAnsi"/>
          <w:color w:val="000000" w:themeColor="text1"/>
        </w:rPr>
        <w:t>.</w:t>
      </w:r>
    </w:p>
    <w:p w14:paraId="3B34C06B" w14:textId="0303F0B4" w:rsidR="00CA0DD5" w:rsidRPr="007668FC" w:rsidRDefault="00CA0DD5" w:rsidP="00460E67">
      <w:pPr>
        <w:pStyle w:val="List1"/>
        <w:rPr>
          <w:rFonts w:cstheme="minorHAnsi"/>
          <w:color w:val="000000" w:themeColor="text1"/>
        </w:rPr>
      </w:pPr>
      <w:r w:rsidRPr="007668FC">
        <w:rPr>
          <w:rFonts w:cstheme="minorHAnsi"/>
          <w:color w:val="000000" w:themeColor="text1"/>
        </w:rPr>
        <w:t xml:space="preserve">Staff should be aware of the new DfE standards and relevant changes to filtering and monitoring and play their part in feeding back about </w:t>
      </w:r>
      <w:r w:rsidR="00603E21" w:rsidRPr="007668FC">
        <w:rPr>
          <w:rFonts w:cstheme="minorHAnsi"/>
          <w:color w:val="000000" w:themeColor="text1"/>
        </w:rPr>
        <w:t>over</w:t>
      </w:r>
      <w:r w:rsidR="0005228E">
        <w:rPr>
          <w:rFonts w:cstheme="minorHAnsi"/>
          <w:color w:val="000000" w:themeColor="text1"/>
        </w:rPr>
        <w:t>-</w:t>
      </w:r>
      <w:r w:rsidR="00603E21" w:rsidRPr="007668FC">
        <w:rPr>
          <w:rFonts w:cstheme="minorHAnsi"/>
          <w:color w:val="000000" w:themeColor="text1"/>
        </w:rPr>
        <w:t>blocking</w:t>
      </w:r>
      <w:r w:rsidRPr="007668FC">
        <w:rPr>
          <w:rFonts w:cstheme="minorHAnsi"/>
          <w:color w:val="000000" w:themeColor="text1"/>
        </w:rPr>
        <w:t>, gaps in provision or pupils bypassing protections</w:t>
      </w:r>
      <w:r w:rsidR="003C4A38" w:rsidRPr="007668FC">
        <w:rPr>
          <w:rFonts w:cstheme="minorHAnsi"/>
          <w:color w:val="000000" w:themeColor="text1"/>
        </w:rPr>
        <w:t>.</w:t>
      </w:r>
      <w:r w:rsidR="00460E67" w:rsidRPr="007668FC">
        <w:rPr>
          <w:rFonts w:cstheme="minorHAnsi"/>
          <w:color w:val="000000" w:themeColor="text1"/>
        </w:rPr>
        <w:t xml:space="preserve"> All staff are also responsible for the physical monitoring of pupils’ online devices during any session/class they are working within.</w:t>
      </w:r>
    </w:p>
    <w:p w14:paraId="2D1B4885" w14:textId="39056DC3" w:rsidR="00A17695" w:rsidRPr="007668FC" w:rsidRDefault="00C64E45" w:rsidP="00CA0DD5">
      <w:pPr>
        <w:pStyle w:val="Heading2"/>
        <w:rPr>
          <w:color w:val="000000" w:themeColor="text1"/>
          <w:sz w:val="22"/>
          <w:szCs w:val="22"/>
        </w:rPr>
      </w:pPr>
      <w:bookmarkStart w:id="80" w:name="_Toc150425482"/>
      <w:bookmarkStart w:id="81" w:name="_Toc240351191"/>
      <w:r w:rsidRPr="007668FC">
        <w:rPr>
          <w:color w:val="000000" w:themeColor="text1"/>
          <w:sz w:val="22"/>
          <w:szCs w:val="22"/>
        </w:rPr>
        <w:t>Headteacher</w:t>
      </w:r>
      <w:bookmarkEnd w:id="80"/>
      <w:bookmarkEnd w:id="81"/>
    </w:p>
    <w:p w14:paraId="581C7D28" w14:textId="77777777" w:rsidR="00AB0FD6" w:rsidRPr="00AB0FD6" w:rsidRDefault="00AB0FD6" w:rsidP="00AB0FD6">
      <w:pPr>
        <w:pStyle w:val="ListParagraph"/>
        <w:numPr>
          <w:ilvl w:val="0"/>
          <w:numId w:val="1"/>
        </w:numPr>
        <w:ind w:hanging="294"/>
        <w:jc w:val="both"/>
        <w:rPr>
          <w:rFonts w:cstheme="minorHAnsi"/>
          <w:color w:val="000000" w:themeColor="text1"/>
        </w:rPr>
      </w:pPr>
      <w:bookmarkStart w:id="82" w:name="_Toc150425483"/>
      <w:r w:rsidRPr="00AB0FD6">
        <w:rPr>
          <w:rFonts w:cstheme="minorHAnsi"/>
          <w:color w:val="000000" w:themeColor="text1"/>
        </w:rPr>
        <w:t>Foster a culture of safeguarding where online safety is fully integrated into whole-school safeguarding.</w:t>
      </w:r>
    </w:p>
    <w:p w14:paraId="57FA5706" w14:textId="4BDDCCFB" w:rsidR="00AB0FD6" w:rsidRPr="00AB0FD6" w:rsidRDefault="00AB0FD6" w:rsidP="00AB0FD6">
      <w:pPr>
        <w:pStyle w:val="ListParagraph"/>
        <w:numPr>
          <w:ilvl w:val="0"/>
          <w:numId w:val="1"/>
        </w:numPr>
        <w:ind w:hanging="294"/>
        <w:jc w:val="both"/>
        <w:rPr>
          <w:rFonts w:cstheme="minorHAnsi"/>
          <w:color w:val="000000" w:themeColor="text1"/>
        </w:rPr>
      </w:pPr>
      <w:r w:rsidRPr="00AB0FD6">
        <w:rPr>
          <w:rFonts w:cstheme="minorHAnsi"/>
          <w:color w:val="000000" w:themeColor="text1"/>
        </w:rPr>
        <w:t xml:space="preserve">Oversee and support the activities of the designated safeguarding lead team and ensure they work with technical colleagues to complete an online safety audit in line with KCSIE (including technology in use in the school) </w:t>
      </w:r>
    </w:p>
    <w:p w14:paraId="39E965CF" w14:textId="77777777" w:rsidR="00AB0FD6" w:rsidRPr="00AB0FD6" w:rsidRDefault="00AB0FD6" w:rsidP="00AB0FD6">
      <w:pPr>
        <w:pStyle w:val="ListParagraph"/>
        <w:numPr>
          <w:ilvl w:val="0"/>
          <w:numId w:val="1"/>
        </w:numPr>
        <w:ind w:hanging="294"/>
        <w:jc w:val="both"/>
        <w:rPr>
          <w:rFonts w:cstheme="minorHAnsi"/>
          <w:color w:val="000000" w:themeColor="text1"/>
        </w:rPr>
      </w:pPr>
      <w:r w:rsidRPr="00AB0FD6">
        <w:rPr>
          <w:rFonts w:cstheme="minorHAnsi"/>
          <w:color w:val="000000" w:themeColor="text1"/>
        </w:rPr>
        <w:t>Undertake training in offline and online safeguarding, in accordance with statutory guidance and Local Safeguarding Children Partnership support and guidance.</w:t>
      </w:r>
    </w:p>
    <w:p w14:paraId="49F38DDD" w14:textId="77777777" w:rsidR="00AB0FD6" w:rsidRPr="00AB0FD6" w:rsidRDefault="00AB0FD6" w:rsidP="00AB0FD6">
      <w:pPr>
        <w:pStyle w:val="ListParagraph"/>
        <w:numPr>
          <w:ilvl w:val="0"/>
          <w:numId w:val="1"/>
        </w:numPr>
        <w:ind w:hanging="294"/>
        <w:jc w:val="both"/>
        <w:rPr>
          <w:rFonts w:cstheme="minorHAnsi"/>
          <w:color w:val="000000" w:themeColor="text1"/>
        </w:rPr>
      </w:pPr>
      <w:r w:rsidRPr="00AB0FD6">
        <w:rPr>
          <w:rFonts w:cstheme="minorHAnsi"/>
          <w:color w:val="000000" w:themeColor="text1"/>
        </w:rPr>
        <w:t xml:space="preserve">Ensure the school implements and makes effective use of appropriate ICT systems and services, including school-safe filtering and monitoring, protected email systems and that all </w:t>
      </w:r>
      <w:r w:rsidRPr="00AB0FD6">
        <w:rPr>
          <w:rFonts w:cstheme="minorHAnsi"/>
          <w:color w:val="000000" w:themeColor="text1"/>
        </w:rPr>
        <w:lastRenderedPageBreak/>
        <w:t>technology including remote systems are implemented according to child-safety first principles.</w:t>
      </w:r>
    </w:p>
    <w:p w14:paraId="1F96450F" w14:textId="4612BA72" w:rsidR="00AB0FD6" w:rsidRPr="00AB0FD6" w:rsidRDefault="00AB0FD6" w:rsidP="00AB0FD6">
      <w:pPr>
        <w:pStyle w:val="ListParagraph"/>
        <w:numPr>
          <w:ilvl w:val="0"/>
          <w:numId w:val="1"/>
        </w:numPr>
        <w:ind w:hanging="294"/>
        <w:jc w:val="both"/>
        <w:rPr>
          <w:rFonts w:cstheme="minorHAnsi"/>
          <w:color w:val="000000" w:themeColor="text1"/>
        </w:rPr>
      </w:pPr>
      <w:r w:rsidRPr="00AB0FD6">
        <w:rPr>
          <w:rFonts w:cstheme="minorHAnsi"/>
          <w:color w:val="000000" w:themeColor="text1"/>
        </w:rPr>
        <w:t>Better understand, review and drive the rationale behind decisions in filtering and monitoring as per the DfE standards—through regular liaison with technical colleagues and the DSL– in particular, understand what is blocked or allowed for whom, when, and how as per KCSIE.</w:t>
      </w:r>
    </w:p>
    <w:p w14:paraId="62E407E5" w14:textId="77777777" w:rsidR="00AB0FD6" w:rsidRPr="00AB0FD6" w:rsidRDefault="00AB0FD6" w:rsidP="00AB0FD6">
      <w:pPr>
        <w:pStyle w:val="ListParagraph"/>
        <w:numPr>
          <w:ilvl w:val="0"/>
          <w:numId w:val="1"/>
        </w:numPr>
        <w:ind w:hanging="294"/>
        <w:jc w:val="both"/>
        <w:rPr>
          <w:rFonts w:cstheme="minorHAnsi"/>
          <w:color w:val="000000" w:themeColor="text1"/>
        </w:rPr>
      </w:pPr>
      <w:r w:rsidRPr="00AB0FD6">
        <w:rPr>
          <w:rFonts w:cstheme="minorHAnsi"/>
          <w:color w:val="000000" w:themeColor="text1"/>
        </w:rPr>
        <w:t>Liaise with the Designated Safeguarding Lead on all online safety issues which might arise and receive regular updates on school issues and broader policy and practice information.</w:t>
      </w:r>
    </w:p>
    <w:p w14:paraId="610FC5EA" w14:textId="44DFC1E8" w:rsidR="00AB0FD6" w:rsidRPr="00AB0FD6" w:rsidRDefault="00AB0FD6" w:rsidP="00AB0FD6">
      <w:pPr>
        <w:pStyle w:val="ListParagraph"/>
        <w:numPr>
          <w:ilvl w:val="0"/>
          <w:numId w:val="1"/>
        </w:numPr>
        <w:ind w:hanging="294"/>
        <w:jc w:val="both"/>
        <w:rPr>
          <w:rFonts w:cstheme="minorHAnsi"/>
          <w:color w:val="000000" w:themeColor="text1"/>
        </w:rPr>
      </w:pPr>
      <w:r w:rsidRPr="00AB0FD6">
        <w:rPr>
          <w:rFonts w:cstheme="minorHAnsi"/>
          <w:color w:val="000000" w:themeColor="text1"/>
        </w:rPr>
        <w:t>Support safeguarding leads and technical staff as they review protections for pupils in the home and remote-learning procedures, rules and safeguards</w:t>
      </w:r>
      <w:r>
        <w:rPr>
          <w:rFonts w:cstheme="minorHAnsi"/>
          <w:color w:val="000000" w:themeColor="text1"/>
        </w:rPr>
        <w:t>.</w:t>
      </w:r>
    </w:p>
    <w:p w14:paraId="35288729" w14:textId="77777777" w:rsidR="00AB0FD6" w:rsidRPr="00AB0FD6" w:rsidRDefault="00AB0FD6" w:rsidP="00AB0FD6">
      <w:pPr>
        <w:pStyle w:val="ListParagraph"/>
        <w:numPr>
          <w:ilvl w:val="0"/>
          <w:numId w:val="1"/>
        </w:numPr>
        <w:ind w:hanging="294"/>
        <w:jc w:val="both"/>
        <w:rPr>
          <w:rFonts w:cstheme="minorHAnsi"/>
          <w:color w:val="000000" w:themeColor="text1"/>
        </w:rPr>
      </w:pPr>
      <w:r w:rsidRPr="00AB0FD6">
        <w:rPr>
          <w:rFonts w:cstheme="minorHAnsi"/>
          <w:color w:val="000000" w:themeColor="text1"/>
        </w:rPr>
        <w:t>Take overall responsibility for data management and information security, ensuring the school’s provision follows best practice in information handling; work with the DPO, DSL and governors to ensure a compliant framework for storing data, but helping to ensure that child protection is always put first and data-protection processes support careful and legal sharing of information.</w:t>
      </w:r>
    </w:p>
    <w:p w14:paraId="6ED611F9" w14:textId="77777777" w:rsidR="00AB0FD6" w:rsidRPr="00AB0FD6" w:rsidRDefault="00AB0FD6" w:rsidP="00AB0FD6">
      <w:pPr>
        <w:pStyle w:val="ListParagraph"/>
        <w:numPr>
          <w:ilvl w:val="0"/>
          <w:numId w:val="1"/>
        </w:numPr>
        <w:ind w:hanging="294"/>
        <w:jc w:val="both"/>
        <w:rPr>
          <w:rFonts w:cstheme="minorHAnsi"/>
          <w:color w:val="000000" w:themeColor="text1"/>
        </w:rPr>
      </w:pPr>
      <w:r w:rsidRPr="00AB0FD6">
        <w:rPr>
          <w:rFonts w:cstheme="minorHAnsi"/>
          <w:color w:val="000000" w:themeColor="text1"/>
        </w:rPr>
        <w:t>Understand and make all staff aware of procedures to be followed in the event of a serious online safeguarding incident.</w:t>
      </w:r>
    </w:p>
    <w:p w14:paraId="257C74BF" w14:textId="77777777" w:rsidR="00AB0FD6" w:rsidRPr="00AB0FD6" w:rsidRDefault="00AB0FD6" w:rsidP="00AB0FD6">
      <w:pPr>
        <w:pStyle w:val="ListParagraph"/>
        <w:numPr>
          <w:ilvl w:val="0"/>
          <w:numId w:val="1"/>
        </w:numPr>
        <w:ind w:hanging="294"/>
        <w:jc w:val="both"/>
        <w:rPr>
          <w:rFonts w:cstheme="minorHAnsi"/>
          <w:color w:val="000000" w:themeColor="text1"/>
        </w:rPr>
      </w:pPr>
      <w:r w:rsidRPr="00AB0FD6">
        <w:rPr>
          <w:rFonts w:cstheme="minorHAnsi"/>
          <w:color w:val="000000" w:themeColor="text1"/>
        </w:rPr>
        <w:t>Ensure suitable risk assessments are undertaken so the curriculum meets the needs of pupils, including risk of children being radicalised.</w:t>
      </w:r>
    </w:p>
    <w:p w14:paraId="32977D75" w14:textId="163ED929" w:rsidR="00AB0FD6" w:rsidRPr="00AB0FD6" w:rsidRDefault="00AB0FD6" w:rsidP="00AB0FD6">
      <w:pPr>
        <w:pStyle w:val="ListParagraph"/>
        <w:numPr>
          <w:ilvl w:val="0"/>
          <w:numId w:val="1"/>
        </w:numPr>
        <w:ind w:hanging="294"/>
        <w:jc w:val="both"/>
        <w:rPr>
          <w:rFonts w:cstheme="minorHAnsi"/>
          <w:color w:val="000000" w:themeColor="text1"/>
        </w:rPr>
      </w:pPr>
      <w:r w:rsidRPr="00AB0FD6">
        <w:rPr>
          <w:rFonts w:cstheme="minorHAnsi"/>
          <w:color w:val="000000" w:themeColor="text1"/>
        </w:rPr>
        <w:t>Ensure the school website meets statutory requirements.</w:t>
      </w:r>
    </w:p>
    <w:p w14:paraId="28A8584C" w14:textId="3AC970C8" w:rsidR="00A17695" w:rsidRPr="007668FC" w:rsidRDefault="00A17695" w:rsidP="00B0697E">
      <w:pPr>
        <w:pStyle w:val="Heading2"/>
        <w:rPr>
          <w:color w:val="000000" w:themeColor="text1"/>
          <w:sz w:val="22"/>
          <w:szCs w:val="22"/>
        </w:rPr>
      </w:pPr>
      <w:bookmarkStart w:id="83" w:name="_Toc240351192"/>
      <w:r w:rsidRPr="007668FC">
        <w:rPr>
          <w:color w:val="000000" w:themeColor="text1"/>
          <w:sz w:val="22"/>
          <w:szCs w:val="22"/>
        </w:rPr>
        <w:t>Designated Safeguarding Lead /</w:t>
      </w:r>
      <w:r w:rsidR="003C4A38" w:rsidRPr="007668FC">
        <w:rPr>
          <w:color w:val="000000" w:themeColor="text1"/>
          <w:sz w:val="22"/>
          <w:szCs w:val="22"/>
        </w:rPr>
        <w:t xml:space="preserve"> </w:t>
      </w:r>
      <w:r w:rsidR="00581272" w:rsidRPr="007668FC">
        <w:rPr>
          <w:color w:val="000000" w:themeColor="text1"/>
          <w:sz w:val="22"/>
          <w:szCs w:val="22"/>
        </w:rPr>
        <w:t>Online Safety Officer</w:t>
      </w:r>
      <w:bookmarkEnd w:id="82"/>
      <w:bookmarkEnd w:id="83"/>
    </w:p>
    <w:p w14:paraId="1AF3428A" w14:textId="53DD0CAF" w:rsidR="003C4A38" w:rsidRPr="007668FC" w:rsidRDefault="00A17695" w:rsidP="00A27C29">
      <w:pPr>
        <w:pStyle w:val="ListParagraph"/>
        <w:numPr>
          <w:ilvl w:val="0"/>
          <w:numId w:val="1"/>
        </w:numPr>
        <w:ind w:hanging="294"/>
        <w:jc w:val="both"/>
        <w:rPr>
          <w:rFonts w:cstheme="minorHAnsi"/>
          <w:color w:val="000000" w:themeColor="text1"/>
        </w:rPr>
      </w:pPr>
      <w:r w:rsidRPr="007668FC">
        <w:rPr>
          <w:rFonts w:cstheme="minorHAnsi"/>
          <w:color w:val="000000" w:themeColor="text1"/>
        </w:rPr>
        <w:t xml:space="preserve">The DSL should </w:t>
      </w:r>
      <w:r w:rsidRPr="005A1BF5">
        <w:rPr>
          <w:rFonts w:cstheme="minorHAnsi"/>
          <w:color w:val="000000" w:themeColor="text1"/>
        </w:rPr>
        <w:t>take lead responsibility for safeguarding and child protection, including</w:t>
      </w:r>
      <w:r w:rsidR="00A84219" w:rsidRPr="005A1BF5">
        <w:rPr>
          <w:rFonts w:cstheme="minorHAnsi"/>
          <w:color w:val="000000" w:themeColor="text1"/>
        </w:rPr>
        <w:t xml:space="preserve"> online safety</w:t>
      </w:r>
      <w:r w:rsidR="003C4A38" w:rsidRPr="005A1BF5">
        <w:rPr>
          <w:rFonts w:cstheme="minorHAnsi"/>
          <w:color w:val="000000" w:themeColor="text1"/>
        </w:rPr>
        <w:t xml:space="preserve"> and understanding the filtering and monitoring systems</w:t>
      </w:r>
      <w:r w:rsidR="003C4A38" w:rsidRPr="007668FC">
        <w:rPr>
          <w:rFonts w:cstheme="minorHAnsi"/>
          <w:color w:val="000000" w:themeColor="text1"/>
        </w:rPr>
        <w:t xml:space="preserve"> and processes in place. </w:t>
      </w:r>
    </w:p>
    <w:p w14:paraId="1A93FC86" w14:textId="1899C43C" w:rsidR="003C4A38" w:rsidRPr="007668FC" w:rsidRDefault="003C4A38" w:rsidP="00A27C29">
      <w:pPr>
        <w:pStyle w:val="ListParagraph"/>
        <w:numPr>
          <w:ilvl w:val="0"/>
          <w:numId w:val="1"/>
        </w:numPr>
        <w:ind w:hanging="294"/>
        <w:jc w:val="both"/>
        <w:rPr>
          <w:rFonts w:cstheme="minorHAnsi"/>
          <w:color w:val="000000" w:themeColor="text1"/>
        </w:rPr>
      </w:pPr>
      <w:r w:rsidRPr="007668FC">
        <w:rPr>
          <w:rFonts w:cstheme="minorHAnsi"/>
          <w:color w:val="000000" w:themeColor="text1"/>
        </w:rPr>
        <w:t>Ensure “An effective whole school approach to online safety as per KCSIE</w:t>
      </w:r>
      <w:r w:rsidR="00F62F0F" w:rsidRPr="007668FC">
        <w:rPr>
          <w:rFonts w:cstheme="minorHAnsi"/>
          <w:color w:val="000000" w:themeColor="text1"/>
        </w:rPr>
        <w:t>.</w:t>
      </w:r>
    </w:p>
    <w:p w14:paraId="5D502137" w14:textId="0ACE9431" w:rsidR="00A17695" w:rsidRPr="007668FC" w:rsidRDefault="00DF78AE" w:rsidP="00A27C29">
      <w:pPr>
        <w:pStyle w:val="ListParagraph"/>
        <w:numPr>
          <w:ilvl w:val="0"/>
          <w:numId w:val="1"/>
        </w:numPr>
        <w:spacing w:after="0"/>
        <w:ind w:hanging="295"/>
        <w:jc w:val="both"/>
        <w:rPr>
          <w:rFonts w:cstheme="minorHAnsi"/>
          <w:color w:val="000000" w:themeColor="text1"/>
        </w:rPr>
      </w:pPr>
      <w:r w:rsidRPr="007668FC">
        <w:rPr>
          <w:rFonts w:cstheme="minorHAnsi"/>
          <w:color w:val="000000" w:themeColor="text1"/>
        </w:rPr>
        <w:t>Ensure the school is complying with the Df</w:t>
      </w:r>
      <w:r w:rsidR="00354334" w:rsidRPr="007668FC">
        <w:rPr>
          <w:rFonts w:cstheme="minorHAnsi"/>
          <w:color w:val="000000" w:themeColor="text1"/>
        </w:rPr>
        <w:t>E</w:t>
      </w:r>
      <w:r w:rsidRPr="007668FC">
        <w:rPr>
          <w:rFonts w:cstheme="minorHAnsi"/>
          <w:color w:val="000000" w:themeColor="text1"/>
        </w:rPr>
        <w:t>’s standards on Filtering and Monitoring</w:t>
      </w:r>
      <w:r w:rsidR="003C4A38" w:rsidRPr="007668FC">
        <w:rPr>
          <w:rFonts w:cstheme="minorHAnsi"/>
          <w:color w:val="000000" w:themeColor="text1"/>
        </w:rPr>
        <w:t>.</w:t>
      </w:r>
    </w:p>
    <w:p w14:paraId="53E3AFB9" w14:textId="0F4A3FF3" w:rsidR="0005040C" w:rsidRPr="007668FC" w:rsidRDefault="0005040C" w:rsidP="0005040C">
      <w:pPr>
        <w:pStyle w:val="ListParagraph"/>
        <w:numPr>
          <w:ilvl w:val="0"/>
          <w:numId w:val="1"/>
        </w:numPr>
        <w:spacing w:after="0"/>
        <w:ind w:hanging="295"/>
        <w:jc w:val="both"/>
        <w:rPr>
          <w:rFonts w:cstheme="minorHAnsi"/>
          <w:color w:val="000000" w:themeColor="text1"/>
        </w:rPr>
      </w:pPr>
      <w:r w:rsidRPr="007668FC">
        <w:rPr>
          <w:rFonts w:cstheme="minorHAnsi"/>
          <w:color w:val="000000" w:themeColor="text1"/>
        </w:rPr>
        <w:t xml:space="preserve">As part of this, DSLs will work with technical teams to carry out reviews and checks on filtering and monitoring, to compile the relevant documentation and ensure that safeguarding and technology work together. This will include a decision on relevant YouTube mode </w:t>
      </w:r>
      <w:r w:rsidR="005033E1" w:rsidRPr="007668FC">
        <w:rPr>
          <w:rFonts w:cstheme="minorHAnsi"/>
          <w:color w:val="000000" w:themeColor="text1"/>
        </w:rPr>
        <w:t>(</w:t>
      </w:r>
      <w:r w:rsidR="00F62F0F" w:rsidRPr="007668FC">
        <w:rPr>
          <w:rFonts w:cstheme="minorHAnsi"/>
          <w:color w:val="000000" w:themeColor="text1"/>
        </w:rPr>
        <w:t xml:space="preserve">currently </w:t>
      </w:r>
      <w:r w:rsidR="005033E1" w:rsidRPr="007668FC">
        <w:rPr>
          <w:rFonts w:cstheme="minorHAnsi"/>
          <w:color w:val="000000" w:themeColor="text1"/>
        </w:rPr>
        <w:t xml:space="preserve">unrestricted on Class teachers and Administrative Desktops) </w:t>
      </w:r>
      <w:r w:rsidRPr="007668FC">
        <w:rPr>
          <w:rFonts w:cstheme="minorHAnsi"/>
          <w:color w:val="000000" w:themeColor="text1"/>
        </w:rPr>
        <w:t xml:space="preserve">and preferred search engine/s </w:t>
      </w:r>
      <w:r w:rsidR="0017218A" w:rsidRPr="007668FC">
        <w:rPr>
          <w:rFonts w:cstheme="minorHAnsi"/>
          <w:color w:val="000000" w:themeColor="text1"/>
        </w:rPr>
        <w:t>(</w:t>
      </w:r>
      <w:proofErr w:type="spellStart"/>
      <w:r w:rsidR="00BB6010" w:rsidRPr="007668FC">
        <w:rPr>
          <w:rFonts w:cstheme="minorHAnsi"/>
          <w:color w:val="000000" w:themeColor="text1"/>
        </w:rPr>
        <w:t>Kiddle</w:t>
      </w:r>
      <w:proofErr w:type="spellEnd"/>
      <w:r w:rsidR="00BB6010" w:rsidRPr="007668FC">
        <w:rPr>
          <w:rFonts w:cstheme="minorHAnsi"/>
          <w:color w:val="000000" w:themeColor="text1"/>
        </w:rPr>
        <w:t xml:space="preserve"> and </w:t>
      </w:r>
      <w:proofErr w:type="spellStart"/>
      <w:r w:rsidR="00BB6010" w:rsidRPr="007668FC">
        <w:rPr>
          <w:rFonts w:cstheme="minorHAnsi"/>
          <w:color w:val="000000" w:themeColor="text1"/>
        </w:rPr>
        <w:t>Swiggl</w:t>
      </w:r>
      <w:r w:rsidR="00A06382">
        <w:rPr>
          <w:rFonts w:cstheme="minorHAnsi"/>
          <w:color w:val="000000" w:themeColor="text1"/>
        </w:rPr>
        <w:t>e</w:t>
      </w:r>
      <w:proofErr w:type="spellEnd"/>
      <w:r w:rsidR="00F62F0F" w:rsidRPr="007668FC">
        <w:rPr>
          <w:rFonts w:cstheme="minorHAnsi"/>
          <w:color w:val="000000" w:themeColor="text1"/>
        </w:rPr>
        <w:t xml:space="preserve"> for</w:t>
      </w:r>
      <w:r w:rsidR="00BB6010" w:rsidRPr="007668FC">
        <w:rPr>
          <w:rFonts w:cstheme="minorHAnsi"/>
          <w:color w:val="000000" w:themeColor="text1"/>
        </w:rPr>
        <w:t xml:space="preserve"> EYFS and KS1, MS edge for KS2</w:t>
      </w:r>
      <w:r w:rsidR="00985FD5" w:rsidRPr="007668FC">
        <w:rPr>
          <w:rFonts w:cstheme="minorHAnsi"/>
          <w:color w:val="000000" w:themeColor="text1"/>
        </w:rPr>
        <w:t xml:space="preserve"> and staff)</w:t>
      </w:r>
      <w:r w:rsidR="0005228E">
        <w:rPr>
          <w:rFonts w:cstheme="minorHAnsi"/>
          <w:color w:val="000000" w:themeColor="text1"/>
        </w:rPr>
        <w:t>.</w:t>
      </w:r>
    </w:p>
    <w:p w14:paraId="4E17EDEB" w14:textId="0B5E2D9C" w:rsidR="0005040C" w:rsidRPr="007668FC" w:rsidRDefault="0005040C" w:rsidP="0005040C">
      <w:pPr>
        <w:pStyle w:val="ListParagraph"/>
        <w:numPr>
          <w:ilvl w:val="0"/>
          <w:numId w:val="1"/>
        </w:numPr>
        <w:spacing w:after="0"/>
        <w:ind w:hanging="295"/>
        <w:jc w:val="both"/>
        <w:rPr>
          <w:rFonts w:cstheme="minorHAnsi"/>
          <w:color w:val="000000" w:themeColor="text1"/>
        </w:rPr>
      </w:pPr>
      <w:r w:rsidRPr="007668FC">
        <w:rPr>
          <w:rFonts w:cstheme="minorHAnsi"/>
          <w:color w:val="000000" w:themeColor="text1"/>
        </w:rPr>
        <w:t>Where online-safety duties are delegated and in areas of the curriculum where the DSL is not directly responsible but which cover areas of online safety (e.g. PSHE), ensure there is regular review and open communication and that the DSL’s clear overarching responsibility for online safety is not compromised or messaging to pupils confused.</w:t>
      </w:r>
    </w:p>
    <w:p w14:paraId="19B1BBC0" w14:textId="77777777" w:rsidR="003C4A38" w:rsidRPr="007668FC" w:rsidRDefault="003C4A38" w:rsidP="00A06382">
      <w:pPr>
        <w:pStyle w:val="ListParagraph"/>
        <w:numPr>
          <w:ilvl w:val="0"/>
          <w:numId w:val="1"/>
        </w:numPr>
        <w:spacing w:after="0"/>
        <w:ind w:hanging="295"/>
        <w:jc w:val="both"/>
        <w:rPr>
          <w:rFonts w:cstheme="minorHAnsi"/>
          <w:color w:val="000000" w:themeColor="text1"/>
        </w:rPr>
      </w:pPr>
      <w:r w:rsidRPr="007668FC">
        <w:rPr>
          <w:rFonts w:cstheme="minorHAnsi"/>
          <w:color w:val="000000" w:themeColor="text1"/>
        </w:rPr>
        <w:t>Ensure ALL staff and supply staff undergo safeguarding and child protection training (including online-safety) at induction and that this is regularly updated.</w:t>
      </w:r>
    </w:p>
    <w:p w14:paraId="1271D9D3" w14:textId="2A1C6589" w:rsidR="0005040C" w:rsidRPr="007668FC" w:rsidRDefault="0005040C" w:rsidP="00A27C29">
      <w:pPr>
        <w:numPr>
          <w:ilvl w:val="1"/>
          <w:numId w:val="1"/>
        </w:numPr>
        <w:pBdr>
          <w:top w:val="nil"/>
          <w:left w:val="nil"/>
          <w:bottom w:val="nil"/>
          <w:right w:val="nil"/>
          <w:between w:val="nil"/>
        </w:pBdr>
        <w:spacing w:after="0" w:line="276" w:lineRule="auto"/>
        <w:jc w:val="both"/>
        <w:rPr>
          <w:rFonts w:cstheme="minorHAnsi"/>
          <w:color w:val="000000" w:themeColor="text1"/>
        </w:rPr>
      </w:pPr>
      <w:r w:rsidRPr="007668FC">
        <w:rPr>
          <w:rFonts w:cstheme="minorHAnsi"/>
          <w:color w:val="000000" w:themeColor="text1"/>
        </w:rPr>
        <w:t>This must include filtering and monitoring and help them to understand their roles.</w:t>
      </w:r>
    </w:p>
    <w:p w14:paraId="56081C83" w14:textId="0540B052" w:rsidR="003C4A38" w:rsidRPr="007668FC" w:rsidRDefault="00EB5D79" w:rsidP="00A27C29">
      <w:pPr>
        <w:numPr>
          <w:ilvl w:val="1"/>
          <w:numId w:val="1"/>
        </w:numPr>
        <w:pBdr>
          <w:top w:val="nil"/>
          <w:left w:val="nil"/>
          <w:bottom w:val="nil"/>
          <w:right w:val="nil"/>
          <w:between w:val="nil"/>
        </w:pBdr>
        <w:spacing w:after="0" w:line="276" w:lineRule="auto"/>
        <w:jc w:val="both"/>
        <w:rPr>
          <w:rFonts w:cstheme="minorHAnsi"/>
          <w:color w:val="000000" w:themeColor="text1"/>
        </w:rPr>
      </w:pPr>
      <w:r w:rsidRPr="007668FC">
        <w:rPr>
          <w:rFonts w:cstheme="minorHAnsi"/>
          <w:color w:val="000000" w:themeColor="text1"/>
        </w:rPr>
        <w:t>All</w:t>
      </w:r>
      <w:r w:rsidR="003C4A38" w:rsidRPr="007668FC">
        <w:rPr>
          <w:rFonts w:cstheme="minorHAnsi"/>
          <w:color w:val="000000" w:themeColor="text1"/>
        </w:rPr>
        <w:t xml:space="preserve"> staff must read KCSIE Part 1 and all those working with children also Annex B.</w:t>
      </w:r>
    </w:p>
    <w:p w14:paraId="1DB8F2E3" w14:textId="44A549A7" w:rsidR="00EB5D79" w:rsidRPr="007668FC" w:rsidRDefault="0005040C" w:rsidP="00A27C29">
      <w:pPr>
        <w:pStyle w:val="ListParagraph"/>
        <w:numPr>
          <w:ilvl w:val="1"/>
          <w:numId w:val="1"/>
        </w:numPr>
        <w:spacing w:after="0"/>
        <w:ind w:left="1434" w:hanging="357"/>
        <w:contextualSpacing w:val="0"/>
        <w:jc w:val="both"/>
        <w:rPr>
          <w:rFonts w:cstheme="minorHAnsi"/>
          <w:color w:val="000000" w:themeColor="text1"/>
        </w:rPr>
      </w:pPr>
      <w:r w:rsidRPr="007668FC">
        <w:rPr>
          <w:rFonts w:cstheme="minorHAnsi"/>
          <w:color w:val="000000" w:themeColor="text1"/>
        </w:rPr>
        <w:t>C</w:t>
      </w:r>
      <w:r w:rsidR="00EB5D79" w:rsidRPr="007668FC">
        <w:rPr>
          <w:rFonts w:cstheme="minorHAnsi"/>
          <w:color w:val="000000" w:themeColor="text1"/>
        </w:rPr>
        <w:t>ascade knowledge of risks and opportunities throughout the organisation</w:t>
      </w:r>
      <w:r w:rsidRPr="007668FC">
        <w:rPr>
          <w:rFonts w:cstheme="minorHAnsi"/>
          <w:color w:val="000000" w:themeColor="text1"/>
        </w:rPr>
        <w:t>.</w:t>
      </w:r>
    </w:p>
    <w:p w14:paraId="05B8C768" w14:textId="51F9F514" w:rsidR="003C4A38" w:rsidRPr="007668FC" w:rsidRDefault="00EB5D79" w:rsidP="00A27C29">
      <w:pPr>
        <w:numPr>
          <w:ilvl w:val="0"/>
          <w:numId w:val="1"/>
        </w:numPr>
        <w:pBdr>
          <w:top w:val="nil"/>
          <w:left w:val="nil"/>
          <w:bottom w:val="nil"/>
          <w:right w:val="nil"/>
          <w:between w:val="nil"/>
        </w:pBdr>
        <w:spacing w:after="0" w:line="276" w:lineRule="auto"/>
        <w:jc w:val="both"/>
        <w:rPr>
          <w:rFonts w:cstheme="minorHAnsi"/>
          <w:color w:val="000000" w:themeColor="text1"/>
        </w:rPr>
      </w:pPr>
      <w:r w:rsidRPr="007668FC">
        <w:rPr>
          <w:rFonts w:cstheme="minorHAnsi"/>
          <w:color w:val="000000" w:themeColor="text1"/>
        </w:rPr>
        <w:t>Ensure that ALL governors undergo safeguarding and child protection training (including online</w:t>
      </w:r>
      <w:r w:rsidR="001B402F">
        <w:rPr>
          <w:rFonts w:cstheme="minorHAnsi"/>
          <w:color w:val="000000" w:themeColor="text1"/>
        </w:rPr>
        <w:t xml:space="preserve"> </w:t>
      </w:r>
      <w:r w:rsidRPr="007668FC">
        <w:rPr>
          <w:rFonts w:cstheme="minorHAnsi"/>
          <w:color w:val="000000" w:themeColor="text1"/>
        </w:rPr>
        <w:t>safety) at induction to enable them to provide strategic challenge and oversight into policy and practice and that this is regularly updated.</w:t>
      </w:r>
    </w:p>
    <w:p w14:paraId="0CF206C7" w14:textId="29E886FA" w:rsidR="00A17695" w:rsidRPr="007668FC" w:rsidRDefault="00A17695" w:rsidP="00A27C29">
      <w:pPr>
        <w:pStyle w:val="ListParagraph"/>
        <w:numPr>
          <w:ilvl w:val="0"/>
          <w:numId w:val="1"/>
        </w:numPr>
        <w:ind w:hanging="294"/>
        <w:jc w:val="both"/>
        <w:rPr>
          <w:rFonts w:cstheme="minorHAnsi"/>
          <w:color w:val="000000" w:themeColor="text1"/>
        </w:rPr>
      </w:pPr>
      <w:r w:rsidRPr="007668FC">
        <w:rPr>
          <w:rFonts w:cstheme="minorHAnsi"/>
          <w:color w:val="000000" w:themeColor="text1"/>
        </w:rPr>
        <w:t>Take day-to-day responsibility for</w:t>
      </w:r>
      <w:r w:rsidR="00A84219" w:rsidRPr="007668FC">
        <w:rPr>
          <w:rFonts w:cstheme="minorHAnsi"/>
          <w:color w:val="000000" w:themeColor="text1"/>
        </w:rPr>
        <w:t xml:space="preserve"> </w:t>
      </w:r>
      <w:r w:rsidR="0005040C" w:rsidRPr="007668FC">
        <w:rPr>
          <w:rFonts w:cstheme="minorHAnsi"/>
          <w:color w:val="000000" w:themeColor="text1"/>
        </w:rPr>
        <w:t>safeguarding</w:t>
      </w:r>
      <w:r w:rsidRPr="007668FC">
        <w:rPr>
          <w:rFonts w:cstheme="minorHAnsi"/>
          <w:color w:val="000000" w:themeColor="text1"/>
        </w:rPr>
        <w:t xml:space="preserve"> issues and be aware of the potential for serious child protection concerns</w:t>
      </w:r>
      <w:r w:rsidR="0005040C" w:rsidRPr="007668FC">
        <w:rPr>
          <w:rFonts w:cstheme="minorHAnsi"/>
          <w:color w:val="000000" w:themeColor="text1"/>
        </w:rPr>
        <w:t>.</w:t>
      </w:r>
    </w:p>
    <w:p w14:paraId="3BFAAB9A" w14:textId="77777777" w:rsidR="00A17695" w:rsidRPr="007668FC" w:rsidRDefault="00A17695" w:rsidP="00A27C29">
      <w:pPr>
        <w:pStyle w:val="ListParagraph"/>
        <w:numPr>
          <w:ilvl w:val="0"/>
          <w:numId w:val="1"/>
        </w:numPr>
        <w:ind w:hanging="294"/>
        <w:jc w:val="both"/>
        <w:rPr>
          <w:rFonts w:cstheme="minorHAnsi"/>
          <w:color w:val="000000" w:themeColor="text1"/>
        </w:rPr>
      </w:pPr>
      <w:r w:rsidRPr="007668FC">
        <w:rPr>
          <w:rFonts w:cstheme="minorHAnsi"/>
          <w:color w:val="000000" w:themeColor="text1"/>
        </w:rPr>
        <w:t>Be mindful of using appropriate language and terminology around children when managing concerns, including avoiding victim-blaming language.</w:t>
      </w:r>
    </w:p>
    <w:p w14:paraId="1A960C56" w14:textId="75456CAB" w:rsidR="00A17695" w:rsidRPr="007668FC" w:rsidRDefault="00A17695" w:rsidP="00A27C29">
      <w:pPr>
        <w:pStyle w:val="ListParagraph"/>
        <w:numPr>
          <w:ilvl w:val="0"/>
          <w:numId w:val="1"/>
        </w:numPr>
        <w:ind w:hanging="294"/>
        <w:jc w:val="both"/>
        <w:rPr>
          <w:rFonts w:cstheme="minorHAnsi"/>
          <w:color w:val="000000" w:themeColor="text1"/>
        </w:rPr>
      </w:pPr>
      <w:r w:rsidRPr="007668FC">
        <w:rPr>
          <w:rFonts w:cstheme="minorHAnsi"/>
          <w:color w:val="000000" w:themeColor="text1"/>
        </w:rPr>
        <w:lastRenderedPageBreak/>
        <w:t>Remind staff of safeguarding considerations as part of a review of remote learning procedures and technology, including that the same principles of</w:t>
      </w:r>
      <w:r w:rsidR="00A84219" w:rsidRPr="007668FC">
        <w:rPr>
          <w:rFonts w:cstheme="minorHAnsi"/>
          <w:color w:val="000000" w:themeColor="text1"/>
        </w:rPr>
        <w:t xml:space="preserve"> online </w:t>
      </w:r>
      <w:r w:rsidRPr="007668FC">
        <w:rPr>
          <w:rFonts w:cstheme="minorHAnsi"/>
          <w:color w:val="000000" w:themeColor="text1"/>
        </w:rPr>
        <w:t>safety and behaviour apply.</w:t>
      </w:r>
    </w:p>
    <w:p w14:paraId="3064141E" w14:textId="256B9CEB" w:rsidR="0005040C" w:rsidRPr="007668FC" w:rsidRDefault="00A17695" w:rsidP="0005040C">
      <w:pPr>
        <w:pStyle w:val="ListParagraph"/>
        <w:numPr>
          <w:ilvl w:val="0"/>
          <w:numId w:val="1"/>
        </w:numPr>
        <w:ind w:hanging="294"/>
        <w:jc w:val="both"/>
        <w:rPr>
          <w:rFonts w:cstheme="minorHAnsi"/>
          <w:color w:val="000000" w:themeColor="text1"/>
        </w:rPr>
      </w:pPr>
      <w:r w:rsidRPr="007668FC">
        <w:rPr>
          <w:rFonts w:cstheme="minorHAnsi"/>
          <w:color w:val="000000" w:themeColor="text1"/>
        </w:rPr>
        <w:t>Work closely with SLT, staff and technical colleagues to complete an</w:t>
      </w:r>
      <w:r w:rsidR="00A84219" w:rsidRPr="007668FC">
        <w:rPr>
          <w:rFonts w:cstheme="minorHAnsi"/>
          <w:color w:val="000000" w:themeColor="text1"/>
        </w:rPr>
        <w:t xml:space="preserve"> online </w:t>
      </w:r>
      <w:r w:rsidRPr="007668FC">
        <w:rPr>
          <w:rFonts w:cstheme="minorHAnsi"/>
          <w:color w:val="000000" w:themeColor="text1"/>
        </w:rPr>
        <w:t>safety audit (including technology in use in the school</w:t>
      </w:r>
      <w:r w:rsidR="00F62F0F" w:rsidRPr="007668FC">
        <w:rPr>
          <w:rFonts w:cstheme="minorHAnsi"/>
          <w:color w:val="000000" w:themeColor="text1"/>
        </w:rPr>
        <w:t>)</w:t>
      </w:r>
      <w:r w:rsidR="0005040C" w:rsidRPr="007668FC">
        <w:rPr>
          <w:rFonts w:cstheme="minorHAnsi"/>
          <w:color w:val="000000" w:themeColor="text1"/>
        </w:rPr>
        <w:t>.</w:t>
      </w:r>
    </w:p>
    <w:p w14:paraId="5E658058" w14:textId="6849B186" w:rsidR="00A17695" w:rsidRPr="007668FC" w:rsidRDefault="00A17695" w:rsidP="00A27C29">
      <w:pPr>
        <w:pStyle w:val="ListParagraph"/>
        <w:numPr>
          <w:ilvl w:val="0"/>
          <w:numId w:val="1"/>
        </w:numPr>
        <w:ind w:hanging="294"/>
        <w:jc w:val="both"/>
        <w:rPr>
          <w:rFonts w:cstheme="minorHAnsi"/>
          <w:color w:val="000000" w:themeColor="text1"/>
        </w:rPr>
      </w:pPr>
      <w:r w:rsidRPr="007668FC">
        <w:rPr>
          <w:rFonts w:cstheme="minorHAnsi"/>
          <w:color w:val="000000" w:themeColor="text1"/>
        </w:rPr>
        <w:t xml:space="preserve">Work with the </w:t>
      </w:r>
      <w:r w:rsidR="00C64E45" w:rsidRPr="007668FC">
        <w:rPr>
          <w:rFonts w:cstheme="minorHAnsi"/>
          <w:color w:val="000000" w:themeColor="text1"/>
        </w:rPr>
        <w:t>Headteacher</w:t>
      </w:r>
      <w:r w:rsidRPr="007668FC">
        <w:rPr>
          <w:rFonts w:cstheme="minorHAnsi"/>
          <w:color w:val="000000" w:themeColor="text1"/>
        </w:rPr>
        <w:t xml:space="preserve">, </w:t>
      </w:r>
      <w:r w:rsidR="005970BB" w:rsidRPr="007668FC">
        <w:rPr>
          <w:rFonts w:cstheme="minorHAnsi"/>
          <w:color w:val="000000" w:themeColor="text1"/>
        </w:rPr>
        <w:t>DPO</w:t>
      </w:r>
      <w:r w:rsidRPr="007668FC">
        <w:rPr>
          <w:rFonts w:cstheme="minorHAnsi"/>
          <w:color w:val="000000" w:themeColor="text1"/>
        </w:rPr>
        <w:t xml:space="preserve"> and governors to ensure a GDPR compliant framework for storing data, but helping to ensure that child protection is always put first and data-protection processes support carful and legal sharing of information. </w:t>
      </w:r>
    </w:p>
    <w:p w14:paraId="76F9A24E" w14:textId="6B06FCDB" w:rsidR="00A17695" w:rsidRPr="007668FC" w:rsidRDefault="00A17695" w:rsidP="00A27C29">
      <w:pPr>
        <w:pStyle w:val="ListParagraph"/>
        <w:numPr>
          <w:ilvl w:val="0"/>
          <w:numId w:val="1"/>
        </w:numPr>
        <w:ind w:hanging="294"/>
        <w:jc w:val="both"/>
        <w:rPr>
          <w:rFonts w:cstheme="minorHAnsi"/>
          <w:color w:val="000000" w:themeColor="text1"/>
        </w:rPr>
      </w:pPr>
      <w:r w:rsidRPr="007668FC">
        <w:rPr>
          <w:rFonts w:cstheme="minorHAnsi"/>
          <w:color w:val="000000" w:themeColor="text1"/>
        </w:rPr>
        <w:t>Stay up to date with the latest trends in</w:t>
      </w:r>
      <w:r w:rsidR="00A84219" w:rsidRPr="007668FC">
        <w:rPr>
          <w:rFonts w:cstheme="minorHAnsi"/>
          <w:color w:val="000000" w:themeColor="text1"/>
        </w:rPr>
        <w:t xml:space="preserve"> online </w:t>
      </w:r>
      <w:r w:rsidRPr="007668FC">
        <w:rPr>
          <w:rFonts w:cstheme="minorHAnsi"/>
          <w:color w:val="000000" w:themeColor="text1"/>
        </w:rPr>
        <w:t>safeguarding</w:t>
      </w:r>
      <w:r w:rsidR="0005040C" w:rsidRPr="007668FC">
        <w:rPr>
          <w:rFonts w:cstheme="minorHAnsi"/>
          <w:color w:val="000000" w:themeColor="text1"/>
        </w:rPr>
        <w:t xml:space="preserve"> and undertake Prevent awareness training.</w:t>
      </w:r>
    </w:p>
    <w:p w14:paraId="61D49194" w14:textId="414752B3" w:rsidR="00A17695" w:rsidRPr="007668FC" w:rsidRDefault="00A17695" w:rsidP="00A27C29">
      <w:pPr>
        <w:pStyle w:val="ListParagraph"/>
        <w:numPr>
          <w:ilvl w:val="0"/>
          <w:numId w:val="1"/>
        </w:numPr>
        <w:ind w:hanging="294"/>
        <w:jc w:val="both"/>
        <w:rPr>
          <w:rFonts w:cstheme="minorHAnsi"/>
          <w:color w:val="000000" w:themeColor="text1"/>
        </w:rPr>
      </w:pPr>
      <w:r w:rsidRPr="007668FC">
        <w:rPr>
          <w:rFonts w:cstheme="minorHAnsi"/>
          <w:color w:val="000000" w:themeColor="text1"/>
        </w:rPr>
        <w:t>Review this policy</w:t>
      </w:r>
      <w:r w:rsidR="0005040C" w:rsidRPr="007668FC">
        <w:rPr>
          <w:rFonts w:cstheme="minorHAnsi"/>
          <w:color w:val="000000" w:themeColor="text1"/>
        </w:rPr>
        <w:t xml:space="preserve">, </w:t>
      </w:r>
      <w:r w:rsidRPr="007668FC">
        <w:rPr>
          <w:rFonts w:cstheme="minorHAnsi"/>
          <w:color w:val="000000" w:themeColor="text1"/>
        </w:rPr>
        <w:t>other</w:t>
      </w:r>
      <w:r w:rsidR="00A84219" w:rsidRPr="007668FC">
        <w:rPr>
          <w:rFonts w:cstheme="minorHAnsi"/>
          <w:color w:val="000000" w:themeColor="text1"/>
        </w:rPr>
        <w:t xml:space="preserve"> online </w:t>
      </w:r>
      <w:r w:rsidRPr="007668FC">
        <w:rPr>
          <w:rFonts w:cstheme="minorHAnsi"/>
          <w:color w:val="000000" w:themeColor="text1"/>
        </w:rPr>
        <w:t>safety documents (e.g. Acceptable Use Agreements) and the strategy on which they are based, in harmony with policies for behaviour, safeguarding, Prevent and others, and submit for review to the governors.</w:t>
      </w:r>
    </w:p>
    <w:p w14:paraId="32E1D5B9" w14:textId="5DD6E1F4" w:rsidR="00A17695" w:rsidRPr="007668FC" w:rsidRDefault="00A17695" w:rsidP="00A27C29">
      <w:pPr>
        <w:pStyle w:val="ListParagraph"/>
        <w:numPr>
          <w:ilvl w:val="0"/>
          <w:numId w:val="1"/>
        </w:numPr>
        <w:ind w:hanging="294"/>
        <w:jc w:val="both"/>
        <w:rPr>
          <w:rFonts w:cstheme="minorHAnsi"/>
          <w:color w:val="000000" w:themeColor="text1"/>
        </w:rPr>
      </w:pPr>
      <w:r w:rsidRPr="007668FC">
        <w:rPr>
          <w:rFonts w:cstheme="minorHAnsi"/>
          <w:color w:val="000000" w:themeColor="text1"/>
        </w:rPr>
        <w:t>Receive regular updates in</w:t>
      </w:r>
      <w:r w:rsidR="00A84219" w:rsidRPr="007668FC">
        <w:rPr>
          <w:rFonts w:cstheme="minorHAnsi"/>
          <w:color w:val="000000" w:themeColor="text1"/>
        </w:rPr>
        <w:t xml:space="preserve"> online safety</w:t>
      </w:r>
      <w:r w:rsidRPr="007668FC">
        <w:rPr>
          <w:rFonts w:cstheme="minorHAnsi"/>
          <w:color w:val="000000" w:themeColor="text1"/>
        </w:rPr>
        <w:t xml:space="preserve"> issues and legislation - </w:t>
      </w:r>
      <w:r w:rsidR="00A86454" w:rsidRPr="007668FC">
        <w:rPr>
          <w:rFonts w:cstheme="minorHAnsi"/>
          <w:color w:val="000000" w:themeColor="text1"/>
        </w:rPr>
        <w:t>e.g.</w:t>
      </w:r>
      <w:r w:rsidR="006538B3" w:rsidRPr="007668FC">
        <w:rPr>
          <w:rFonts w:cstheme="minorHAnsi"/>
          <w:color w:val="000000" w:themeColor="text1"/>
        </w:rPr>
        <w:t xml:space="preserve"> CEOP,</w:t>
      </w:r>
      <w:r w:rsidRPr="007668FC">
        <w:rPr>
          <w:rFonts w:cstheme="minorHAnsi"/>
          <w:color w:val="000000" w:themeColor="text1"/>
        </w:rPr>
        <w:t xml:space="preserve"> School’s National</w:t>
      </w:r>
      <w:r w:rsidR="00A84219" w:rsidRPr="007668FC">
        <w:rPr>
          <w:rFonts w:cstheme="minorHAnsi"/>
          <w:color w:val="000000" w:themeColor="text1"/>
        </w:rPr>
        <w:t xml:space="preserve"> </w:t>
      </w:r>
      <w:r w:rsidR="001B402F">
        <w:rPr>
          <w:rFonts w:cstheme="minorHAnsi"/>
          <w:color w:val="000000" w:themeColor="text1"/>
        </w:rPr>
        <w:t>College</w:t>
      </w:r>
      <w:r w:rsidRPr="007668FC">
        <w:rPr>
          <w:rFonts w:cstheme="minorHAnsi"/>
          <w:color w:val="000000" w:themeColor="text1"/>
        </w:rPr>
        <w:t xml:space="preserve"> subscription and be</w:t>
      </w:r>
      <w:r w:rsidR="006649BA" w:rsidRPr="007668FC">
        <w:rPr>
          <w:rFonts w:cstheme="minorHAnsi"/>
          <w:color w:val="000000" w:themeColor="text1"/>
        </w:rPr>
        <w:t xml:space="preserve"> a</w:t>
      </w:r>
      <w:r w:rsidRPr="007668FC">
        <w:rPr>
          <w:rFonts w:cstheme="minorHAnsi"/>
          <w:color w:val="000000" w:themeColor="text1"/>
        </w:rPr>
        <w:t>ware of local and school trends.</w:t>
      </w:r>
    </w:p>
    <w:p w14:paraId="1CD0F6D2" w14:textId="62C54698" w:rsidR="00A17695" w:rsidRPr="007668FC" w:rsidRDefault="00A17695" w:rsidP="00A27C29">
      <w:pPr>
        <w:pStyle w:val="ListParagraph"/>
        <w:numPr>
          <w:ilvl w:val="0"/>
          <w:numId w:val="1"/>
        </w:numPr>
        <w:ind w:hanging="294"/>
        <w:jc w:val="both"/>
        <w:rPr>
          <w:rFonts w:cstheme="minorHAnsi"/>
          <w:color w:val="000000" w:themeColor="text1"/>
        </w:rPr>
      </w:pPr>
      <w:r w:rsidRPr="007668FC">
        <w:rPr>
          <w:rFonts w:cstheme="minorHAnsi"/>
          <w:color w:val="000000" w:themeColor="text1"/>
        </w:rPr>
        <w:t>Ensure that</w:t>
      </w:r>
      <w:r w:rsidR="00A84219" w:rsidRPr="007668FC">
        <w:rPr>
          <w:rFonts w:cstheme="minorHAnsi"/>
          <w:color w:val="000000" w:themeColor="text1"/>
        </w:rPr>
        <w:t xml:space="preserve"> safety</w:t>
      </w:r>
      <w:r w:rsidRPr="007668FC">
        <w:rPr>
          <w:rFonts w:cstheme="minorHAnsi"/>
          <w:color w:val="000000" w:themeColor="text1"/>
        </w:rPr>
        <w:t xml:space="preserve"> education is embedded across the curriculum in line with the PSHE guidance and beyond, in wider school life.</w:t>
      </w:r>
    </w:p>
    <w:p w14:paraId="17999D40" w14:textId="735F04F9" w:rsidR="00A17695" w:rsidRPr="007668FC" w:rsidRDefault="00A17695" w:rsidP="00A27C29">
      <w:pPr>
        <w:pStyle w:val="ListParagraph"/>
        <w:numPr>
          <w:ilvl w:val="0"/>
          <w:numId w:val="1"/>
        </w:numPr>
        <w:ind w:hanging="294"/>
        <w:jc w:val="both"/>
        <w:rPr>
          <w:rFonts w:cstheme="minorHAnsi"/>
          <w:color w:val="000000" w:themeColor="text1"/>
        </w:rPr>
      </w:pPr>
      <w:r w:rsidRPr="007668FC">
        <w:rPr>
          <w:rFonts w:cstheme="minorHAnsi"/>
          <w:color w:val="000000" w:themeColor="text1"/>
        </w:rPr>
        <w:t>Promote an awareness and commitment to</w:t>
      </w:r>
      <w:r w:rsidR="00A84219" w:rsidRPr="007668FC">
        <w:rPr>
          <w:rFonts w:cstheme="minorHAnsi"/>
          <w:color w:val="000000" w:themeColor="text1"/>
        </w:rPr>
        <w:t xml:space="preserve"> online safety</w:t>
      </w:r>
      <w:r w:rsidRPr="007668FC">
        <w:rPr>
          <w:rFonts w:cstheme="minorHAnsi"/>
          <w:color w:val="000000" w:themeColor="text1"/>
        </w:rPr>
        <w:t xml:space="preserve"> throughout the school community.</w:t>
      </w:r>
    </w:p>
    <w:p w14:paraId="7B32543F" w14:textId="435C8B5B" w:rsidR="00A17695" w:rsidRPr="007668FC" w:rsidRDefault="0005040C" w:rsidP="00A27C29">
      <w:pPr>
        <w:pStyle w:val="ListParagraph"/>
        <w:numPr>
          <w:ilvl w:val="0"/>
          <w:numId w:val="1"/>
        </w:numPr>
        <w:ind w:hanging="294"/>
        <w:jc w:val="both"/>
        <w:rPr>
          <w:rFonts w:cstheme="minorHAnsi"/>
          <w:color w:val="000000" w:themeColor="text1"/>
        </w:rPr>
      </w:pPr>
      <w:r w:rsidRPr="007668FC">
        <w:rPr>
          <w:rFonts w:cstheme="minorHAnsi"/>
          <w:color w:val="000000" w:themeColor="text1"/>
        </w:rPr>
        <w:t>C</w:t>
      </w:r>
      <w:r w:rsidR="00A17695" w:rsidRPr="007668FC">
        <w:rPr>
          <w:rFonts w:cstheme="minorHAnsi"/>
          <w:color w:val="000000" w:themeColor="text1"/>
        </w:rPr>
        <w:t>ommunicate regularly with SLT and</w:t>
      </w:r>
      <w:r w:rsidRPr="007668FC">
        <w:rPr>
          <w:rFonts w:cstheme="minorHAnsi"/>
          <w:color w:val="000000" w:themeColor="text1"/>
        </w:rPr>
        <w:t xml:space="preserve"> the safeguarding</w:t>
      </w:r>
      <w:r w:rsidR="00A17695" w:rsidRPr="007668FC">
        <w:rPr>
          <w:rFonts w:cstheme="minorHAnsi"/>
          <w:color w:val="000000" w:themeColor="text1"/>
        </w:rPr>
        <w:t xml:space="preserve"> Governor to discuss current issues, review incident and filtering logs. Discuss how filtering and monitoring work and have been functioning or helping.</w:t>
      </w:r>
    </w:p>
    <w:p w14:paraId="54D6F756" w14:textId="2D036BE6" w:rsidR="00A17695" w:rsidRPr="007668FC" w:rsidRDefault="00A17695" w:rsidP="00A27C29">
      <w:pPr>
        <w:pStyle w:val="ListParagraph"/>
        <w:numPr>
          <w:ilvl w:val="0"/>
          <w:numId w:val="1"/>
        </w:numPr>
        <w:ind w:hanging="294"/>
        <w:jc w:val="both"/>
        <w:rPr>
          <w:rFonts w:cstheme="minorHAnsi"/>
          <w:color w:val="000000" w:themeColor="text1"/>
        </w:rPr>
      </w:pPr>
      <w:r w:rsidRPr="007668FC">
        <w:rPr>
          <w:rFonts w:cstheme="minorHAnsi"/>
          <w:color w:val="000000" w:themeColor="text1"/>
        </w:rPr>
        <w:t>Ensure that all staff are aware of the procedures that need to be followed in the event of an</w:t>
      </w:r>
      <w:r w:rsidR="00A84219" w:rsidRPr="007668FC">
        <w:rPr>
          <w:rFonts w:cstheme="minorHAnsi"/>
          <w:color w:val="000000" w:themeColor="text1"/>
        </w:rPr>
        <w:t xml:space="preserve"> online safety</w:t>
      </w:r>
      <w:r w:rsidRPr="007668FC">
        <w:rPr>
          <w:rFonts w:cstheme="minorHAnsi"/>
          <w:color w:val="000000" w:themeColor="text1"/>
        </w:rPr>
        <w:t xml:space="preserve"> incident, and these are logged in the same way as any other safeguarding incident.</w:t>
      </w:r>
    </w:p>
    <w:p w14:paraId="55DB8139" w14:textId="77777777" w:rsidR="00A17695" w:rsidRPr="007668FC" w:rsidRDefault="00A17695" w:rsidP="00A27C29">
      <w:pPr>
        <w:pStyle w:val="ListParagraph"/>
        <w:numPr>
          <w:ilvl w:val="0"/>
          <w:numId w:val="1"/>
        </w:numPr>
        <w:spacing w:after="0"/>
        <w:ind w:hanging="295"/>
        <w:contextualSpacing w:val="0"/>
        <w:jc w:val="both"/>
        <w:rPr>
          <w:rFonts w:cstheme="minorHAnsi"/>
          <w:color w:val="000000" w:themeColor="text1"/>
        </w:rPr>
      </w:pPr>
      <w:r w:rsidRPr="007668FC">
        <w:rPr>
          <w:rFonts w:cstheme="minorHAnsi"/>
          <w:color w:val="000000" w:themeColor="text1"/>
        </w:rPr>
        <w:t>Ensure adequate provision for staff to flag issues when not in school and for pupils to disclose issues when off site, especially when in isolation/quarantine/lockdown.</w:t>
      </w:r>
    </w:p>
    <w:p w14:paraId="5EB158F6" w14:textId="77777777" w:rsidR="00EB5D79" w:rsidRPr="007668FC" w:rsidRDefault="00EB5D79" w:rsidP="00640F01">
      <w:pPr>
        <w:pStyle w:val="ListParagraph"/>
        <w:numPr>
          <w:ilvl w:val="0"/>
          <w:numId w:val="1"/>
        </w:numPr>
        <w:spacing w:after="0"/>
        <w:ind w:hanging="295"/>
        <w:contextualSpacing w:val="0"/>
        <w:jc w:val="both"/>
        <w:rPr>
          <w:rFonts w:cstheme="minorHAnsi"/>
          <w:color w:val="000000" w:themeColor="text1"/>
        </w:rPr>
      </w:pPr>
      <w:r w:rsidRPr="007668FC">
        <w:rPr>
          <w:rFonts w:cstheme="minorHAnsi"/>
          <w:color w:val="000000" w:themeColor="text1"/>
        </w:rPr>
        <w:t>Ensure staff adopt a zero-tolerance, whole school approach to all forms of child-on-child abuse, and don’t dismiss it as banter (including bullying).</w:t>
      </w:r>
    </w:p>
    <w:p w14:paraId="6A1E43B8" w14:textId="231D9087" w:rsidR="008715A4" w:rsidRPr="007668FC" w:rsidRDefault="008715A4" w:rsidP="00640F01">
      <w:pPr>
        <w:pStyle w:val="ListParagraph"/>
        <w:numPr>
          <w:ilvl w:val="0"/>
          <w:numId w:val="1"/>
        </w:numPr>
        <w:spacing w:after="120"/>
        <w:ind w:hanging="295"/>
        <w:contextualSpacing w:val="0"/>
        <w:jc w:val="both"/>
        <w:rPr>
          <w:rFonts w:cstheme="minorHAnsi"/>
          <w:color w:val="000000" w:themeColor="text1"/>
        </w:rPr>
      </w:pPr>
      <w:r w:rsidRPr="007668FC">
        <w:rPr>
          <w:rFonts w:cstheme="minorHAnsi"/>
          <w:color w:val="000000" w:themeColor="text1"/>
        </w:rPr>
        <w:t xml:space="preserve">Pay particular attention to online tutors, both those engaged by the school as part of the DfE scheme who can be asked to sign the contractor </w:t>
      </w:r>
      <w:r w:rsidR="00581272" w:rsidRPr="007668FC">
        <w:rPr>
          <w:rFonts w:cstheme="minorHAnsi"/>
          <w:color w:val="000000" w:themeColor="text1"/>
        </w:rPr>
        <w:t>AUA</w:t>
      </w:r>
      <w:r w:rsidRPr="007668FC">
        <w:rPr>
          <w:rFonts w:cstheme="minorHAnsi"/>
          <w:color w:val="000000" w:themeColor="text1"/>
        </w:rPr>
        <w:t>, and those hired by parents</w:t>
      </w:r>
    </w:p>
    <w:p w14:paraId="203252FE" w14:textId="02A3EA14" w:rsidR="00A17695" w:rsidRPr="007668FC" w:rsidRDefault="00A17695" w:rsidP="00B0697E">
      <w:pPr>
        <w:pStyle w:val="Heading2"/>
        <w:rPr>
          <w:color w:val="000000" w:themeColor="text1"/>
          <w:sz w:val="22"/>
          <w:szCs w:val="22"/>
        </w:rPr>
      </w:pPr>
      <w:bookmarkStart w:id="84" w:name="_Toc150425484"/>
      <w:bookmarkStart w:id="85" w:name="_Toc240351193"/>
      <w:r w:rsidRPr="007668FC">
        <w:rPr>
          <w:color w:val="000000" w:themeColor="text1"/>
          <w:sz w:val="22"/>
          <w:szCs w:val="22"/>
        </w:rPr>
        <w:t>Gove</w:t>
      </w:r>
      <w:r w:rsidR="006C7F43" w:rsidRPr="007668FC">
        <w:rPr>
          <w:color w:val="000000" w:themeColor="text1"/>
          <w:sz w:val="22"/>
          <w:szCs w:val="22"/>
        </w:rPr>
        <w:t xml:space="preserve">rning Body, led by Online Safety / </w:t>
      </w:r>
      <w:r w:rsidRPr="007668FC">
        <w:rPr>
          <w:color w:val="000000" w:themeColor="text1"/>
          <w:sz w:val="22"/>
          <w:szCs w:val="22"/>
        </w:rPr>
        <w:t xml:space="preserve">Safeguarding </w:t>
      </w:r>
      <w:r w:rsidR="006C7F43" w:rsidRPr="007668FC">
        <w:rPr>
          <w:color w:val="000000" w:themeColor="text1"/>
          <w:sz w:val="22"/>
          <w:szCs w:val="22"/>
        </w:rPr>
        <w:t>Link G</w:t>
      </w:r>
      <w:r w:rsidRPr="007668FC">
        <w:rPr>
          <w:color w:val="000000" w:themeColor="text1"/>
          <w:sz w:val="22"/>
          <w:szCs w:val="22"/>
        </w:rPr>
        <w:t>overnor</w:t>
      </w:r>
      <w:bookmarkEnd w:id="84"/>
      <w:bookmarkEnd w:id="85"/>
    </w:p>
    <w:p w14:paraId="45A696E4" w14:textId="74E4CE5F" w:rsidR="00A17695" w:rsidRPr="007668FC" w:rsidRDefault="00A17695" w:rsidP="00A27C29">
      <w:pPr>
        <w:pStyle w:val="ListParagraph"/>
        <w:numPr>
          <w:ilvl w:val="0"/>
          <w:numId w:val="1"/>
        </w:numPr>
        <w:ind w:hanging="294"/>
        <w:jc w:val="both"/>
        <w:rPr>
          <w:rFonts w:cstheme="minorHAnsi"/>
          <w:color w:val="000000" w:themeColor="text1"/>
        </w:rPr>
      </w:pPr>
      <w:r w:rsidRPr="007668FC">
        <w:rPr>
          <w:rFonts w:cstheme="minorHAnsi"/>
          <w:color w:val="000000" w:themeColor="text1"/>
        </w:rPr>
        <w:t>Approve t</w:t>
      </w:r>
      <w:r w:rsidR="00DB566A" w:rsidRPr="007668FC">
        <w:rPr>
          <w:rFonts w:cstheme="minorHAnsi"/>
          <w:color w:val="000000" w:themeColor="text1"/>
        </w:rPr>
        <w:t>his policy</w:t>
      </w:r>
      <w:r w:rsidRPr="007668FC">
        <w:rPr>
          <w:rFonts w:cstheme="minorHAnsi"/>
          <w:color w:val="000000" w:themeColor="text1"/>
        </w:rPr>
        <w:t xml:space="preserve"> and review the effectiveness of the policy.</w:t>
      </w:r>
    </w:p>
    <w:p w14:paraId="22F780A5" w14:textId="19600112" w:rsidR="00A17695" w:rsidRPr="007668FC" w:rsidRDefault="00A17695" w:rsidP="00A27C29">
      <w:pPr>
        <w:pStyle w:val="ListParagraph"/>
        <w:keepNext/>
        <w:numPr>
          <w:ilvl w:val="0"/>
          <w:numId w:val="1"/>
        </w:numPr>
        <w:ind w:hanging="294"/>
        <w:jc w:val="both"/>
        <w:rPr>
          <w:rFonts w:cstheme="minorHAnsi"/>
          <w:color w:val="000000" w:themeColor="text1"/>
        </w:rPr>
      </w:pPr>
      <w:r w:rsidRPr="007668FC">
        <w:rPr>
          <w:rFonts w:cstheme="minorHAnsi"/>
          <w:color w:val="000000" w:themeColor="text1"/>
        </w:rPr>
        <w:t>Undergo</w:t>
      </w:r>
      <w:r w:rsidR="0005228E">
        <w:rPr>
          <w:rFonts w:cstheme="minorHAnsi"/>
          <w:color w:val="000000" w:themeColor="text1"/>
        </w:rPr>
        <w:t>,</w:t>
      </w:r>
      <w:r w:rsidRPr="007668FC">
        <w:rPr>
          <w:rFonts w:cstheme="minorHAnsi"/>
          <w:color w:val="000000" w:themeColor="text1"/>
        </w:rPr>
        <w:t xml:space="preserve"> </w:t>
      </w:r>
      <w:r w:rsidR="006C7F43" w:rsidRPr="007668FC">
        <w:rPr>
          <w:rFonts w:cstheme="minorHAnsi"/>
          <w:color w:val="000000" w:themeColor="text1"/>
        </w:rPr>
        <w:t>and signpost all other governors</w:t>
      </w:r>
      <w:r w:rsidR="006151D4" w:rsidRPr="007668FC">
        <w:rPr>
          <w:rFonts w:cstheme="minorHAnsi"/>
          <w:color w:val="000000" w:themeColor="text1"/>
        </w:rPr>
        <w:t xml:space="preserve"> and Trustees</w:t>
      </w:r>
      <w:r w:rsidR="006C7F43" w:rsidRPr="007668FC">
        <w:rPr>
          <w:rFonts w:cstheme="minorHAnsi"/>
          <w:color w:val="000000" w:themeColor="text1"/>
        </w:rPr>
        <w:t xml:space="preserve"> to attend</w:t>
      </w:r>
      <w:r w:rsidR="0005228E">
        <w:rPr>
          <w:rFonts w:cstheme="minorHAnsi"/>
          <w:color w:val="000000" w:themeColor="text1"/>
        </w:rPr>
        <w:t>,</w:t>
      </w:r>
      <w:r w:rsidR="006C7F43" w:rsidRPr="007668FC">
        <w:rPr>
          <w:rFonts w:cstheme="minorHAnsi"/>
          <w:color w:val="000000" w:themeColor="text1"/>
        </w:rPr>
        <w:t xml:space="preserve"> </w:t>
      </w:r>
      <w:r w:rsidRPr="007668FC">
        <w:rPr>
          <w:rFonts w:cstheme="minorHAnsi"/>
          <w:color w:val="000000" w:themeColor="text1"/>
        </w:rPr>
        <w:t>safeguarding and child protection training including</w:t>
      </w:r>
      <w:r w:rsidR="00A84219" w:rsidRPr="007668FC">
        <w:rPr>
          <w:rFonts w:cstheme="minorHAnsi"/>
          <w:color w:val="000000" w:themeColor="text1"/>
        </w:rPr>
        <w:t xml:space="preserve"> online safety</w:t>
      </w:r>
      <w:r w:rsidRPr="007668FC">
        <w:rPr>
          <w:rFonts w:cstheme="minorHAnsi"/>
          <w:color w:val="000000" w:themeColor="text1"/>
        </w:rPr>
        <w:t xml:space="preserve"> at induction to provide strategic challenge and into policy and practice, ensuring this is regularly updated.</w:t>
      </w:r>
    </w:p>
    <w:p w14:paraId="0C0F0F4A" w14:textId="2E6C1876" w:rsidR="00A17695" w:rsidRPr="007668FC" w:rsidRDefault="00A17695" w:rsidP="00A27C29">
      <w:pPr>
        <w:pStyle w:val="ListParagraph"/>
        <w:numPr>
          <w:ilvl w:val="0"/>
          <w:numId w:val="1"/>
        </w:numPr>
        <w:ind w:hanging="294"/>
        <w:jc w:val="both"/>
        <w:rPr>
          <w:rFonts w:cstheme="minorHAnsi"/>
          <w:color w:val="000000" w:themeColor="text1"/>
        </w:rPr>
      </w:pPr>
      <w:r w:rsidRPr="007668FC">
        <w:rPr>
          <w:rFonts w:cstheme="minorHAnsi"/>
          <w:color w:val="000000" w:themeColor="text1"/>
        </w:rPr>
        <w:t>Ensure that all staff also receive appropriate safeguarding and child protection (including online) training at induction and that this is updated.</w:t>
      </w:r>
    </w:p>
    <w:p w14:paraId="03F3316D" w14:textId="59E95631" w:rsidR="006C7F43" w:rsidRPr="007668FC" w:rsidRDefault="006C7F43" w:rsidP="00A27C29">
      <w:pPr>
        <w:pStyle w:val="ListParagraph"/>
        <w:numPr>
          <w:ilvl w:val="0"/>
          <w:numId w:val="1"/>
        </w:numPr>
        <w:ind w:hanging="294"/>
        <w:jc w:val="both"/>
        <w:rPr>
          <w:rFonts w:cstheme="minorHAnsi"/>
          <w:color w:val="000000" w:themeColor="text1"/>
        </w:rPr>
      </w:pPr>
      <w:r w:rsidRPr="007668FC">
        <w:rPr>
          <w:rFonts w:cstheme="minorHAnsi"/>
          <w:color w:val="000000" w:themeColor="text1"/>
        </w:rPr>
        <w:t>Appoint a filtering and monitoring governor to work closely with the DSL on the new filtering and monitoring standards.</w:t>
      </w:r>
    </w:p>
    <w:p w14:paraId="40FCEB77" w14:textId="02E9E8C3" w:rsidR="00A17695" w:rsidRPr="007668FC" w:rsidRDefault="00A17695" w:rsidP="00A27C29">
      <w:pPr>
        <w:pStyle w:val="ListParagraph"/>
        <w:numPr>
          <w:ilvl w:val="0"/>
          <w:numId w:val="1"/>
        </w:numPr>
        <w:ind w:hanging="294"/>
        <w:jc w:val="both"/>
        <w:rPr>
          <w:rFonts w:cstheme="minorHAnsi"/>
          <w:color w:val="000000" w:themeColor="text1"/>
        </w:rPr>
      </w:pPr>
      <w:r w:rsidRPr="007668FC">
        <w:rPr>
          <w:rFonts w:cstheme="minorHAnsi"/>
          <w:color w:val="000000" w:themeColor="text1"/>
        </w:rPr>
        <w:t>Support the school in encouraging parents and the wider community to become engaged in</w:t>
      </w:r>
      <w:r w:rsidR="00A84219" w:rsidRPr="007668FC">
        <w:rPr>
          <w:rFonts w:cstheme="minorHAnsi"/>
          <w:color w:val="000000" w:themeColor="text1"/>
        </w:rPr>
        <w:t xml:space="preserve"> online safety</w:t>
      </w:r>
      <w:r w:rsidRPr="007668FC">
        <w:rPr>
          <w:rFonts w:cstheme="minorHAnsi"/>
          <w:color w:val="000000" w:themeColor="text1"/>
        </w:rPr>
        <w:t xml:space="preserve"> activities.</w:t>
      </w:r>
    </w:p>
    <w:p w14:paraId="41E21257" w14:textId="6B97CA02" w:rsidR="00A17695" w:rsidRDefault="00A17695" w:rsidP="00A27C29">
      <w:pPr>
        <w:pStyle w:val="ListParagraph"/>
        <w:numPr>
          <w:ilvl w:val="0"/>
          <w:numId w:val="1"/>
        </w:numPr>
        <w:ind w:hanging="294"/>
        <w:jc w:val="both"/>
        <w:rPr>
          <w:rFonts w:cstheme="minorHAnsi"/>
          <w:color w:val="000000" w:themeColor="text1"/>
        </w:rPr>
      </w:pPr>
      <w:r w:rsidRPr="007668FC">
        <w:rPr>
          <w:rFonts w:cstheme="minorHAnsi"/>
          <w:color w:val="000000" w:themeColor="text1"/>
        </w:rPr>
        <w:t>Have regular strategic reviews with</w:t>
      </w:r>
      <w:r w:rsidR="004D130F" w:rsidRPr="007668FC">
        <w:rPr>
          <w:rFonts w:cstheme="minorHAnsi"/>
          <w:color w:val="000000" w:themeColor="text1"/>
        </w:rPr>
        <w:t xml:space="preserve"> </w:t>
      </w:r>
      <w:r w:rsidRPr="007668FC">
        <w:rPr>
          <w:rFonts w:cstheme="minorHAnsi"/>
          <w:color w:val="000000" w:themeColor="text1"/>
        </w:rPr>
        <w:t>DSL and incorporate</w:t>
      </w:r>
      <w:r w:rsidR="00A84219" w:rsidRPr="007668FC">
        <w:rPr>
          <w:rFonts w:cstheme="minorHAnsi"/>
          <w:color w:val="000000" w:themeColor="text1"/>
        </w:rPr>
        <w:t xml:space="preserve"> online </w:t>
      </w:r>
      <w:r w:rsidRPr="007668FC">
        <w:rPr>
          <w:rFonts w:cstheme="minorHAnsi"/>
          <w:color w:val="000000" w:themeColor="text1"/>
        </w:rPr>
        <w:t>safety into standing discussions of safeguarding at governor meeting.</w:t>
      </w:r>
    </w:p>
    <w:p w14:paraId="2444442F" w14:textId="39A57BF7" w:rsidR="00892386" w:rsidRPr="00DD3563" w:rsidRDefault="00892386" w:rsidP="00892386">
      <w:pPr>
        <w:pStyle w:val="ListParagraph"/>
        <w:numPr>
          <w:ilvl w:val="0"/>
          <w:numId w:val="1"/>
        </w:numPr>
        <w:ind w:hanging="294"/>
        <w:jc w:val="both"/>
        <w:rPr>
          <w:rFonts w:cstheme="minorHAnsi"/>
        </w:rPr>
      </w:pPr>
      <w:r w:rsidRPr="00DD3563">
        <w:rPr>
          <w:rFonts w:cstheme="minorHAnsi"/>
        </w:rPr>
        <w:t>Governing bodies should ensure their school has appropriate filtering and monitoring systems in place and regularly review their effectiveness at least once every academic year.</w:t>
      </w:r>
    </w:p>
    <w:p w14:paraId="392D91EF" w14:textId="25ADC918" w:rsidR="00892386" w:rsidRPr="00DD3563" w:rsidRDefault="00892386" w:rsidP="00892386">
      <w:pPr>
        <w:pStyle w:val="ListParagraph"/>
        <w:numPr>
          <w:ilvl w:val="0"/>
          <w:numId w:val="1"/>
        </w:numPr>
        <w:ind w:hanging="294"/>
        <w:jc w:val="both"/>
        <w:rPr>
          <w:rFonts w:cstheme="minorHAnsi"/>
        </w:rPr>
      </w:pPr>
      <w:r w:rsidRPr="00DD3563">
        <w:rPr>
          <w:rFonts w:cstheme="minorHAnsi"/>
        </w:rPr>
        <w:t>Read all of KCSIE to ensure all governors understand their safeguarding responsibilities.</w:t>
      </w:r>
    </w:p>
    <w:p w14:paraId="18E672D8" w14:textId="6C6E038A" w:rsidR="00A17695" w:rsidRPr="007668FC" w:rsidRDefault="00A17695" w:rsidP="00A27C29">
      <w:pPr>
        <w:pStyle w:val="ListParagraph"/>
        <w:numPr>
          <w:ilvl w:val="0"/>
          <w:numId w:val="1"/>
        </w:numPr>
        <w:ind w:hanging="294"/>
        <w:jc w:val="both"/>
        <w:rPr>
          <w:rFonts w:cstheme="minorHAnsi"/>
          <w:color w:val="000000" w:themeColor="text1"/>
        </w:rPr>
      </w:pPr>
      <w:r w:rsidRPr="007668FC">
        <w:rPr>
          <w:rFonts w:cstheme="minorHAnsi"/>
          <w:color w:val="000000" w:themeColor="text1"/>
        </w:rPr>
        <w:lastRenderedPageBreak/>
        <w:t xml:space="preserve">Work with the </w:t>
      </w:r>
      <w:r w:rsidR="005970BB" w:rsidRPr="007668FC">
        <w:rPr>
          <w:rFonts w:cstheme="minorHAnsi"/>
          <w:color w:val="000000" w:themeColor="text1"/>
        </w:rPr>
        <w:t>DPO</w:t>
      </w:r>
      <w:r w:rsidR="006538B3" w:rsidRPr="007668FC">
        <w:rPr>
          <w:rFonts w:cstheme="minorHAnsi"/>
          <w:color w:val="000000" w:themeColor="text1"/>
        </w:rPr>
        <w:t xml:space="preserve">, DSL and </w:t>
      </w:r>
      <w:r w:rsidR="00C64E45" w:rsidRPr="007668FC">
        <w:rPr>
          <w:rFonts w:cstheme="minorHAnsi"/>
          <w:color w:val="000000" w:themeColor="text1"/>
        </w:rPr>
        <w:t>Headteacher</w:t>
      </w:r>
      <w:r w:rsidRPr="007668FC">
        <w:rPr>
          <w:rFonts w:cstheme="minorHAnsi"/>
          <w:color w:val="000000" w:themeColor="text1"/>
        </w:rPr>
        <w:t xml:space="preserve"> to ensure a GDPR-compliant framework for storing data, but helping to ensure that child protection is always put first and data-protection processes support careful and legal sharing of information.</w:t>
      </w:r>
    </w:p>
    <w:p w14:paraId="7AB42EAD" w14:textId="6D6F9ACE" w:rsidR="00892386" w:rsidRDefault="00A17695" w:rsidP="00A27C29">
      <w:pPr>
        <w:pStyle w:val="ListParagraph"/>
        <w:numPr>
          <w:ilvl w:val="0"/>
          <w:numId w:val="1"/>
        </w:numPr>
        <w:ind w:hanging="294"/>
        <w:jc w:val="both"/>
        <w:rPr>
          <w:rFonts w:cstheme="minorHAnsi"/>
          <w:color w:val="000000" w:themeColor="text1"/>
        </w:rPr>
      </w:pPr>
      <w:r w:rsidRPr="007668FC">
        <w:rPr>
          <w:rFonts w:cstheme="minorHAnsi"/>
          <w:color w:val="000000" w:themeColor="text1"/>
        </w:rPr>
        <w:t>Check all school staff have read Part 1 of KCSIE</w:t>
      </w:r>
      <w:r w:rsidR="00892386">
        <w:rPr>
          <w:rFonts w:cstheme="minorHAnsi"/>
          <w:color w:val="000000" w:themeColor="text1"/>
        </w:rPr>
        <w:t xml:space="preserve"> – governors are recommended to read all of KCSIE to ensure they fully understand their safeguarding responsibilities.</w:t>
      </w:r>
    </w:p>
    <w:p w14:paraId="441266FB" w14:textId="6D8F6685" w:rsidR="009B4310" w:rsidRPr="007668FC" w:rsidRDefault="009B4310" w:rsidP="00A27C29">
      <w:pPr>
        <w:pStyle w:val="ListParagraph"/>
        <w:numPr>
          <w:ilvl w:val="0"/>
          <w:numId w:val="1"/>
        </w:numPr>
        <w:ind w:hanging="294"/>
        <w:jc w:val="both"/>
        <w:rPr>
          <w:rFonts w:cstheme="minorHAnsi"/>
          <w:color w:val="000000" w:themeColor="text1"/>
        </w:rPr>
      </w:pPr>
      <w:r w:rsidRPr="007668FC">
        <w:rPr>
          <w:rFonts w:cstheme="minorHAnsi"/>
          <w:color w:val="000000" w:themeColor="text1"/>
        </w:rPr>
        <w:t>Ensure that all staff undergo safeguarding and child protecting training (including online safety, filtering and monitoring).</w:t>
      </w:r>
    </w:p>
    <w:p w14:paraId="5BD076C6" w14:textId="7361B6D2" w:rsidR="00A17695" w:rsidRPr="007668FC" w:rsidRDefault="00A17695" w:rsidP="00A27C29">
      <w:pPr>
        <w:pStyle w:val="ListParagraph"/>
        <w:numPr>
          <w:ilvl w:val="0"/>
          <w:numId w:val="1"/>
        </w:numPr>
        <w:spacing w:after="120"/>
        <w:ind w:hanging="295"/>
        <w:jc w:val="both"/>
        <w:rPr>
          <w:rFonts w:cstheme="minorHAnsi"/>
          <w:color w:val="000000" w:themeColor="text1"/>
        </w:rPr>
      </w:pPr>
      <w:r w:rsidRPr="007668FC">
        <w:rPr>
          <w:rFonts w:cstheme="minorHAnsi"/>
          <w:color w:val="000000" w:themeColor="text1"/>
        </w:rPr>
        <w:t>Ensure that children are taught about safeguarding, including</w:t>
      </w:r>
      <w:r w:rsidR="00A84219" w:rsidRPr="007668FC">
        <w:rPr>
          <w:rFonts w:cstheme="minorHAnsi"/>
          <w:color w:val="000000" w:themeColor="text1"/>
        </w:rPr>
        <w:t xml:space="preserve"> online </w:t>
      </w:r>
      <w:r w:rsidRPr="007668FC">
        <w:rPr>
          <w:rFonts w:cstheme="minorHAnsi"/>
          <w:color w:val="000000" w:themeColor="text1"/>
        </w:rPr>
        <w:t>safety</w:t>
      </w:r>
      <w:r w:rsidR="006C7F43" w:rsidRPr="007668FC">
        <w:rPr>
          <w:rFonts w:cstheme="minorHAnsi"/>
          <w:color w:val="000000" w:themeColor="text1"/>
        </w:rPr>
        <w:t xml:space="preserve"> as part of providing a broad and balanced curriculum.</w:t>
      </w:r>
    </w:p>
    <w:p w14:paraId="67696D82" w14:textId="77777777" w:rsidR="00A17695" w:rsidRPr="007668FC" w:rsidRDefault="00A17695" w:rsidP="00B0697E">
      <w:pPr>
        <w:pStyle w:val="Heading2"/>
        <w:rPr>
          <w:color w:val="000000" w:themeColor="text1"/>
          <w:sz w:val="22"/>
          <w:szCs w:val="22"/>
        </w:rPr>
      </w:pPr>
      <w:bookmarkStart w:id="86" w:name="_Toc150425485"/>
      <w:bookmarkStart w:id="87" w:name="_Toc240351194"/>
      <w:r w:rsidRPr="007668FC">
        <w:rPr>
          <w:color w:val="000000" w:themeColor="text1"/>
          <w:sz w:val="22"/>
          <w:szCs w:val="22"/>
        </w:rPr>
        <w:t>PSHE Lead</w:t>
      </w:r>
      <w:bookmarkEnd w:id="86"/>
      <w:bookmarkEnd w:id="87"/>
    </w:p>
    <w:p w14:paraId="529AFD6D" w14:textId="77777777" w:rsidR="00A17695" w:rsidRPr="007668FC" w:rsidRDefault="00A17695" w:rsidP="00A27C29">
      <w:pPr>
        <w:pStyle w:val="ListParagraph"/>
        <w:numPr>
          <w:ilvl w:val="0"/>
          <w:numId w:val="1"/>
        </w:numPr>
        <w:ind w:hanging="294"/>
        <w:jc w:val="both"/>
        <w:rPr>
          <w:rFonts w:cstheme="minorHAnsi"/>
          <w:color w:val="000000" w:themeColor="text1"/>
        </w:rPr>
      </w:pPr>
      <w:r w:rsidRPr="007668FC">
        <w:rPr>
          <w:rFonts w:cstheme="minorHAnsi"/>
          <w:color w:val="000000" w:themeColor="text1"/>
        </w:rPr>
        <w:t>As listed in the ‘all staff’ sections, plus:</w:t>
      </w:r>
    </w:p>
    <w:p w14:paraId="1EF91957" w14:textId="1ECD554D" w:rsidR="00A17695" w:rsidRPr="007668FC" w:rsidRDefault="00A17695" w:rsidP="00A27C29">
      <w:pPr>
        <w:pStyle w:val="ListParagraph"/>
        <w:numPr>
          <w:ilvl w:val="0"/>
          <w:numId w:val="1"/>
        </w:numPr>
        <w:ind w:hanging="294"/>
        <w:jc w:val="both"/>
        <w:rPr>
          <w:rFonts w:cstheme="minorHAnsi"/>
          <w:color w:val="000000" w:themeColor="text1"/>
        </w:rPr>
      </w:pPr>
      <w:r w:rsidRPr="007668FC">
        <w:rPr>
          <w:rFonts w:cstheme="minorHAnsi"/>
          <w:color w:val="000000" w:themeColor="text1"/>
        </w:rPr>
        <w:t>Embed</w:t>
      </w:r>
      <w:r w:rsidR="00892386">
        <w:rPr>
          <w:rFonts w:cstheme="minorHAnsi"/>
          <w:color w:val="000000" w:themeColor="text1"/>
        </w:rPr>
        <w:t xml:space="preserve"> statutory </w:t>
      </w:r>
      <w:hyperlink r:id="rId25">
        <w:r w:rsidR="00892386" w:rsidRPr="00892386">
          <w:rPr>
            <w:rStyle w:val="Hyperlink"/>
          </w:rPr>
          <w:t>RSHE Guidance</w:t>
        </w:r>
      </w:hyperlink>
      <w:r w:rsidR="00892386">
        <w:rPr>
          <w:rFonts w:cstheme="minorHAnsi"/>
          <w:color w:val="000000" w:themeColor="text1"/>
        </w:rPr>
        <w:t>, including c</w:t>
      </w:r>
      <w:r w:rsidRPr="007668FC">
        <w:rPr>
          <w:rFonts w:cstheme="minorHAnsi"/>
          <w:color w:val="000000" w:themeColor="text1"/>
        </w:rPr>
        <w:t>onsent, mental wellbeing, healthy relationships and staying safe</w:t>
      </w:r>
      <w:r w:rsidR="00A84219" w:rsidRPr="007668FC">
        <w:rPr>
          <w:rFonts w:cstheme="minorHAnsi"/>
          <w:color w:val="000000" w:themeColor="text1"/>
        </w:rPr>
        <w:t xml:space="preserve"> online </w:t>
      </w:r>
      <w:r w:rsidRPr="007668FC">
        <w:rPr>
          <w:rFonts w:cstheme="minorHAnsi"/>
          <w:color w:val="000000" w:themeColor="text1"/>
        </w:rPr>
        <w:t>into the PSHE / Relationships education, relationships and sex education and health education curriculum. “This will include being taught what positive, healthy and respectful</w:t>
      </w:r>
      <w:r w:rsidR="00A84219" w:rsidRPr="007668FC">
        <w:rPr>
          <w:rFonts w:cstheme="minorHAnsi"/>
          <w:color w:val="000000" w:themeColor="text1"/>
        </w:rPr>
        <w:t xml:space="preserve"> online </w:t>
      </w:r>
      <w:r w:rsidRPr="007668FC">
        <w:rPr>
          <w:rFonts w:cstheme="minorHAnsi"/>
          <w:color w:val="000000" w:themeColor="text1"/>
        </w:rPr>
        <w:t>relationships look like, the effects of their</w:t>
      </w:r>
      <w:r w:rsidR="00A84219" w:rsidRPr="007668FC">
        <w:rPr>
          <w:rFonts w:cstheme="minorHAnsi"/>
          <w:color w:val="000000" w:themeColor="text1"/>
        </w:rPr>
        <w:t xml:space="preserve"> online </w:t>
      </w:r>
      <w:r w:rsidRPr="007668FC">
        <w:rPr>
          <w:rFonts w:cstheme="minorHAnsi"/>
          <w:color w:val="000000" w:themeColor="text1"/>
        </w:rPr>
        <w:t>actions on others and knowing how to recognise and display respectful behaviour online. Throughout these subjects, teachers will address</w:t>
      </w:r>
      <w:r w:rsidR="00A84219" w:rsidRPr="007668FC">
        <w:rPr>
          <w:rFonts w:cstheme="minorHAnsi"/>
          <w:color w:val="000000" w:themeColor="text1"/>
        </w:rPr>
        <w:t xml:space="preserve"> online </w:t>
      </w:r>
      <w:r w:rsidRPr="007668FC">
        <w:rPr>
          <w:rFonts w:cstheme="minorHAnsi"/>
          <w:color w:val="000000" w:themeColor="text1"/>
        </w:rPr>
        <w:t>safety and appropriate behaviour in an age appropriate way that is relevant to their pupils’ lives.</w:t>
      </w:r>
    </w:p>
    <w:p w14:paraId="554DD0CE" w14:textId="258CA771" w:rsidR="00A17695" w:rsidRPr="007668FC" w:rsidRDefault="00A17695" w:rsidP="00A27C29">
      <w:pPr>
        <w:pStyle w:val="ListParagraph"/>
        <w:numPr>
          <w:ilvl w:val="0"/>
          <w:numId w:val="1"/>
        </w:numPr>
        <w:ind w:hanging="294"/>
        <w:jc w:val="both"/>
        <w:rPr>
          <w:rFonts w:cstheme="minorHAnsi"/>
          <w:color w:val="000000" w:themeColor="text1"/>
        </w:rPr>
      </w:pPr>
      <w:r w:rsidRPr="007668FC">
        <w:rPr>
          <w:rFonts w:cstheme="minorHAnsi"/>
          <w:color w:val="000000" w:themeColor="text1"/>
        </w:rPr>
        <w:t>Focus on the underpinning knowledge and behaviours in an age appropriate way to help pupils to navigate the</w:t>
      </w:r>
      <w:r w:rsidR="00A84219" w:rsidRPr="007668FC">
        <w:rPr>
          <w:rFonts w:cstheme="minorHAnsi"/>
          <w:color w:val="000000" w:themeColor="text1"/>
        </w:rPr>
        <w:t xml:space="preserve"> online </w:t>
      </w:r>
      <w:r w:rsidRPr="007668FC">
        <w:rPr>
          <w:rFonts w:cstheme="minorHAnsi"/>
          <w:color w:val="000000" w:themeColor="text1"/>
        </w:rPr>
        <w:t xml:space="preserve">world safely and confidently regardless of their device, platform or app. </w:t>
      </w:r>
    </w:p>
    <w:p w14:paraId="47B22C37" w14:textId="6482BAB3" w:rsidR="00E878CC" w:rsidRPr="007668FC" w:rsidRDefault="00E878CC" w:rsidP="00A27C29">
      <w:pPr>
        <w:pStyle w:val="ListParagraph"/>
        <w:numPr>
          <w:ilvl w:val="0"/>
          <w:numId w:val="1"/>
        </w:numPr>
        <w:ind w:hanging="294"/>
        <w:jc w:val="both"/>
        <w:rPr>
          <w:rFonts w:cstheme="minorHAnsi"/>
          <w:color w:val="000000" w:themeColor="text1"/>
        </w:rPr>
      </w:pPr>
      <w:r w:rsidRPr="007668FC">
        <w:rPr>
          <w:rFonts w:cstheme="minorHAnsi"/>
          <w:color w:val="000000" w:themeColor="text1"/>
        </w:rPr>
        <w:t xml:space="preserve">Access teaching to “identify where pupils need extra support or intervention through test, written assignments or self-evaluations, to capture progress” to complement the </w:t>
      </w:r>
      <w:r w:rsidR="005654C2">
        <w:rPr>
          <w:rFonts w:cstheme="minorHAnsi"/>
          <w:color w:val="000000" w:themeColor="text1"/>
        </w:rPr>
        <w:t>Digital Learning curriculum</w:t>
      </w:r>
      <w:r w:rsidRPr="007668FC">
        <w:rPr>
          <w:rFonts w:cstheme="minorHAnsi"/>
          <w:color w:val="000000" w:themeColor="text1"/>
        </w:rPr>
        <w:t xml:space="preserve">. </w:t>
      </w:r>
    </w:p>
    <w:p w14:paraId="1805F839" w14:textId="7F0F297C" w:rsidR="00A17695" w:rsidRDefault="00A17695" w:rsidP="00A27C29">
      <w:pPr>
        <w:pStyle w:val="ListParagraph"/>
        <w:numPr>
          <w:ilvl w:val="0"/>
          <w:numId w:val="1"/>
        </w:numPr>
        <w:ind w:hanging="294"/>
        <w:jc w:val="both"/>
        <w:rPr>
          <w:rFonts w:cstheme="minorHAnsi"/>
          <w:color w:val="000000" w:themeColor="text1"/>
        </w:rPr>
      </w:pPr>
      <w:r w:rsidRPr="007668FC">
        <w:rPr>
          <w:rFonts w:cstheme="minorHAnsi"/>
          <w:color w:val="000000" w:themeColor="text1"/>
        </w:rPr>
        <w:t>Work c</w:t>
      </w:r>
      <w:r w:rsidR="00124227" w:rsidRPr="007668FC">
        <w:rPr>
          <w:rFonts w:cstheme="minorHAnsi"/>
          <w:color w:val="000000" w:themeColor="text1"/>
        </w:rPr>
        <w:t>losely with the DSL/</w:t>
      </w:r>
      <w:r w:rsidR="00581272" w:rsidRPr="007668FC">
        <w:rPr>
          <w:rFonts w:cstheme="minorHAnsi"/>
          <w:color w:val="000000" w:themeColor="text1"/>
        </w:rPr>
        <w:t>Online Safety Officer</w:t>
      </w:r>
      <w:r w:rsidRPr="007668FC">
        <w:rPr>
          <w:rFonts w:cstheme="minorHAnsi"/>
          <w:color w:val="000000" w:themeColor="text1"/>
        </w:rPr>
        <w:t xml:space="preserve"> and all other staff to ensure an understanding of the issues, approaches and messaging within PSHE</w:t>
      </w:r>
      <w:r w:rsidR="00892386">
        <w:rPr>
          <w:rFonts w:cstheme="minorHAnsi"/>
          <w:color w:val="000000" w:themeColor="text1"/>
        </w:rPr>
        <w:t>/RSHE</w:t>
      </w:r>
      <w:r w:rsidRPr="007668FC">
        <w:rPr>
          <w:rFonts w:cstheme="minorHAnsi"/>
          <w:color w:val="000000" w:themeColor="text1"/>
        </w:rPr>
        <w:t>.</w:t>
      </w:r>
    </w:p>
    <w:p w14:paraId="3533D108" w14:textId="6802C929" w:rsidR="00892386" w:rsidRPr="00DD3563" w:rsidRDefault="00892386" w:rsidP="00A27C29">
      <w:pPr>
        <w:pStyle w:val="ListParagraph"/>
        <w:numPr>
          <w:ilvl w:val="0"/>
          <w:numId w:val="1"/>
        </w:numPr>
        <w:ind w:hanging="294"/>
        <w:jc w:val="both"/>
        <w:rPr>
          <w:rFonts w:cstheme="minorHAnsi"/>
        </w:rPr>
      </w:pPr>
      <w:r w:rsidRPr="00DD3563">
        <w:rPr>
          <w:rFonts w:cstheme="minorHAnsi"/>
        </w:rPr>
        <w:t xml:space="preserve">Develop and implement </w:t>
      </w:r>
      <w:proofErr w:type="gramStart"/>
      <w:r w:rsidRPr="00DD3563">
        <w:rPr>
          <w:rFonts w:cstheme="minorHAnsi"/>
        </w:rPr>
        <w:t>a</w:t>
      </w:r>
      <w:proofErr w:type="gramEnd"/>
      <w:r w:rsidRPr="00DD3563">
        <w:rPr>
          <w:rFonts w:cstheme="minorHAnsi"/>
        </w:rPr>
        <w:t xml:space="preserve"> R</w:t>
      </w:r>
      <w:r w:rsidR="00DD3563">
        <w:rPr>
          <w:rFonts w:cstheme="minorHAnsi"/>
        </w:rPr>
        <w:t>SE/P</w:t>
      </w:r>
      <w:r w:rsidRPr="00DD3563">
        <w:rPr>
          <w:rFonts w:cstheme="minorHAnsi"/>
        </w:rPr>
        <w:t>SHE policy and publish this on the school website.</w:t>
      </w:r>
    </w:p>
    <w:p w14:paraId="38106A90" w14:textId="0E6C7D8F" w:rsidR="00A17695" w:rsidRPr="007668FC" w:rsidRDefault="00A17695" w:rsidP="00A27C29">
      <w:pPr>
        <w:pStyle w:val="ListParagraph"/>
        <w:numPr>
          <w:ilvl w:val="0"/>
          <w:numId w:val="1"/>
        </w:numPr>
        <w:ind w:hanging="294"/>
        <w:jc w:val="both"/>
        <w:rPr>
          <w:rFonts w:cstheme="minorHAnsi"/>
          <w:color w:val="000000" w:themeColor="text1"/>
        </w:rPr>
      </w:pPr>
      <w:r w:rsidRPr="007668FC">
        <w:rPr>
          <w:rFonts w:cstheme="minorHAnsi"/>
          <w:color w:val="000000" w:themeColor="text1"/>
        </w:rPr>
        <w:t xml:space="preserve">Work closely with the </w:t>
      </w:r>
      <w:r w:rsidR="00892386">
        <w:rPr>
          <w:rFonts w:cstheme="minorHAnsi"/>
          <w:color w:val="000000" w:themeColor="text1"/>
        </w:rPr>
        <w:t>Digital Learning</w:t>
      </w:r>
      <w:r w:rsidRPr="007668FC">
        <w:rPr>
          <w:rFonts w:cstheme="minorHAnsi"/>
          <w:color w:val="000000" w:themeColor="text1"/>
        </w:rPr>
        <w:t xml:space="preserve"> subject leader to avoid overlap but ensure a complementary whole-school approach, and with all other lead staff to embed the same whole-school approach.</w:t>
      </w:r>
    </w:p>
    <w:p w14:paraId="68D4F791" w14:textId="13209947" w:rsidR="00A17695" w:rsidRPr="007668FC" w:rsidRDefault="005654C2" w:rsidP="00B0697E">
      <w:pPr>
        <w:pStyle w:val="Heading2"/>
        <w:rPr>
          <w:color w:val="000000" w:themeColor="text1"/>
          <w:sz w:val="22"/>
          <w:szCs w:val="22"/>
        </w:rPr>
      </w:pPr>
      <w:bookmarkStart w:id="88" w:name="_Toc150425486"/>
      <w:bookmarkStart w:id="89" w:name="_Toc240351195"/>
      <w:r>
        <w:rPr>
          <w:color w:val="000000" w:themeColor="text1"/>
          <w:sz w:val="22"/>
          <w:szCs w:val="22"/>
        </w:rPr>
        <w:t>Digital Learning curriculum</w:t>
      </w:r>
      <w:r w:rsidR="00A17695" w:rsidRPr="007668FC">
        <w:rPr>
          <w:color w:val="000000" w:themeColor="text1"/>
          <w:sz w:val="22"/>
          <w:szCs w:val="22"/>
        </w:rPr>
        <w:t xml:space="preserve"> Lead</w:t>
      </w:r>
      <w:bookmarkEnd w:id="88"/>
      <w:bookmarkEnd w:id="89"/>
    </w:p>
    <w:p w14:paraId="4D2A6D09" w14:textId="77777777" w:rsidR="00A17695" w:rsidRPr="007668FC" w:rsidRDefault="00A17695" w:rsidP="00A27C29">
      <w:pPr>
        <w:pStyle w:val="ListParagraph"/>
        <w:numPr>
          <w:ilvl w:val="0"/>
          <w:numId w:val="1"/>
        </w:numPr>
        <w:ind w:hanging="294"/>
        <w:jc w:val="both"/>
        <w:rPr>
          <w:rFonts w:cstheme="minorHAnsi"/>
          <w:color w:val="000000" w:themeColor="text1"/>
        </w:rPr>
      </w:pPr>
      <w:r w:rsidRPr="007668FC">
        <w:rPr>
          <w:rFonts w:cstheme="minorHAnsi"/>
          <w:color w:val="000000" w:themeColor="text1"/>
        </w:rPr>
        <w:t>As listed in the ‘all staff’ sections, plus:</w:t>
      </w:r>
    </w:p>
    <w:p w14:paraId="6FA5D9AB" w14:textId="7248E5C6" w:rsidR="00A17695" w:rsidRPr="007668FC" w:rsidRDefault="00A17695" w:rsidP="00A27C29">
      <w:pPr>
        <w:pStyle w:val="ListParagraph"/>
        <w:numPr>
          <w:ilvl w:val="0"/>
          <w:numId w:val="1"/>
        </w:numPr>
        <w:ind w:hanging="294"/>
        <w:jc w:val="both"/>
        <w:rPr>
          <w:rFonts w:cstheme="minorHAnsi"/>
          <w:color w:val="000000" w:themeColor="text1"/>
        </w:rPr>
      </w:pPr>
      <w:r w:rsidRPr="007668FC">
        <w:rPr>
          <w:rFonts w:cstheme="minorHAnsi"/>
          <w:color w:val="000000" w:themeColor="text1"/>
        </w:rPr>
        <w:t>Oversee the delivery of the</w:t>
      </w:r>
      <w:r w:rsidR="00A84219" w:rsidRPr="007668FC">
        <w:rPr>
          <w:rFonts w:cstheme="minorHAnsi"/>
          <w:color w:val="000000" w:themeColor="text1"/>
        </w:rPr>
        <w:t xml:space="preserve"> online safety</w:t>
      </w:r>
      <w:r w:rsidRPr="007668FC">
        <w:rPr>
          <w:rFonts w:cstheme="minorHAnsi"/>
          <w:color w:val="000000" w:themeColor="text1"/>
        </w:rPr>
        <w:t xml:space="preserve"> element of the </w:t>
      </w:r>
      <w:r w:rsidR="005654C2">
        <w:rPr>
          <w:rFonts w:cstheme="minorHAnsi"/>
          <w:color w:val="000000" w:themeColor="text1"/>
        </w:rPr>
        <w:t>Digital Learning curriculum</w:t>
      </w:r>
      <w:r w:rsidRPr="007668FC">
        <w:rPr>
          <w:rFonts w:cstheme="minorHAnsi"/>
          <w:color w:val="000000" w:themeColor="text1"/>
        </w:rPr>
        <w:t>.</w:t>
      </w:r>
    </w:p>
    <w:p w14:paraId="489C686F" w14:textId="49527EA8" w:rsidR="00A17695" w:rsidRPr="007668FC" w:rsidRDefault="00A17695" w:rsidP="00A27C29">
      <w:pPr>
        <w:pStyle w:val="ListParagraph"/>
        <w:numPr>
          <w:ilvl w:val="0"/>
          <w:numId w:val="1"/>
        </w:numPr>
        <w:ind w:hanging="294"/>
        <w:jc w:val="both"/>
        <w:rPr>
          <w:rFonts w:cstheme="minorHAnsi"/>
          <w:color w:val="000000" w:themeColor="text1"/>
        </w:rPr>
      </w:pPr>
      <w:r w:rsidRPr="007668FC">
        <w:rPr>
          <w:rFonts w:cstheme="minorHAnsi"/>
          <w:color w:val="000000" w:themeColor="text1"/>
        </w:rPr>
        <w:t>Work closely with the PSHE lead to avoid overlap but ensure a complementary whole-school approach</w:t>
      </w:r>
      <w:r w:rsidR="00790C8B" w:rsidRPr="007668FC">
        <w:rPr>
          <w:rFonts w:cstheme="minorHAnsi"/>
          <w:color w:val="000000" w:themeColor="text1"/>
        </w:rPr>
        <w:t>.</w:t>
      </w:r>
    </w:p>
    <w:p w14:paraId="335F5925" w14:textId="1F62F88E" w:rsidR="00A17695" w:rsidRPr="007668FC" w:rsidRDefault="00A17695" w:rsidP="00A27C29">
      <w:pPr>
        <w:pStyle w:val="ListParagraph"/>
        <w:numPr>
          <w:ilvl w:val="0"/>
          <w:numId w:val="1"/>
        </w:numPr>
        <w:ind w:hanging="294"/>
        <w:jc w:val="both"/>
        <w:rPr>
          <w:rFonts w:cstheme="minorHAnsi"/>
          <w:color w:val="000000" w:themeColor="text1"/>
        </w:rPr>
      </w:pPr>
      <w:r w:rsidRPr="007668FC">
        <w:rPr>
          <w:rFonts w:cstheme="minorHAnsi"/>
          <w:color w:val="000000" w:themeColor="text1"/>
        </w:rPr>
        <w:t>Work closely with the DSL/</w:t>
      </w:r>
      <w:r w:rsidR="00581272" w:rsidRPr="007668FC">
        <w:rPr>
          <w:rFonts w:cstheme="minorHAnsi"/>
          <w:color w:val="000000" w:themeColor="text1"/>
        </w:rPr>
        <w:t>Online Safety Officer</w:t>
      </w:r>
      <w:r w:rsidR="00A97EA5" w:rsidRPr="007668FC">
        <w:rPr>
          <w:rFonts w:cstheme="minorHAnsi"/>
          <w:color w:val="000000" w:themeColor="text1"/>
        </w:rPr>
        <w:t xml:space="preserve"> </w:t>
      </w:r>
      <w:r w:rsidRPr="007668FC">
        <w:rPr>
          <w:rFonts w:cstheme="minorHAnsi"/>
          <w:color w:val="000000" w:themeColor="text1"/>
        </w:rPr>
        <w:t xml:space="preserve">and all other staff to ensure an understanding of the issues, approaches and messaging within </w:t>
      </w:r>
      <w:r w:rsidR="00892386">
        <w:rPr>
          <w:rFonts w:cstheme="minorHAnsi"/>
          <w:color w:val="000000" w:themeColor="text1"/>
        </w:rPr>
        <w:t>Digital Learning</w:t>
      </w:r>
      <w:r w:rsidRPr="007668FC">
        <w:rPr>
          <w:rFonts w:cstheme="minorHAnsi"/>
          <w:color w:val="000000" w:themeColor="text1"/>
        </w:rPr>
        <w:t>.</w:t>
      </w:r>
    </w:p>
    <w:p w14:paraId="6BEBACB7" w14:textId="77777777" w:rsidR="00A17695" w:rsidRPr="007668FC" w:rsidRDefault="00A17695" w:rsidP="00A27C29">
      <w:pPr>
        <w:pStyle w:val="ListParagraph"/>
        <w:numPr>
          <w:ilvl w:val="0"/>
          <w:numId w:val="1"/>
        </w:numPr>
        <w:spacing w:after="120"/>
        <w:ind w:hanging="295"/>
        <w:jc w:val="both"/>
        <w:rPr>
          <w:rFonts w:cstheme="minorHAnsi"/>
          <w:color w:val="000000" w:themeColor="text1"/>
        </w:rPr>
      </w:pPr>
      <w:r w:rsidRPr="007668FC">
        <w:rPr>
          <w:rFonts w:cstheme="minorHAnsi"/>
          <w:color w:val="000000" w:themeColor="text1"/>
        </w:rPr>
        <w:t>Collaborate with technical staff and others responsible for ICT use in school to ensure a common and consistent approach, in line with acceptable-use agreements.</w:t>
      </w:r>
    </w:p>
    <w:p w14:paraId="06601946" w14:textId="77777777" w:rsidR="00A17695" w:rsidRPr="007668FC" w:rsidRDefault="00A17695" w:rsidP="00B0697E">
      <w:pPr>
        <w:pStyle w:val="Heading2"/>
        <w:rPr>
          <w:color w:val="000000" w:themeColor="text1"/>
          <w:sz w:val="22"/>
          <w:szCs w:val="22"/>
        </w:rPr>
      </w:pPr>
      <w:bookmarkStart w:id="90" w:name="_Toc150425487"/>
      <w:bookmarkStart w:id="91" w:name="_Toc240351196"/>
      <w:r w:rsidRPr="007668FC">
        <w:rPr>
          <w:color w:val="000000" w:themeColor="text1"/>
          <w:sz w:val="22"/>
          <w:szCs w:val="22"/>
        </w:rPr>
        <w:t>Subject Leaders</w:t>
      </w:r>
      <w:bookmarkEnd w:id="90"/>
      <w:bookmarkEnd w:id="91"/>
    </w:p>
    <w:p w14:paraId="2FB64A2D" w14:textId="77777777" w:rsidR="00A17695" w:rsidRPr="007668FC" w:rsidRDefault="00A17695" w:rsidP="00C64A57">
      <w:pPr>
        <w:pStyle w:val="ListParagraph"/>
        <w:numPr>
          <w:ilvl w:val="0"/>
          <w:numId w:val="1"/>
        </w:numPr>
        <w:spacing w:after="0"/>
        <w:ind w:hanging="295"/>
        <w:jc w:val="both"/>
        <w:rPr>
          <w:rFonts w:cstheme="minorHAnsi"/>
          <w:color w:val="000000" w:themeColor="text1"/>
        </w:rPr>
      </w:pPr>
      <w:r w:rsidRPr="007668FC">
        <w:rPr>
          <w:rFonts w:cstheme="minorHAnsi"/>
          <w:color w:val="000000" w:themeColor="text1"/>
        </w:rPr>
        <w:t>As listed in the ‘all staff’ sections, plus:</w:t>
      </w:r>
    </w:p>
    <w:p w14:paraId="5D659761" w14:textId="77777777" w:rsidR="003461D2" w:rsidRPr="007668FC" w:rsidRDefault="003461D2" w:rsidP="003461D2">
      <w:pPr>
        <w:numPr>
          <w:ilvl w:val="0"/>
          <w:numId w:val="1"/>
        </w:numPr>
        <w:pBdr>
          <w:top w:val="nil"/>
          <w:left w:val="nil"/>
          <w:bottom w:val="nil"/>
          <w:right w:val="nil"/>
          <w:between w:val="nil"/>
        </w:pBdr>
        <w:spacing w:after="0" w:line="276" w:lineRule="auto"/>
        <w:jc w:val="both"/>
        <w:rPr>
          <w:rFonts w:cstheme="minorHAnsi"/>
          <w:color w:val="000000" w:themeColor="text1"/>
        </w:rPr>
      </w:pPr>
      <w:r w:rsidRPr="007668FC">
        <w:rPr>
          <w:rFonts w:cstheme="minorHAnsi"/>
          <w:color w:val="000000" w:themeColor="text1"/>
        </w:rPr>
        <w:t>Look for opportunities to embed online safety in your subject or aspect, especially as part of the RSHE curriculum, and model positive attitudes and approaches to staff and pupils alike.</w:t>
      </w:r>
    </w:p>
    <w:p w14:paraId="1B534BCD" w14:textId="77777777" w:rsidR="00A17695" w:rsidRPr="007668FC" w:rsidRDefault="00A17695" w:rsidP="00A27C29">
      <w:pPr>
        <w:pStyle w:val="ListParagraph"/>
        <w:numPr>
          <w:ilvl w:val="0"/>
          <w:numId w:val="1"/>
        </w:numPr>
        <w:ind w:hanging="294"/>
        <w:jc w:val="both"/>
        <w:rPr>
          <w:rFonts w:cstheme="minorHAnsi"/>
          <w:color w:val="000000" w:themeColor="text1"/>
        </w:rPr>
      </w:pPr>
      <w:r w:rsidRPr="007668FC">
        <w:rPr>
          <w:rFonts w:cstheme="minorHAnsi"/>
          <w:color w:val="000000" w:themeColor="text1"/>
        </w:rPr>
        <w:t>Consider how the UKCIS framework Education for a Connected World and Teaching Online Safety in Schools can be applied in your context.</w:t>
      </w:r>
    </w:p>
    <w:p w14:paraId="658FB4D6" w14:textId="1CDE202E" w:rsidR="00A17695" w:rsidRPr="007668FC" w:rsidRDefault="00124227" w:rsidP="00A27C29">
      <w:pPr>
        <w:pStyle w:val="ListParagraph"/>
        <w:numPr>
          <w:ilvl w:val="0"/>
          <w:numId w:val="1"/>
        </w:numPr>
        <w:ind w:hanging="294"/>
        <w:jc w:val="both"/>
        <w:rPr>
          <w:rFonts w:cstheme="minorHAnsi"/>
          <w:color w:val="000000" w:themeColor="text1"/>
        </w:rPr>
      </w:pPr>
      <w:r w:rsidRPr="007668FC">
        <w:rPr>
          <w:rFonts w:cstheme="minorHAnsi"/>
          <w:color w:val="000000" w:themeColor="text1"/>
        </w:rPr>
        <w:lastRenderedPageBreak/>
        <w:t>Work closely with the DSL/</w:t>
      </w:r>
      <w:r w:rsidR="00581272" w:rsidRPr="007668FC">
        <w:rPr>
          <w:rFonts w:cstheme="minorHAnsi"/>
          <w:color w:val="000000" w:themeColor="text1"/>
        </w:rPr>
        <w:t>Online Safety Officer</w:t>
      </w:r>
      <w:r w:rsidR="00A17695" w:rsidRPr="007668FC">
        <w:rPr>
          <w:rFonts w:cstheme="minorHAnsi"/>
          <w:color w:val="000000" w:themeColor="text1"/>
        </w:rPr>
        <w:t xml:space="preserve"> and all other staff to ensure an understanding of the issues, approaches and messaging within </w:t>
      </w:r>
      <w:r w:rsidR="00892386">
        <w:rPr>
          <w:rFonts w:cstheme="minorHAnsi"/>
          <w:color w:val="000000" w:themeColor="text1"/>
        </w:rPr>
        <w:t>Digital Learning</w:t>
      </w:r>
      <w:r w:rsidR="00A17695" w:rsidRPr="007668FC">
        <w:rPr>
          <w:rFonts w:cstheme="minorHAnsi"/>
          <w:color w:val="000000" w:themeColor="text1"/>
        </w:rPr>
        <w:t>.</w:t>
      </w:r>
    </w:p>
    <w:p w14:paraId="55196CE1" w14:textId="01EE324C" w:rsidR="00A17695" w:rsidRPr="007668FC" w:rsidRDefault="00A17695" w:rsidP="00A27C29">
      <w:pPr>
        <w:pStyle w:val="ListParagraph"/>
        <w:numPr>
          <w:ilvl w:val="0"/>
          <w:numId w:val="1"/>
        </w:numPr>
        <w:spacing w:after="120"/>
        <w:ind w:hanging="295"/>
        <w:jc w:val="both"/>
        <w:rPr>
          <w:rFonts w:cstheme="minorHAnsi"/>
          <w:color w:val="000000" w:themeColor="text1"/>
        </w:rPr>
      </w:pPr>
      <w:r w:rsidRPr="007668FC">
        <w:rPr>
          <w:rFonts w:cstheme="minorHAnsi"/>
          <w:color w:val="000000" w:themeColor="text1"/>
        </w:rPr>
        <w:t xml:space="preserve">Ensure subject specific action plans also have an </w:t>
      </w:r>
      <w:r w:rsidR="00A84219" w:rsidRPr="007668FC">
        <w:rPr>
          <w:rFonts w:cstheme="minorHAnsi"/>
          <w:color w:val="000000" w:themeColor="text1"/>
        </w:rPr>
        <w:t>online safety</w:t>
      </w:r>
      <w:r w:rsidRPr="007668FC">
        <w:rPr>
          <w:rFonts w:cstheme="minorHAnsi"/>
          <w:color w:val="000000" w:themeColor="text1"/>
        </w:rPr>
        <w:t xml:space="preserve"> element.</w:t>
      </w:r>
    </w:p>
    <w:p w14:paraId="0D2BC51D" w14:textId="0E9BAB51" w:rsidR="00A17695" w:rsidRPr="007668FC" w:rsidRDefault="00A17695" w:rsidP="00B0697E">
      <w:pPr>
        <w:pStyle w:val="Heading2"/>
        <w:rPr>
          <w:color w:val="000000" w:themeColor="text1"/>
          <w:sz w:val="22"/>
          <w:szCs w:val="22"/>
        </w:rPr>
      </w:pPr>
      <w:bookmarkStart w:id="92" w:name="_Toc150425488"/>
      <w:bookmarkStart w:id="93" w:name="_Toc240351197"/>
      <w:r w:rsidRPr="007668FC">
        <w:rPr>
          <w:color w:val="000000" w:themeColor="text1"/>
          <w:sz w:val="22"/>
          <w:szCs w:val="22"/>
        </w:rPr>
        <w:t>IT Coordinator/Technician (working with the IT Managed Services Provider)</w:t>
      </w:r>
      <w:bookmarkEnd w:id="92"/>
      <w:bookmarkEnd w:id="93"/>
    </w:p>
    <w:p w14:paraId="6335B0CA" w14:textId="77777777" w:rsidR="00A17695" w:rsidRPr="007668FC" w:rsidRDefault="00A17695" w:rsidP="00A27C29">
      <w:pPr>
        <w:pStyle w:val="ListParagraph"/>
        <w:numPr>
          <w:ilvl w:val="0"/>
          <w:numId w:val="1"/>
        </w:numPr>
        <w:ind w:hanging="294"/>
        <w:jc w:val="both"/>
        <w:rPr>
          <w:rFonts w:cstheme="minorHAnsi"/>
          <w:color w:val="000000" w:themeColor="text1"/>
        </w:rPr>
      </w:pPr>
      <w:r w:rsidRPr="007668FC">
        <w:rPr>
          <w:rFonts w:cstheme="minorHAnsi"/>
          <w:color w:val="000000" w:themeColor="text1"/>
        </w:rPr>
        <w:t>As listed in the ‘all staff’ sections, plus:</w:t>
      </w:r>
    </w:p>
    <w:p w14:paraId="1DCC2B9F" w14:textId="1877F5A5" w:rsidR="00A17695" w:rsidRPr="007668FC" w:rsidRDefault="00A17695" w:rsidP="00A27C29">
      <w:pPr>
        <w:pStyle w:val="ListParagraph"/>
        <w:numPr>
          <w:ilvl w:val="0"/>
          <w:numId w:val="1"/>
        </w:numPr>
        <w:ind w:hanging="294"/>
        <w:jc w:val="both"/>
        <w:rPr>
          <w:rFonts w:cstheme="minorHAnsi"/>
          <w:i/>
          <w:color w:val="000000" w:themeColor="text1"/>
        </w:rPr>
      </w:pPr>
      <w:r w:rsidRPr="007668FC">
        <w:rPr>
          <w:rFonts w:cstheme="minorHAnsi"/>
          <w:color w:val="000000" w:themeColor="text1"/>
        </w:rPr>
        <w:t xml:space="preserve">Collaborate regularly with the DSL and </w:t>
      </w:r>
      <w:r w:rsidR="00FF6954" w:rsidRPr="007668FC">
        <w:rPr>
          <w:rFonts w:cstheme="minorHAnsi"/>
          <w:color w:val="000000" w:themeColor="text1"/>
        </w:rPr>
        <w:t>SLT</w:t>
      </w:r>
      <w:r w:rsidRPr="007668FC">
        <w:rPr>
          <w:rFonts w:cstheme="minorHAnsi"/>
          <w:color w:val="000000" w:themeColor="text1"/>
        </w:rPr>
        <w:t xml:space="preserve"> to help them make key strategic decisions around the safeguarding elements of technology. </w:t>
      </w:r>
    </w:p>
    <w:p w14:paraId="4D178173" w14:textId="49262C55" w:rsidR="00F44637" w:rsidRPr="007668FC" w:rsidRDefault="00F44637" w:rsidP="00A27C29">
      <w:pPr>
        <w:pStyle w:val="ListParagraph"/>
        <w:numPr>
          <w:ilvl w:val="0"/>
          <w:numId w:val="1"/>
        </w:numPr>
        <w:ind w:hanging="294"/>
        <w:jc w:val="both"/>
        <w:rPr>
          <w:rFonts w:cstheme="minorHAnsi"/>
          <w:color w:val="000000" w:themeColor="text1"/>
        </w:rPr>
      </w:pPr>
      <w:r w:rsidRPr="007668FC">
        <w:rPr>
          <w:rFonts w:cstheme="minorHAnsi"/>
          <w:color w:val="000000" w:themeColor="text1"/>
        </w:rPr>
        <w:t>Support safeguarding teams to understand and manage these systems and carry out regular reviews and annual checks.</w:t>
      </w:r>
    </w:p>
    <w:p w14:paraId="40B0A87D" w14:textId="145AE369" w:rsidR="008D2AE1" w:rsidRPr="007668FC" w:rsidRDefault="008D2AE1" w:rsidP="00A27C29">
      <w:pPr>
        <w:pStyle w:val="ListParagraph"/>
        <w:numPr>
          <w:ilvl w:val="0"/>
          <w:numId w:val="1"/>
        </w:numPr>
        <w:ind w:hanging="294"/>
        <w:jc w:val="both"/>
        <w:rPr>
          <w:rFonts w:cstheme="minorHAnsi"/>
          <w:color w:val="000000" w:themeColor="text1"/>
        </w:rPr>
      </w:pPr>
      <w:r w:rsidRPr="007668FC">
        <w:rPr>
          <w:rFonts w:cstheme="minorHAnsi"/>
          <w:color w:val="000000" w:themeColor="text1"/>
        </w:rPr>
        <w:t>Support DSLs and SLT to carry out an annual online safety audit as recommended in KCSI</w:t>
      </w:r>
      <w:r w:rsidR="008C42C5" w:rsidRPr="007668FC">
        <w:rPr>
          <w:rFonts w:cstheme="minorHAnsi"/>
          <w:color w:val="000000" w:themeColor="text1"/>
        </w:rPr>
        <w:t>E</w:t>
      </w:r>
      <w:r w:rsidR="00A86454" w:rsidRPr="007668FC">
        <w:rPr>
          <w:rFonts w:cstheme="minorHAnsi"/>
          <w:color w:val="000000" w:themeColor="text1"/>
        </w:rPr>
        <w:t xml:space="preserve">. </w:t>
      </w:r>
      <w:r w:rsidR="008C42C5" w:rsidRPr="007668FC">
        <w:rPr>
          <w:rFonts w:cstheme="minorHAnsi"/>
          <w:color w:val="000000" w:themeColor="text1"/>
        </w:rPr>
        <w:t xml:space="preserve">This includes a review of technology, including filtering and monitoring systems (what is allowed, blocked and why and how ‘over blocking’ is avoided as per KCSIE) to support their role as per the DfE standards, protections for </w:t>
      </w:r>
      <w:r w:rsidR="008C42C5" w:rsidRPr="007668FC">
        <w:rPr>
          <w:rFonts w:cstheme="minorHAnsi"/>
          <w:bCs/>
          <w:color w:val="000000" w:themeColor="text1"/>
        </w:rPr>
        <w:t>pupils in the home</w:t>
      </w:r>
      <w:r w:rsidR="008C42C5" w:rsidRPr="007668FC">
        <w:rPr>
          <w:rFonts w:cstheme="minorHAnsi"/>
          <w:b/>
          <w:color w:val="000000" w:themeColor="text1"/>
        </w:rPr>
        <w:t xml:space="preserve"> </w:t>
      </w:r>
      <w:r w:rsidR="00C37AA1" w:rsidRPr="007668FC">
        <w:rPr>
          <w:rFonts w:cstheme="minorHAnsi"/>
          <w:bCs/>
          <w:color w:val="000000" w:themeColor="text1"/>
        </w:rPr>
        <w:t>during</w:t>
      </w:r>
      <w:r w:rsidR="008C42C5" w:rsidRPr="007668FC">
        <w:rPr>
          <w:rFonts w:cstheme="minorHAnsi"/>
          <w:b/>
          <w:color w:val="000000" w:themeColor="text1"/>
        </w:rPr>
        <w:t xml:space="preserve"> </w:t>
      </w:r>
      <w:r w:rsidR="008C42C5" w:rsidRPr="007668FC">
        <w:rPr>
          <w:rFonts w:cstheme="minorHAnsi"/>
          <w:color w:val="000000" w:themeColor="text1"/>
        </w:rPr>
        <w:t>remote-learning</w:t>
      </w:r>
      <w:r w:rsidR="008C42C5" w:rsidRPr="007668FC">
        <w:rPr>
          <w:rFonts w:cstheme="minorHAnsi"/>
          <w:bCs/>
          <w:color w:val="000000" w:themeColor="text1"/>
        </w:rPr>
        <w:t>.</w:t>
      </w:r>
    </w:p>
    <w:p w14:paraId="1D0F5A31" w14:textId="4846CF24" w:rsidR="00A17695" w:rsidRPr="007668FC" w:rsidRDefault="00A17695" w:rsidP="00A27C29">
      <w:pPr>
        <w:pStyle w:val="ListParagraph"/>
        <w:numPr>
          <w:ilvl w:val="0"/>
          <w:numId w:val="1"/>
        </w:numPr>
        <w:ind w:hanging="294"/>
        <w:jc w:val="both"/>
        <w:rPr>
          <w:rFonts w:cstheme="minorHAnsi"/>
          <w:color w:val="000000" w:themeColor="text1"/>
        </w:rPr>
      </w:pPr>
      <w:r w:rsidRPr="007668FC">
        <w:rPr>
          <w:rFonts w:cstheme="minorHAnsi"/>
          <w:color w:val="000000" w:themeColor="text1"/>
        </w:rPr>
        <w:t>Keep up to date with the school’s</w:t>
      </w:r>
      <w:r w:rsidR="00A84219" w:rsidRPr="007668FC">
        <w:rPr>
          <w:rFonts w:cstheme="minorHAnsi"/>
          <w:color w:val="000000" w:themeColor="text1"/>
        </w:rPr>
        <w:t xml:space="preserve"> </w:t>
      </w:r>
      <w:r w:rsidR="00305894" w:rsidRPr="007668FC">
        <w:rPr>
          <w:rFonts w:cstheme="minorHAnsi"/>
          <w:color w:val="000000" w:themeColor="text1"/>
        </w:rPr>
        <w:t>Online Safety Policy</w:t>
      </w:r>
      <w:r w:rsidRPr="007668FC">
        <w:rPr>
          <w:rFonts w:cstheme="minorHAnsi"/>
          <w:color w:val="000000" w:themeColor="text1"/>
        </w:rPr>
        <w:t xml:space="preserve"> and technical information in order to effectively carry out their online safety role and to inform and update others as relevant. </w:t>
      </w:r>
    </w:p>
    <w:p w14:paraId="7103CC8F" w14:textId="2D06E2DF" w:rsidR="00A17695" w:rsidRPr="007668FC" w:rsidRDefault="00A17695" w:rsidP="00A27C29">
      <w:pPr>
        <w:pStyle w:val="ListParagraph"/>
        <w:numPr>
          <w:ilvl w:val="0"/>
          <w:numId w:val="1"/>
        </w:numPr>
        <w:ind w:hanging="294"/>
        <w:jc w:val="both"/>
        <w:rPr>
          <w:rFonts w:cstheme="minorHAnsi"/>
          <w:color w:val="000000" w:themeColor="text1"/>
        </w:rPr>
      </w:pPr>
      <w:r w:rsidRPr="007668FC">
        <w:rPr>
          <w:rFonts w:cstheme="minorHAnsi"/>
          <w:color w:val="000000" w:themeColor="text1"/>
        </w:rPr>
        <w:t xml:space="preserve">Work closely with the </w:t>
      </w:r>
      <w:r w:rsidR="006538B3" w:rsidRPr="007668FC">
        <w:rPr>
          <w:rFonts w:cstheme="minorHAnsi"/>
          <w:color w:val="000000" w:themeColor="text1"/>
        </w:rPr>
        <w:t>DSL</w:t>
      </w:r>
      <w:r w:rsidRPr="007668FC">
        <w:rPr>
          <w:rFonts w:cstheme="minorHAnsi"/>
          <w:color w:val="000000" w:themeColor="text1"/>
        </w:rPr>
        <w:t xml:space="preserve"> / </w:t>
      </w:r>
      <w:r w:rsidR="00581272" w:rsidRPr="007668FC">
        <w:rPr>
          <w:rFonts w:cstheme="minorHAnsi"/>
          <w:color w:val="000000" w:themeColor="text1"/>
        </w:rPr>
        <w:t>Online Safety Officer</w:t>
      </w:r>
      <w:r w:rsidRPr="007668FC">
        <w:rPr>
          <w:rFonts w:cstheme="minorHAnsi"/>
          <w:color w:val="000000" w:themeColor="text1"/>
        </w:rPr>
        <w:t>/</w:t>
      </w:r>
      <w:r w:rsidR="0005228E">
        <w:rPr>
          <w:rFonts w:cstheme="minorHAnsi"/>
          <w:color w:val="000000" w:themeColor="text1"/>
        </w:rPr>
        <w:t xml:space="preserve"> </w:t>
      </w:r>
      <w:r w:rsidR="005970BB" w:rsidRPr="007668FC">
        <w:rPr>
          <w:rFonts w:cstheme="minorHAnsi"/>
          <w:color w:val="000000" w:themeColor="text1"/>
        </w:rPr>
        <w:t xml:space="preserve">DPO </w:t>
      </w:r>
      <w:r w:rsidRPr="007668FC">
        <w:rPr>
          <w:rFonts w:cstheme="minorHAnsi"/>
          <w:color w:val="000000" w:themeColor="text1"/>
        </w:rPr>
        <w:t xml:space="preserve">/ </w:t>
      </w:r>
      <w:r w:rsidR="006538B3" w:rsidRPr="007668FC">
        <w:rPr>
          <w:rFonts w:cstheme="minorHAnsi"/>
          <w:color w:val="000000" w:themeColor="text1"/>
        </w:rPr>
        <w:t>P</w:t>
      </w:r>
      <w:r w:rsidRPr="007668FC">
        <w:rPr>
          <w:rFonts w:cstheme="minorHAnsi"/>
          <w:color w:val="000000" w:themeColor="text1"/>
        </w:rPr>
        <w:t>SHE lead to ensure that school systems and networks reflect school policy and there are no conflicts between educational messages and practice.</w:t>
      </w:r>
    </w:p>
    <w:p w14:paraId="6172ECF3" w14:textId="77777777" w:rsidR="00ED6E5E" w:rsidRPr="007668FC" w:rsidRDefault="00A17695" w:rsidP="00A27C29">
      <w:pPr>
        <w:pStyle w:val="ListParagraph"/>
        <w:numPr>
          <w:ilvl w:val="0"/>
          <w:numId w:val="1"/>
        </w:numPr>
        <w:ind w:hanging="294"/>
        <w:jc w:val="both"/>
        <w:rPr>
          <w:rFonts w:cstheme="minorHAnsi"/>
          <w:color w:val="000000" w:themeColor="text1"/>
        </w:rPr>
      </w:pPr>
      <w:r w:rsidRPr="007668FC">
        <w:rPr>
          <w:rFonts w:cstheme="minorHAnsi"/>
          <w:color w:val="000000" w:themeColor="text1"/>
        </w:rPr>
        <w:t>Ensure the above stakeholders understand the consequences of existing services and of any changes to these systems; especially in terms of access to personal and sensitive records / data and to systems such as YouTube mode, web filtering settings, sharing permissions for files on cloud platforms etc.</w:t>
      </w:r>
    </w:p>
    <w:p w14:paraId="39CB8415" w14:textId="3AAA5A1C" w:rsidR="00A17695" w:rsidRPr="007668FC" w:rsidRDefault="00ED6E5E" w:rsidP="00365757">
      <w:pPr>
        <w:pStyle w:val="ListParagraph"/>
        <w:numPr>
          <w:ilvl w:val="0"/>
          <w:numId w:val="1"/>
        </w:numPr>
        <w:spacing w:after="0"/>
        <w:ind w:hanging="295"/>
        <w:jc w:val="both"/>
        <w:rPr>
          <w:rFonts w:cstheme="minorHAnsi"/>
          <w:color w:val="000000" w:themeColor="text1"/>
        </w:rPr>
      </w:pPr>
      <w:r w:rsidRPr="007668FC">
        <w:rPr>
          <w:rFonts w:cstheme="minorHAnsi"/>
          <w:color w:val="000000" w:themeColor="text1"/>
        </w:rPr>
        <w:t xml:space="preserve">Ensure filtering and monitoring systems work on new devices and services before releasing them to </w:t>
      </w:r>
      <w:r w:rsidR="00473055" w:rsidRPr="007668FC">
        <w:rPr>
          <w:rFonts w:cstheme="minorHAnsi"/>
          <w:color w:val="000000" w:themeColor="text1"/>
        </w:rPr>
        <w:t>pupils</w:t>
      </w:r>
      <w:r w:rsidRPr="007668FC">
        <w:rPr>
          <w:rFonts w:cstheme="minorHAnsi"/>
          <w:color w:val="000000" w:themeColor="text1"/>
        </w:rPr>
        <w:t> and staff.</w:t>
      </w:r>
    </w:p>
    <w:p w14:paraId="1FA9AD1B" w14:textId="33C0DDC8" w:rsidR="00365757" w:rsidRPr="007668FC" w:rsidRDefault="00365757" w:rsidP="0064402F">
      <w:pPr>
        <w:pStyle w:val="ListParagraph"/>
        <w:numPr>
          <w:ilvl w:val="0"/>
          <w:numId w:val="1"/>
        </w:numPr>
        <w:spacing w:after="0"/>
        <w:ind w:hanging="295"/>
        <w:jc w:val="both"/>
        <w:rPr>
          <w:rFonts w:cstheme="minorHAnsi"/>
          <w:color w:val="000000" w:themeColor="text1"/>
        </w:rPr>
      </w:pPr>
      <w:r w:rsidRPr="007668FC">
        <w:rPr>
          <w:rFonts w:cstheme="minorHAnsi"/>
          <w:color w:val="000000" w:themeColor="text1"/>
        </w:rPr>
        <w:t>Maintain up-to-date documentation of the school’s online security and technical procedures.</w:t>
      </w:r>
    </w:p>
    <w:p w14:paraId="2B9BAEC4" w14:textId="77777777" w:rsidR="0064402F" w:rsidRPr="007668FC" w:rsidRDefault="00A17695" w:rsidP="00AD12C8">
      <w:pPr>
        <w:pStyle w:val="ListParagraph"/>
        <w:numPr>
          <w:ilvl w:val="0"/>
          <w:numId w:val="1"/>
        </w:numPr>
        <w:ind w:hanging="294"/>
        <w:jc w:val="both"/>
        <w:rPr>
          <w:rFonts w:cstheme="minorHAnsi"/>
          <w:color w:val="000000" w:themeColor="text1"/>
        </w:rPr>
      </w:pPr>
      <w:r w:rsidRPr="007668FC">
        <w:rPr>
          <w:rFonts w:cstheme="minorHAnsi"/>
          <w:color w:val="000000" w:themeColor="text1"/>
        </w:rPr>
        <w:t xml:space="preserve">To report </w:t>
      </w:r>
      <w:r w:rsidR="00A84219" w:rsidRPr="007668FC">
        <w:rPr>
          <w:rFonts w:cstheme="minorHAnsi"/>
          <w:color w:val="000000" w:themeColor="text1"/>
        </w:rPr>
        <w:t>online safety</w:t>
      </w:r>
      <w:r w:rsidRPr="007668FC">
        <w:rPr>
          <w:rFonts w:cstheme="minorHAnsi"/>
          <w:color w:val="000000" w:themeColor="text1"/>
        </w:rPr>
        <w:t xml:space="preserve"> related issues </w:t>
      </w:r>
      <w:r w:rsidR="0064402F" w:rsidRPr="007668FC">
        <w:rPr>
          <w:rFonts w:cstheme="minorHAnsi"/>
          <w:color w:val="000000" w:themeColor="text1"/>
        </w:rPr>
        <w:t>come to their attention in line with school policy.</w:t>
      </w:r>
    </w:p>
    <w:p w14:paraId="7EA1D9B7" w14:textId="7A4E5EE7" w:rsidR="00A17695" w:rsidRPr="007668FC" w:rsidRDefault="00A17695" w:rsidP="00AD12C8">
      <w:pPr>
        <w:pStyle w:val="ListParagraph"/>
        <w:numPr>
          <w:ilvl w:val="0"/>
          <w:numId w:val="1"/>
        </w:numPr>
        <w:ind w:hanging="294"/>
        <w:jc w:val="both"/>
        <w:rPr>
          <w:rFonts w:cstheme="minorHAnsi"/>
          <w:color w:val="000000" w:themeColor="text1"/>
        </w:rPr>
      </w:pPr>
      <w:r w:rsidRPr="007668FC">
        <w:rPr>
          <w:rFonts w:cstheme="minorHAnsi"/>
          <w:color w:val="000000" w:themeColor="text1"/>
        </w:rPr>
        <w:t>Manage the school’s systems, networks and devices, according to a strict password policy, with systems in place for detection of misuse and malicious attack, with adequate protection, encryption and backup for data, including disaster recovery plans, and auditable access controls.</w:t>
      </w:r>
    </w:p>
    <w:p w14:paraId="336FA547" w14:textId="0CA76C81" w:rsidR="00F44637" w:rsidRPr="007668FC" w:rsidRDefault="004612EA" w:rsidP="00A27C29">
      <w:pPr>
        <w:pStyle w:val="ListParagraph"/>
        <w:numPr>
          <w:ilvl w:val="0"/>
          <w:numId w:val="1"/>
        </w:numPr>
        <w:ind w:hanging="294"/>
        <w:jc w:val="both"/>
        <w:rPr>
          <w:rFonts w:cstheme="minorHAnsi"/>
          <w:color w:val="000000" w:themeColor="text1"/>
        </w:rPr>
      </w:pPr>
      <w:r w:rsidRPr="007668FC">
        <w:rPr>
          <w:rFonts w:cstheme="minorHAnsi"/>
          <w:color w:val="000000" w:themeColor="text1"/>
        </w:rPr>
        <w:t xml:space="preserve">Ensure the </w:t>
      </w:r>
      <w:r w:rsidR="00892386">
        <w:rPr>
          <w:rFonts w:cstheme="minorHAnsi"/>
          <w:color w:val="000000" w:themeColor="text1"/>
        </w:rPr>
        <w:t>Data Protection</w:t>
      </w:r>
      <w:r w:rsidRPr="007668FC">
        <w:rPr>
          <w:rFonts w:cstheme="minorHAnsi"/>
          <w:color w:val="000000" w:themeColor="text1"/>
        </w:rPr>
        <w:t xml:space="preserve"> policy</w:t>
      </w:r>
      <w:r w:rsidR="0081526F" w:rsidRPr="007668FC">
        <w:rPr>
          <w:rFonts w:cstheme="minorHAnsi"/>
          <w:color w:val="000000" w:themeColor="text1"/>
        </w:rPr>
        <w:t xml:space="preserve"> </w:t>
      </w:r>
      <w:r w:rsidR="00F44637" w:rsidRPr="007668FC">
        <w:rPr>
          <w:rFonts w:cstheme="minorHAnsi"/>
          <w:color w:val="000000" w:themeColor="text1"/>
        </w:rPr>
        <w:t>are up to date, easy to follow and practicable.</w:t>
      </w:r>
    </w:p>
    <w:p w14:paraId="222A4522" w14:textId="6329C4AF" w:rsidR="00A17695" w:rsidRPr="007668FC" w:rsidRDefault="00A17695" w:rsidP="00A27C29">
      <w:pPr>
        <w:pStyle w:val="ListParagraph"/>
        <w:numPr>
          <w:ilvl w:val="0"/>
          <w:numId w:val="1"/>
        </w:numPr>
        <w:ind w:hanging="294"/>
        <w:jc w:val="both"/>
        <w:rPr>
          <w:rFonts w:cstheme="minorHAnsi"/>
          <w:color w:val="000000" w:themeColor="text1"/>
        </w:rPr>
      </w:pPr>
      <w:r w:rsidRPr="007668FC">
        <w:rPr>
          <w:rFonts w:cstheme="minorHAnsi"/>
          <w:color w:val="000000" w:themeColor="text1"/>
        </w:rPr>
        <w:t>Monitor the use of school technology, online platforms and social media presence. Any misuse and/or attempted misuse is reported to the</w:t>
      </w:r>
      <w:r w:rsidR="00A84219" w:rsidRPr="007668FC">
        <w:rPr>
          <w:rFonts w:cstheme="minorHAnsi"/>
          <w:color w:val="000000" w:themeColor="text1"/>
        </w:rPr>
        <w:t xml:space="preserve"> </w:t>
      </w:r>
      <w:r w:rsidR="00581272" w:rsidRPr="007668FC">
        <w:rPr>
          <w:rFonts w:cstheme="minorHAnsi"/>
          <w:color w:val="000000" w:themeColor="text1"/>
        </w:rPr>
        <w:t>Online Safety Officer</w:t>
      </w:r>
      <w:r w:rsidRPr="007668FC">
        <w:rPr>
          <w:rFonts w:cstheme="minorHAnsi"/>
          <w:color w:val="000000" w:themeColor="text1"/>
        </w:rPr>
        <w:t>.</w:t>
      </w:r>
    </w:p>
    <w:p w14:paraId="19B2B9AF" w14:textId="16AAE16D" w:rsidR="00F44637" w:rsidRPr="007668FC" w:rsidRDefault="00F44637" w:rsidP="00A27C29">
      <w:pPr>
        <w:pStyle w:val="ListParagraph"/>
        <w:numPr>
          <w:ilvl w:val="0"/>
          <w:numId w:val="1"/>
        </w:numPr>
        <w:ind w:hanging="294"/>
        <w:jc w:val="both"/>
        <w:rPr>
          <w:rFonts w:cstheme="minorHAnsi"/>
          <w:color w:val="000000" w:themeColor="text1"/>
        </w:rPr>
      </w:pPr>
      <w:r w:rsidRPr="007668FC">
        <w:rPr>
          <w:rFonts w:cstheme="minorHAnsi"/>
          <w:color w:val="000000" w:themeColor="text1"/>
        </w:rPr>
        <w:t>Work with the Headteacher to ensure the school website meets statutory DfE requirement.</w:t>
      </w:r>
    </w:p>
    <w:p w14:paraId="077940FE" w14:textId="187AAC2E" w:rsidR="00424487" w:rsidRPr="007668FC" w:rsidRDefault="00424487" w:rsidP="00424487">
      <w:pPr>
        <w:pStyle w:val="Heading2"/>
        <w:rPr>
          <w:color w:val="000000" w:themeColor="text1"/>
          <w:sz w:val="22"/>
          <w:szCs w:val="22"/>
        </w:rPr>
      </w:pPr>
      <w:bookmarkStart w:id="94" w:name="_Toc150425489"/>
      <w:bookmarkStart w:id="95" w:name="_Toc240351198"/>
      <w:r w:rsidRPr="007668FC">
        <w:rPr>
          <w:color w:val="000000" w:themeColor="text1"/>
          <w:sz w:val="22"/>
          <w:szCs w:val="22"/>
        </w:rPr>
        <w:t>Data Protection Officer (DPO)</w:t>
      </w:r>
      <w:bookmarkEnd w:id="94"/>
      <w:bookmarkEnd w:id="95"/>
      <w:r w:rsidR="00512868" w:rsidRPr="007668FC">
        <w:rPr>
          <w:color w:val="000000" w:themeColor="text1"/>
          <w:sz w:val="22"/>
          <w:szCs w:val="22"/>
        </w:rPr>
        <w:t xml:space="preserve"> </w:t>
      </w:r>
    </w:p>
    <w:p w14:paraId="72920A97" w14:textId="4B40E13C" w:rsidR="00424487" w:rsidRPr="007668FC" w:rsidRDefault="00424487" w:rsidP="00A27C29">
      <w:pPr>
        <w:pStyle w:val="ListParagraph"/>
        <w:numPr>
          <w:ilvl w:val="0"/>
          <w:numId w:val="1"/>
        </w:numPr>
        <w:ind w:hanging="294"/>
        <w:jc w:val="both"/>
        <w:rPr>
          <w:rFonts w:cstheme="minorHAnsi"/>
          <w:color w:val="000000" w:themeColor="text1"/>
        </w:rPr>
      </w:pPr>
      <w:r w:rsidRPr="007668FC">
        <w:rPr>
          <w:rFonts w:cstheme="minorHAnsi"/>
          <w:color w:val="000000" w:themeColor="text1"/>
        </w:rPr>
        <w:t xml:space="preserve">Alongside those of other staff, provide data protection expertise and </w:t>
      </w:r>
      <w:r w:rsidR="004612EA" w:rsidRPr="007668FC">
        <w:rPr>
          <w:rFonts w:cstheme="minorHAnsi"/>
          <w:color w:val="000000" w:themeColor="text1"/>
        </w:rPr>
        <w:t xml:space="preserve">training and support the DP </w:t>
      </w:r>
      <w:r w:rsidRPr="007668FC">
        <w:rPr>
          <w:rFonts w:cstheme="minorHAnsi"/>
          <w:color w:val="000000" w:themeColor="text1"/>
        </w:rPr>
        <w:t>and compliance with those and legislation and ensure that the policies conform with each other and with this policy.</w:t>
      </w:r>
    </w:p>
    <w:p w14:paraId="50405C8D" w14:textId="502B6F01" w:rsidR="00892386" w:rsidRPr="00DD3563" w:rsidRDefault="00424487" w:rsidP="00892386">
      <w:pPr>
        <w:pStyle w:val="List1"/>
        <w:numPr>
          <w:ilvl w:val="0"/>
          <w:numId w:val="4"/>
        </w:numPr>
        <w:spacing w:after="200" w:line="276" w:lineRule="auto"/>
        <w:rPr>
          <w:rFonts w:cstheme="minorHAnsi"/>
        </w:rPr>
      </w:pPr>
      <w:r w:rsidRPr="00892386">
        <w:rPr>
          <w:rFonts w:cstheme="minorHAnsi"/>
          <w:color w:val="000000" w:themeColor="text1"/>
        </w:rPr>
        <w:t>Not prevent, or limit, the sharing of information for the purposes of keeping children safe. As outlined in Data protection in schools, 2023, “It’s not usually necessary to ask for consent to share personal information for the purposes of safeguarding a child</w:t>
      </w:r>
      <w:r w:rsidRPr="00DD3563">
        <w:rPr>
          <w:rFonts w:cstheme="minorHAnsi"/>
        </w:rPr>
        <w:t>.” And in KCSIE</w:t>
      </w:r>
      <w:r w:rsidR="00892386" w:rsidRPr="00DD3563">
        <w:rPr>
          <w:rFonts w:cstheme="minorHAnsi"/>
        </w:rPr>
        <w:t>,</w:t>
      </w:r>
      <w:r w:rsidRPr="00DD3563">
        <w:rPr>
          <w:rFonts w:cstheme="minorHAnsi"/>
        </w:rPr>
        <w:t xml:space="preserve"> “</w:t>
      </w:r>
      <w:r w:rsidR="00892386" w:rsidRPr="00DD3563">
        <w:rPr>
          <w:rFonts w:cstheme="minorHAnsi"/>
        </w:rPr>
        <w:t xml:space="preserve">Data protection laws do not prevent the sharing of information for the purposes of keeping children safe and promoting their welfare.” </w:t>
      </w:r>
    </w:p>
    <w:p w14:paraId="7982CFC4" w14:textId="4E528EE2" w:rsidR="00424487" w:rsidRPr="00892386" w:rsidRDefault="00424487" w:rsidP="009003DB">
      <w:pPr>
        <w:pStyle w:val="ListParagraph"/>
        <w:numPr>
          <w:ilvl w:val="0"/>
          <w:numId w:val="1"/>
        </w:numPr>
        <w:ind w:hanging="294"/>
        <w:jc w:val="both"/>
        <w:rPr>
          <w:rFonts w:cstheme="minorHAnsi"/>
          <w:color w:val="000000" w:themeColor="text1"/>
        </w:rPr>
      </w:pPr>
      <w:r w:rsidRPr="00892386">
        <w:rPr>
          <w:rFonts w:cstheme="minorHAnsi"/>
          <w:color w:val="000000" w:themeColor="text1"/>
        </w:rPr>
        <w:lastRenderedPageBreak/>
        <w:t xml:space="preserve">Note that retention schedules for safeguarding records may be required to be set as ‘Very </w:t>
      </w:r>
      <w:r w:rsidR="00A86454" w:rsidRPr="00892386">
        <w:rPr>
          <w:rFonts w:cstheme="minorHAnsi"/>
          <w:color w:val="000000" w:themeColor="text1"/>
        </w:rPr>
        <w:t>long-term</w:t>
      </w:r>
      <w:r w:rsidRPr="00892386">
        <w:rPr>
          <w:rFonts w:cstheme="minorHAnsi"/>
          <w:color w:val="000000" w:themeColor="text1"/>
        </w:rPr>
        <w:t xml:space="preserve"> need (until pupil is aged 25 or older)’. </w:t>
      </w:r>
    </w:p>
    <w:p w14:paraId="2A6993FB" w14:textId="7349EB27" w:rsidR="00424487" w:rsidRPr="007668FC" w:rsidRDefault="00424487" w:rsidP="00A27C29">
      <w:pPr>
        <w:pStyle w:val="ListParagraph"/>
        <w:numPr>
          <w:ilvl w:val="0"/>
          <w:numId w:val="1"/>
        </w:numPr>
        <w:ind w:hanging="294"/>
        <w:jc w:val="both"/>
        <w:rPr>
          <w:rFonts w:cstheme="minorHAnsi"/>
          <w:color w:val="000000" w:themeColor="text1"/>
        </w:rPr>
      </w:pPr>
      <w:r w:rsidRPr="007668FC">
        <w:rPr>
          <w:rFonts w:cstheme="minorHAnsi"/>
          <w:color w:val="000000" w:themeColor="text1"/>
        </w:rPr>
        <w:t>Ensure that all access to safeguarding data is limited as appropriate, and also monitored and audited</w:t>
      </w:r>
      <w:r w:rsidR="003026A4" w:rsidRPr="007668FC">
        <w:rPr>
          <w:rFonts w:cstheme="minorHAnsi"/>
          <w:color w:val="000000" w:themeColor="text1"/>
        </w:rPr>
        <w:t>.</w:t>
      </w:r>
    </w:p>
    <w:p w14:paraId="18BB391F" w14:textId="77777777" w:rsidR="00A17695" w:rsidRPr="007668FC" w:rsidRDefault="00A17695" w:rsidP="00B0697E">
      <w:pPr>
        <w:pStyle w:val="Heading2"/>
        <w:rPr>
          <w:color w:val="000000" w:themeColor="text1"/>
          <w:sz w:val="22"/>
          <w:szCs w:val="22"/>
        </w:rPr>
      </w:pPr>
      <w:bookmarkStart w:id="96" w:name="_Toc150425490"/>
      <w:bookmarkStart w:id="97" w:name="_Toc240351199"/>
      <w:r w:rsidRPr="007668FC">
        <w:rPr>
          <w:color w:val="000000" w:themeColor="text1"/>
          <w:sz w:val="22"/>
          <w:szCs w:val="22"/>
        </w:rPr>
        <w:t>Volunteers and contractors (including tutor)</w:t>
      </w:r>
      <w:bookmarkEnd w:id="96"/>
      <w:bookmarkEnd w:id="97"/>
    </w:p>
    <w:p w14:paraId="618B0F3C" w14:textId="1AC2BFB7" w:rsidR="00A17695" w:rsidRPr="007668FC" w:rsidRDefault="00A17695" w:rsidP="00A27C29">
      <w:pPr>
        <w:pStyle w:val="ListParagraph"/>
        <w:numPr>
          <w:ilvl w:val="0"/>
          <w:numId w:val="1"/>
        </w:numPr>
        <w:ind w:hanging="294"/>
        <w:jc w:val="both"/>
        <w:rPr>
          <w:rFonts w:cstheme="minorHAnsi"/>
          <w:color w:val="000000" w:themeColor="text1"/>
        </w:rPr>
      </w:pPr>
      <w:r w:rsidRPr="007668FC">
        <w:rPr>
          <w:rFonts w:cstheme="minorHAnsi"/>
          <w:color w:val="000000" w:themeColor="text1"/>
        </w:rPr>
        <w:t xml:space="preserve">Read, understand, sign and adhere </w:t>
      </w:r>
      <w:r w:rsidR="006538B3" w:rsidRPr="007668FC">
        <w:rPr>
          <w:rFonts w:cstheme="minorHAnsi"/>
          <w:color w:val="000000" w:themeColor="text1"/>
        </w:rPr>
        <w:t>to an acceptable use agreement (AUA</w:t>
      </w:r>
      <w:r w:rsidRPr="007668FC">
        <w:rPr>
          <w:rFonts w:cstheme="minorHAnsi"/>
          <w:color w:val="000000" w:themeColor="text1"/>
        </w:rPr>
        <w:t>).</w:t>
      </w:r>
    </w:p>
    <w:p w14:paraId="2ED45ABF" w14:textId="32718140" w:rsidR="00A17695" w:rsidRPr="007668FC" w:rsidRDefault="00A17695" w:rsidP="00A27C29">
      <w:pPr>
        <w:pStyle w:val="ListParagraph"/>
        <w:numPr>
          <w:ilvl w:val="0"/>
          <w:numId w:val="1"/>
        </w:numPr>
        <w:ind w:hanging="294"/>
        <w:jc w:val="both"/>
        <w:rPr>
          <w:rFonts w:cstheme="minorHAnsi"/>
          <w:color w:val="000000" w:themeColor="text1"/>
        </w:rPr>
      </w:pPr>
      <w:r w:rsidRPr="007668FC">
        <w:rPr>
          <w:rFonts w:cstheme="minorHAnsi"/>
          <w:color w:val="000000" w:themeColor="text1"/>
        </w:rPr>
        <w:t xml:space="preserve">Report any concerns, no matter how small, to the </w:t>
      </w:r>
      <w:r w:rsidR="006538B3" w:rsidRPr="007668FC">
        <w:rPr>
          <w:rFonts w:cstheme="minorHAnsi"/>
          <w:color w:val="000000" w:themeColor="text1"/>
        </w:rPr>
        <w:t>DSL</w:t>
      </w:r>
      <w:r w:rsidRPr="007668FC">
        <w:rPr>
          <w:rFonts w:cstheme="minorHAnsi"/>
          <w:color w:val="000000" w:themeColor="text1"/>
        </w:rPr>
        <w:t xml:space="preserve"> /</w:t>
      </w:r>
      <w:r w:rsidR="00A84219" w:rsidRPr="007668FC">
        <w:rPr>
          <w:rFonts w:cstheme="minorHAnsi"/>
          <w:color w:val="000000" w:themeColor="text1"/>
        </w:rPr>
        <w:t xml:space="preserve"> </w:t>
      </w:r>
      <w:r w:rsidR="00581272" w:rsidRPr="007668FC">
        <w:rPr>
          <w:rFonts w:cstheme="minorHAnsi"/>
          <w:color w:val="000000" w:themeColor="text1"/>
        </w:rPr>
        <w:t>Online Safety Officer</w:t>
      </w:r>
    </w:p>
    <w:p w14:paraId="23AA2515" w14:textId="77777777" w:rsidR="00A17695" w:rsidRPr="007668FC" w:rsidRDefault="00A17695" w:rsidP="00A27C29">
      <w:pPr>
        <w:pStyle w:val="ListParagraph"/>
        <w:numPr>
          <w:ilvl w:val="0"/>
          <w:numId w:val="1"/>
        </w:numPr>
        <w:ind w:hanging="294"/>
        <w:jc w:val="both"/>
        <w:rPr>
          <w:rFonts w:cstheme="minorHAnsi"/>
          <w:color w:val="000000" w:themeColor="text1"/>
        </w:rPr>
      </w:pPr>
      <w:r w:rsidRPr="007668FC">
        <w:rPr>
          <w:rFonts w:cstheme="minorHAnsi"/>
          <w:color w:val="000000" w:themeColor="text1"/>
        </w:rPr>
        <w:t xml:space="preserve">Maintain an awareness of current online safety issues and guidance. </w:t>
      </w:r>
    </w:p>
    <w:p w14:paraId="515D6C59" w14:textId="77777777" w:rsidR="00A17695" w:rsidRPr="007668FC" w:rsidRDefault="00A17695" w:rsidP="00A27C29">
      <w:pPr>
        <w:pStyle w:val="ListParagraph"/>
        <w:numPr>
          <w:ilvl w:val="0"/>
          <w:numId w:val="1"/>
        </w:numPr>
        <w:ind w:hanging="294"/>
        <w:jc w:val="both"/>
        <w:rPr>
          <w:rFonts w:cstheme="minorHAnsi"/>
          <w:color w:val="000000" w:themeColor="text1"/>
        </w:rPr>
      </w:pPr>
      <w:r w:rsidRPr="007668FC">
        <w:rPr>
          <w:rFonts w:cstheme="minorHAnsi"/>
          <w:color w:val="000000" w:themeColor="text1"/>
        </w:rPr>
        <w:t>Model safe, responsible and professional behaviours in their own use of technology at school and as part of remote teaching or any online communications.</w:t>
      </w:r>
    </w:p>
    <w:p w14:paraId="08126462" w14:textId="1987969D" w:rsidR="00A17695" w:rsidRPr="007668FC" w:rsidRDefault="00F37F7F" w:rsidP="00A27C29">
      <w:pPr>
        <w:pStyle w:val="ListParagraph"/>
        <w:numPr>
          <w:ilvl w:val="0"/>
          <w:numId w:val="1"/>
        </w:numPr>
        <w:ind w:hanging="294"/>
        <w:jc w:val="both"/>
        <w:rPr>
          <w:rFonts w:cstheme="minorHAnsi"/>
          <w:color w:val="000000" w:themeColor="text1"/>
        </w:rPr>
      </w:pPr>
      <w:r w:rsidRPr="007668FC">
        <w:rPr>
          <w:rFonts w:cstheme="minorHAnsi"/>
          <w:color w:val="000000" w:themeColor="text1"/>
        </w:rPr>
        <w:t xml:space="preserve">Note that as per Acceptable Use Agreement </w:t>
      </w:r>
      <w:r w:rsidR="00A17695" w:rsidRPr="007668FC">
        <w:rPr>
          <w:rFonts w:cstheme="minorHAnsi"/>
          <w:color w:val="000000" w:themeColor="text1"/>
        </w:rPr>
        <w:t>contractor will never attempt to arrange any meeting, including tutoring session, without the full prior knowledge and approval of the school, and will never do so directly with a pupil. The same applies to any private/direct communication with a pupil.</w:t>
      </w:r>
    </w:p>
    <w:p w14:paraId="44A1B31B" w14:textId="77777777" w:rsidR="00A17695" w:rsidRPr="007668FC" w:rsidRDefault="00A17695" w:rsidP="0005228E">
      <w:pPr>
        <w:spacing w:after="120"/>
        <w:jc w:val="both"/>
        <w:rPr>
          <w:rFonts w:cstheme="minorHAnsi"/>
          <w:b/>
          <w:bCs/>
          <w:color w:val="000000" w:themeColor="text1"/>
        </w:rPr>
      </w:pPr>
      <w:r w:rsidRPr="007668FC">
        <w:rPr>
          <w:rFonts w:cstheme="minorHAnsi"/>
          <w:b/>
          <w:bCs/>
          <w:color w:val="000000" w:themeColor="text1"/>
        </w:rPr>
        <w:t xml:space="preserve">Pupils </w:t>
      </w:r>
    </w:p>
    <w:p w14:paraId="0A60F2CC" w14:textId="394C2552" w:rsidR="00A17695" w:rsidRPr="007668FC" w:rsidRDefault="00424487" w:rsidP="00A27C29">
      <w:pPr>
        <w:pStyle w:val="ListParagraph"/>
        <w:numPr>
          <w:ilvl w:val="0"/>
          <w:numId w:val="1"/>
        </w:numPr>
        <w:ind w:hanging="294"/>
        <w:jc w:val="both"/>
        <w:rPr>
          <w:rFonts w:cstheme="minorHAnsi"/>
          <w:color w:val="000000" w:themeColor="text1"/>
        </w:rPr>
      </w:pPr>
      <w:r w:rsidRPr="007668FC">
        <w:rPr>
          <w:rFonts w:cstheme="minorHAnsi"/>
          <w:color w:val="000000" w:themeColor="text1"/>
        </w:rPr>
        <w:t xml:space="preserve">Read, </w:t>
      </w:r>
      <w:r w:rsidR="00A17695" w:rsidRPr="007668FC">
        <w:rPr>
          <w:rFonts w:cstheme="minorHAnsi"/>
          <w:color w:val="000000" w:themeColor="text1"/>
        </w:rPr>
        <w:t>understand and sign with their parents</w:t>
      </w:r>
      <w:r w:rsidR="00E30981" w:rsidRPr="007668FC">
        <w:rPr>
          <w:rFonts w:cstheme="minorHAnsi"/>
          <w:color w:val="000000" w:themeColor="text1"/>
        </w:rPr>
        <w:t xml:space="preserve"> </w:t>
      </w:r>
      <w:r w:rsidR="00E04030" w:rsidRPr="007668FC">
        <w:rPr>
          <w:rFonts w:cstheme="minorHAnsi"/>
          <w:color w:val="000000" w:themeColor="text1"/>
        </w:rPr>
        <w:t>and adhere to the</w:t>
      </w:r>
      <w:r w:rsidR="00A17695" w:rsidRPr="007668FC">
        <w:rPr>
          <w:rFonts w:cstheme="minorHAnsi"/>
          <w:color w:val="000000" w:themeColor="text1"/>
        </w:rPr>
        <w:t xml:space="preserve"> Acceptable Use Agreement – Parents and Pupils.</w:t>
      </w:r>
    </w:p>
    <w:p w14:paraId="5A086F6D" w14:textId="77777777" w:rsidR="00A17695" w:rsidRPr="007668FC" w:rsidRDefault="00A17695" w:rsidP="00B0697E">
      <w:pPr>
        <w:pStyle w:val="Heading2"/>
        <w:rPr>
          <w:color w:val="000000" w:themeColor="text1"/>
          <w:sz w:val="22"/>
          <w:szCs w:val="22"/>
        </w:rPr>
      </w:pPr>
      <w:bookmarkStart w:id="98" w:name="_Toc150425491"/>
      <w:bookmarkStart w:id="99" w:name="_Toc240351200"/>
      <w:r w:rsidRPr="007668FC">
        <w:rPr>
          <w:color w:val="000000" w:themeColor="text1"/>
          <w:sz w:val="22"/>
          <w:szCs w:val="22"/>
        </w:rPr>
        <w:t>Parents/Carers</w:t>
      </w:r>
      <w:bookmarkEnd w:id="98"/>
      <w:bookmarkEnd w:id="99"/>
      <w:r w:rsidRPr="007668FC">
        <w:rPr>
          <w:color w:val="000000" w:themeColor="text1"/>
          <w:sz w:val="22"/>
          <w:szCs w:val="22"/>
        </w:rPr>
        <w:t xml:space="preserve"> </w:t>
      </w:r>
    </w:p>
    <w:p w14:paraId="05B3EF52" w14:textId="33BCAEC4" w:rsidR="00A17695" w:rsidRPr="007668FC" w:rsidRDefault="00A17695" w:rsidP="00A27C29">
      <w:pPr>
        <w:pStyle w:val="ListParagraph"/>
        <w:keepNext/>
        <w:numPr>
          <w:ilvl w:val="0"/>
          <w:numId w:val="1"/>
        </w:numPr>
        <w:ind w:hanging="294"/>
        <w:jc w:val="both"/>
        <w:rPr>
          <w:rFonts w:cstheme="minorHAnsi"/>
          <w:color w:val="000000" w:themeColor="text1"/>
        </w:rPr>
      </w:pPr>
      <w:r w:rsidRPr="007668FC">
        <w:rPr>
          <w:rFonts w:cstheme="minorHAnsi"/>
          <w:color w:val="000000" w:themeColor="text1"/>
        </w:rPr>
        <w:t xml:space="preserve">Read, sign and </w:t>
      </w:r>
      <w:r w:rsidR="00424487" w:rsidRPr="007668FC">
        <w:rPr>
          <w:rFonts w:cstheme="minorHAnsi"/>
          <w:color w:val="000000" w:themeColor="text1"/>
        </w:rPr>
        <w:t>adhere</w:t>
      </w:r>
      <w:r w:rsidRPr="007668FC">
        <w:rPr>
          <w:rFonts w:cstheme="minorHAnsi"/>
          <w:color w:val="000000" w:themeColor="text1"/>
        </w:rPr>
        <w:t xml:space="preserve"> the school’s Parental Acceptable Use Agreement</w:t>
      </w:r>
      <w:r w:rsidR="00424487" w:rsidRPr="007668FC">
        <w:rPr>
          <w:rFonts w:cstheme="minorHAnsi"/>
          <w:color w:val="000000" w:themeColor="text1"/>
        </w:rPr>
        <w:t xml:space="preserve">, read the pupil </w:t>
      </w:r>
      <w:r w:rsidR="00581272" w:rsidRPr="007668FC">
        <w:rPr>
          <w:rFonts w:cstheme="minorHAnsi"/>
          <w:color w:val="000000" w:themeColor="text1"/>
        </w:rPr>
        <w:t>AUA</w:t>
      </w:r>
      <w:r w:rsidR="00424487" w:rsidRPr="007668FC">
        <w:rPr>
          <w:rFonts w:cstheme="minorHAnsi"/>
          <w:color w:val="000000" w:themeColor="text1"/>
        </w:rPr>
        <w:t xml:space="preserve"> and encourage </w:t>
      </w:r>
      <w:r w:rsidRPr="007668FC">
        <w:rPr>
          <w:rFonts w:cstheme="minorHAnsi"/>
          <w:color w:val="000000" w:themeColor="text1"/>
        </w:rPr>
        <w:t>their children to follow it.</w:t>
      </w:r>
    </w:p>
    <w:p w14:paraId="5C894EFA" w14:textId="5643C002" w:rsidR="00A17695" w:rsidRPr="007668FC" w:rsidRDefault="00A17695" w:rsidP="00B0697E">
      <w:pPr>
        <w:pStyle w:val="Heading2"/>
        <w:rPr>
          <w:color w:val="000000" w:themeColor="text1"/>
          <w:sz w:val="22"/>
          <w:szCs w:val="22"/>
        </w:rPr>
      </w:pPr>
      <w:bookmarkStart w:id="100" w:name="_Toc150425492"/>
      <w:bookmarkStart w:id="101" w:name="_Toc240351201"/>
      <w:r w:rsidRPr="007668FC">
        <w:rPr>
          <w:color w:val="000000" w:themeColor="text1"/>
          <w:sz w:val="22"/>
          <w:szCs w:val="22"/>
        </w:rPr>
        <w:t xml:space="preserve">External groups including Parent </w:t>
      </w:r>
      <w:bookmarkEnd w:id="100"/>
      <w:r w:rsidR="00F83CAD">
        <w:rPr>
          <w:color w:val="000000" w:themeColor="text1"/>
          <w:sz w:val="22"/>
          <w:szCs w:val="22"/>
        </w:rPr>
        <w:t>associations</w:t>
      </w:r>
      <w:bookmarkEnd w:id="101"/>
    </w:p>
    <w:p w14:paraId="1AA7ABE9" w14:textId="1F4A6613" w:rsidR="00A17695" w:rsidRPr="007668FC" w:rsidRDefault="00A17695" w:rsidP="00A27C29">
      <w:pPr>
        <w:pStyle w:val="ListParagraph"/>
        <w:keepNext/>
        <w:numPr>
          <w:ilvl w:val="0"/>
          <w:numId w:val="1"/>
        </w:numPr>
        <w:ind w:hanging="294"/>
        <w:jc w:val="both"/>
        <w:rPr>
          <w:rFonts w:cstheme="minorHAnsi"/>
          <w:color w:val="000000" w:themeColor="text1"/>
        </w:rPr>
      </w:pPr>
      <w:r w:rsidRPr="007668FC">
        <w:rPr>
          <w:rFonts w:cstheme="minorHAnsi"/>
          <w:color w:val="000000" w:themeColor="text1"/>
        </w:rPr>
        <w:t>Any external individual/organisation will sign an Acceptable Use Agreement pr</w:t>
      </w:r>
      <w:r w:rsidR="00424487" w:rsidRPr="007668FC">
        <w:rPr>
          <w:rFonts w:cstheme="minorHAnsi"/>
          <w:color w:val="000000" w:themeColor="text1"/>
        </w:rPr>
        <w:t>ior to using technology or the i</w:t>
      </w:r>
      <w:r w:rsidRPr="007668FC">
        <w:rPr>
          <w:rFonts w:cstheme="minorHAnsi"/>
          <w:color w:val="000000" w:themeColor="text1"/>
        </w:rPr>
        <w:t>nternet within school.</w:t>
      </w:r>
    </w:p>
    <w:p w14:paraId="2D7AB867" w14:textId="586472FB" w:rsidR="00A17695" w:rsidRPr="007668FC" w:rsidRDefault="00424487" w:rsidP="00A27C29">
      <w:pPr>
        <w:pStyle w:val="ListParagraph"/>
        <w:numPr>
          <w:ilvl w:val="0"/>
          <w:numId w:val="1"/>
        </w:numPr>
        <w:ind w:hanging="294"/>
        <w:jc w:val="both"/>
        <w:rPr>
          <w:rFonts w:cstheme="minorHAnsi"/>
          <w:color w:val="000000" w:themeColor="text1"/>
        </w:rPr>
      </w:pPr>
      <w:r w:rsidRPr="007668FC">
        <w:rPr>
          <w:rFonts w:cstheme="minorHAnsi"/>
          <w:color w:val="000000" w:themeColor="text1"/>
        </w:rPr>
        <w:t>S</w:t>
      </w:r>
      <w:r w:rsidR="00A17695" w:rsidRPr="007668FC">
        <w:rPr>
          <w:rFonts w:cstheme="minorHAnsi"/>
          <w:color w:val="000000" w:themeColor="text1"/>
        </w:rPr>
        <w:t>upport the school in promoting</w:t>
      </w:r>
      <w:r w:rsidR="00A84219" w:rsidRPr="007668FC">
        <w:rPr>
          <w:rFonts w:cstheme="minorHAnsi"/>
          <w:color w:val="000000" w:themeColor="text1"/>
        </w:rPr>
        <w:t xml:space="preserve"> online safety</w:t>
      </w:r>
      <w:r w:rsidRPr="007668FC">
        <w:rPr>
          <w:rFonts w:cstheme="minorHAnsi"/>
          <w:color w:val="000000" w:themeColor="text1"/>
        </w:rPr>
        <w:t xml:space="preserve"> and data protection</w:t>
      </w:r>
    </w:p>
    <w:p w14:paraId="58010814" w14:textId="0E0E6C15" w:rsidR="00B0697E" w:rsidRPr="007668FC" w:rsidRDefault="00484B2A" w:rsidP="00A27C29">
      <w:pPr>
        <w:pStyle w:val="ListParagraph"/>
        <w:numPr>
          <w:ilvl w:val="0"/>
          <w:numId w:val="1"/>
        </w:numPr>
        <w:ind w:hanging="294"/>
        <w:jc w:val="both"/>
        <w:rPr>
          <w:rFonts w:cstheme="minorHAnsi"/>
          <w:color w:val="000000" w:themeColor="text1"/>
        </w:rPr>
      </w:pPr>
      <w:r w:rsidRPr="007668FC">
        <w:rPr>
          <w:rFonts w:cstheme="minorHAnsi"/>
          <w:color w:val="000000" w:themeColor="text1"/>
        </w:rPr>
        <w:t>M</w:t>
      </w:r>
      <w:r w:rsidR="00A17695" w:rsidRPr="007668FC">
        <w:rPr>
          <w:rFonts w:cstheme="minorHAnsi"/>
          <w:color w:val="000000" w:themeColor="text1"/>
        </w:rPr>
        <w:t>odel safe, responsible and positive behaviours in their own use of technology, including on social media: not sharing other’s images or details without permission and refraining from posting negative, threatening or violent comments about others, including the school staff, volunteers, governors, contractors, pupils or other parents/carers.</w:t>
      </w:r>
    </w:p>
    <w:p w14:paraId="0BC6B46D" w14:textId="7BCBE10F" w:rsidR="007378D4" w:rsidRPr="007668FC" w:rsidRDefault="007378D4" w:rsidP="007378D4">
      <w:pPr>
        <w:rPr>
          <w:rFonts w:cstheme="minorHAnsi"/>
          <w:color w:val="000000" w:themeColor="text1"/>
        </w:rPr>
      </w:pPr>
    </w:p>
    <w:p w14:paraId="0CBF9212" w14:textId="36EF3111" w:rsidR="009B6C96" w:rsidRPr="007668FC" w:rsidRDefault="009B6C96" w:rsidP="007378D4">
      <w:pPr>
        <w:rPr>
          <w:rFonts w:cstheme="minorHAnsi"/>
          <w:color w:val="000000" w:themeColor="text1"/>
        </w:rPr>
        <w:sectPr w:rsidR="009B6C96" w:rsidRPr="007668FC" w:rsidSect="00EC5F05">
          <w:headerReference w:type="even" r:id="rId26"/>
          <w:headerReference w:type="default" r:id="rId27"/>
          <w:footerReference w:type="even" r:id="rId28"/>
          <w:footerReference w:type="default" r:id="rId29"/>
          <w:headerReference w:type="first" r:id="rId30"/>
          <w:footerReference w:type="first" r:id="rId31"/>
          <w:pgSz w:w="11906" w:h="16838"/>
          <w:pgMar w:top="1440" w:right="1416" w:bottom="1440" w:left="1440" w:header="708" w:footer="708" w:gutter="0"/>
          <w:pgNumType w:chapStyle="1"/>
          <w:cols w:space="708"/>
          <w:docGrid w:linePitch="360"/>
        </w:sectPr>
      </w:pPr>
    </w:p>
    <w:p w14:paraId="7CB6227F" w14:textId="68A296E3" w:rsidR="000D22C6" w:rsidRPr="007668FC" w:rsidRDefault="000D22C6" w:rsidP="001F6413">
      <w:pPr>
        <w:pStyle w:val="Heading1"/>
        <w:rPr>
          <w:rFonts w:cstheme="minorHAnsi"/>
          <w:color w:val="000000" w:themeColor="text1"/>
          <w:sz w:val="22"/>
          <w:szCs w:val="22"/>
        </w:rPr>
      </w:pPr>
      <w:bookmarkStart w:id="103" w:name="_Toc150425494"/>
      <w:bookmarkStart w:id="104" w:name="_Toc240351202"/>
      <w:bookmarkStart w:id="105" w:name="_Hlk209074292"/>
      <w:r w:rsidRPr="007668FC">
        <w:rPr>
          <w:rFonts w:cstheme="minorHAnsi"/>
          <w:color w:val="000000" w:themeColor="text1"/>
          <w:sz w:val="22"/>
          <w:szCs w:val="22"/>
        </w:rPr>
        <w:lastRenderedPageBreak/>
        <w:t xml:space="preserve">Appendix </w:t>
      </w:r>
      <w:r w:rsidR="00135693" w:rsidRPr="007668FC">
        <w:rPr>
          <w:rFonts w:cstheme="minorHAnsi"/>
          <w:color w:val="000000" w:themeColor="text1"/>
          <w:sz w:val="22"/>
          <w:szCs w:val="22"/>
        </w:rPr>
        <w:t>2</w:t>
      </w:r>
      <w:r w:rsidRPr="007668FC">
        <w:rPr>
          <w:rFonts w:cstheme="minorHAnsi"/>
          <w:color w:val="000000" w:themeColor="text1"/>
          <w:sz w:val="22"/>
          <w:szCs w:val="22"/>
        </w:rPr>
        <w:t xml:space="preserve"> – Staff, Governors and Volunteers Acceptable Use Agreement</w:t>
      </w:r>
      <w:bookmarkEnd w:id="103"/>
      <w:bookmarkEnd w:id="104"/>
    </w:p>
    <w:p w14:paraId="72564BA2" w14:textId="6B9D254D" w:rsidR="000D22C6" w:rsidRPr="007668FC" w:rsidRDefault="000D22C6" w:rsidP="001F6413">
      <w:pPr>
        <w:pStyle w:val="ListParagraph"/>
        <w:spacing w:after="120"/>
        <w:ind w:left="0"/>
        <w:jc w:val="both"/>
        <w:rPr>
          <w:rFonts w:cstheme="minorHAnsi"/>
          <w:color w:val="000000" w:themeColor="text1"/>
        </w:rPr>
      </w:pPr>
      <w:r w:rsidRPr="007668FC">
        <w:rPr>
          <w:rFonts w:cstheme="minorHAnsi"/>
          <w:color w:val="000000" w:themeColor="text1"/>
        </w:rPr>
        <w:t>Oakhyrst Grange School is committed to safeguarding and promoting the welfare of children and young people and expects all staff (including support</w:t>
      </w:r>
      <w:r w:rsidR="00787237">
        <w:rPr>
          <w:rFonts w:cstheme="minorHAnsi"/>
          <w:color w:val="000000" w:themeColor="text1"/>
        </w:rPr>
        <w:t xml:space="preserve"> and peripatetic</w:t>
      </w:r>
      <w:r w:rsidRPr="007668FC">
        <w:rPr>
          <w:rFonts w:cstheme="minorHAnsi"/>
          <w:color w:val="000000" w:themeColor="text1"/>
        </w:rPr>
        <w:t xml:space="preserve"> staff), governors and volunteers to share this commitment. At this school we respect and value all children and are committed to providing a caring, friendly and safe environment for our pupils so that they can learn in a relaxed and secure atmosphere.  We believe that every pupil should be able to participate in all school activities in an enjoyable and safe environment and be protected from harm.  This is the responsibility of every adult employed by, or invited to deliver services at Oakhyrst Grange School.  We recognise our responsibility to safeguard all who access our school and to promote the welfare of all of our pupils by protecting them from physical, sexual and emotional abuse, neglect and bullying.</w:t>
      </w:r>
    </w:p>
    <w:p w14:paraId="73A07C76" w14:textId="77777777" w:rsidR="000D22C6" w:rsidRPr="007668FC" w:rsidRDefault="000D22C6" w:rsidP="001F6413">
      <w:pPr>
        <w:pStyle w:val="Heading2"/>
        <w:rPr>
          <w:color w:val="000000" w:themeColor="text1"/>
          <w:sz w:val="22"/>
          <w:szCs w:val="22"/>
        </w:rPr>
      </w:pPr>
      <w:bookmarkStart w:id="106" w:name="_Toc150425495"/>
      <w:bookmarkStart w:id="107" w:name="_Toc240351203"/>
      <w:bookmarkStart w:id="108" w:name="OLE_LINK22"/>
      <w:bookmarkStart w:id="109" w:name="OLE_LINK25"/>
      <w:bookmarkStart w:id="110" w:name="_Toc423014865"/>
      <w:r w:rsidRPr="007668FC">
        <w:rPr>
          <w:color w:val="000000" w:themeColor="text1"/>
          <w:sz w:val="22"/>
          <w:szCs w:val="22"/>
        </w:rPr>
        <w:t xml:space="preserve">Acceptable Use </w:t>
      </w:r>
      <w:r w:rsidRPr="007668FC">
        <w:rPr>
          <w:color w:val="000000" w:themeColor="text1"/>
          <w:sz w:val="22"/>
          <w:szCs w:val="22"/>
          <w:lang w:eastAsia="en-GB"/>
        </w:rPr>
        <w:t>Agreement</w:t>
      </w:r>
      <w:bookmarkEnd w:id="106"/>
      <w:bookmarkEnd w:id="107"/>
    </w:p>
    <w:p w14:paraId="3A9DA884" w14:textId="70CDEF29" w:rsidR="00E86679" w:rsidRPr="007668FC" w:rsidRDefault="00ED4664" w:rsidP="001F6413">
      <w:pPr>
        <w:pStyle w:val="ListParagraph"/>
        <w:spacing w:after="120"/>
        <w:ind w:left="0"/>
        <w:contextualSpacing w:val="0"/>
        <w:jc w:val="both"/>
        <w:rPr>
          <w:rFonts w:cstheme="minorHAnsi"/>
          <w:color w:val="000000" w:themeColor="text1"/>
        </w:rPr>
      </w:pPr>
      <w:r w:rsidRPr="007668FC">
        <w:rPr>
          <w:rFonts w:cstheme="minorHAnsi"/>
          <w:color w:val="000000" w:themeColor="text1"/>
        </w:rPr>
        <w:t xml:space="preserve">This AUA is reviewed annually, and staff, governors and volunteers are asked to sign it when starting at the school and whenever changes are made. All staff (including support staff), governors and volunteers have particular legal / professional obligations and it is imperative that all parties understand that online safety is part of safeguarding as well as part of the curriculum, and it is everybody’s responsibility to uphold the school’s approaches, strategy and policy as detailed in the full </w:t>
      </w:r>
      <w:r w:rsidR="00305894" w:rsidRPr="007668FC">
        <w:rPr>
          <w:rFonts w:cstheme="minorHAnsi"/>
          <w:color w:val="000000" w:themeColor="text1"/>
        </w:rPr>
        <w:t>Online Safety Policy</w:t>
      </w:r>
      <w:r w:rsidRPr="007668FC">
        <w:rPr>
          <w:rFonts w:cstheme="minorHAnsi"/>
          <w:color w:val="000000" w:themeColor="text1"/>
        </w:rPr>
        <w:t>.</w:t>
      </w:r>
      <w:r w:rsidR="000D22C6" w:rsidRPr="007668FC">
        <w:rPr>
          <w:rFonts w:cstheme="minorHAnsi"/>
          <w:color w:val="000000" w:themeColor="text1"/>
        </w:rPr>
        <w:t xml:space="preserve"> </w:t>
      </w:r>
    </w:p>
    <w:p w14:paraId="54BEAF6A" w14:textId="6EE81636" w:rsidR="004C24E5" w:rsidRPr="007668FC" w:rsidRDefault="00493BFB" w:rsidP="001F6413">
      <w:pPr>
        <w:pStyle w:val="ListParagraph"/>
        <w:spacing w:after="120"/>
        <w:ind w:left="0"/>
        <w:contextualSpacing w:val="0"/>
        <w:jc w:val="both"/>
        <w:rPr>
          <w:rFonts w:cstheme="minorHAnsi"/>
          <w:color w:val="000000" w:themeColor="text1"/>
        </w:rPr>
      </w:pPr>
      <w:r w:rsidRPr="007668FC">
        <w:rPr>
          <w:rFonts w:cstheme="minorHAnsi"/>
          <w:color w:val="000000" w:themeColor="text1"/>
        </w:rPr>
        <w:t>We asked e</w:t>
      </w:r>
      <w:r w:rsidR="004C24E5" w:rsidRPr="007668FC">
        <w:rPr>
          <w:rFonts w:cstheme="minorHAnsi"/>
          <w:color w:val="000000" w:themeColor="text1"/>
        </w:rPr>
        <w:t>veryone involved in the life of Oakhyrst Grange School</w:t>
      </w:r>
      <w:r w:rsidR="000D22C6" w:rsidRPr="007668FC">
        <w:rPr>
          <w:rFonts w:cstheme="minorHAnsi"/>
          <w:color w:val="000000" w:themeColor="text1"/>
        </w:rPr>
        <w:t xml:space="preserve"> are to sign </w:t>
      </w:r>
      <w:r w:rsidR="004C24E5" w:rsidRPr="007668FC">
        <w:rPr>
          <w:rFonts w:cstheme="minorHAnsi"/>
          <w:color w:val="000000" w:themeColor="text1"/>
        </w:rPr>
        <w:t>an Acceptable Use A</w:t>
      </w:r>
      <w:r w:rsidR="000D22C6" w:rsidRPr="007668FC">
        <w:rPr>
          <w:rFonts w:cstheme="minorHAnsi"/>
          <w:color w:val="000000" w:themeColor="text1"/>
        </w:rPr>
        <w:t xml:space="preserve">greement </w:t>
      </w:r>
      <w:r w:rsidR="006D504C" w:rsidRPr="007668FC">
        <w:rPr>
          <w:rFonts w:cstheme="minorHAnsi"/>
          <w:color w:val="000000" w:themeColor="text1"/>
        </w:rPr>
        <w:t xml:space="preserve">which outlines how </w:t>
      </w:r>
      <w:r w:rsidR="00611B4B">
        <w:rPr>
          <w:rFonts w:cstheme="minorHAnsi"/>
          <w:color w:val="000000" w:themeColor="text1"/>
        </w:rPr>
        <w:t xml:space="preserve">the school </w:t>
      </w:r>
      <w:r w:rsidR="006D504C" w:rsidRPr="007668FC">
        <w:rPr>
          <w:rFonts w:cstheme="minorHAnsi"/>
          <w:color w:val="000000" w:themeColor="text1"/>
        </w:rPr>
        <w:t xml:space="preserve">expect them to behave </w:t>
      </w:r>
      <w:r w:rsidRPr="007668FC">
        <w:rPr>
          <w:rFonts w:cstheme="minorHAnsi"/>
          <w:color w:val="000000" w:themeColor="text1"/>
        </w:rPr>
        <w:t>when they are online, and/or using school networks, connections, internet connectivity and devices, cloud platforms and social media (both when on school site and outside of school).</w:t>
      </w:r>
    </w:p>
    <w:p w14:paraId="13AC3321" w14:textId="7C2522C7" w:rsidR="004C24E5" w:rsidRPr="007668FC" w:rsidRDefault="004C24E5" w:rsidP="001F6413">
      <w:pPr>
        <w:pStyle w:val="ListParagraph"/>
        <w:spacing w:after="120"/>
        <w:ind w:left="0"/>
        <w:contextualSpacing w:val="0"/>
        <w:jc w:val="both"/>
        <w:rPr>
          <w:rFonts w:cstheme="minorHAnsi"/>
          <w:color w:val="000000" w:themeColor="text1"/>
        </w:rPr>
      </w:pPr>
      <w:r w:rsidRPr="007668FC">
        <w:rPr>
          <w:rFonts w:cstheme="minorHAnsi"/>
          <w:color w:val="000000" w:themeColor="text1"/>
        </w:rPr>
        <w:t xml:space="preserve">If you have any questions about this </w:t>
      </w:r>
      <w:r w:rsidR="00581272" w:rsidRPr="007668FC">
        <w:rPr>
          <w:rFonts w:cstheme="minorHAnsi"/>
          <w:color w:val="000000" w:themeColor="text1"/>
        </w:rPr>
        <w:t>AUA</w:t>
      </w:r>
      <w:r w:rsidRPr="007668FC">
        <w:rPr>
          <w:rFonts w:cstheme="minorHAnsi"/>
          <w:color w:val="000000" w:themeColor="text1"/>
        </w:rPr>
        <w:t xml:space="preserve"> or our approach to online safety, please speak the </w:t>
      </w:r>
      <w:r w:rsidR="00581272" w:rsidRPr="007668FC">
        <w:rPr>
          <w:rFonts w:cstheme="minorHAnsi"/>
          <w:color w:val="000000" w:themeColor="text1"/>
        </w:rPr>
        <w:t>Online Safety Officer</w:t>
      </w:r>
      <w:r w:rsidRPr="007668FC">
        <w:rPr>
          <w:rFonts w:cstheme="minorHAnsi"/>
          <w:color w:val="000000" w:themeColor="text1"/>
        </w:rPr>
        <w:t>.</w:t>
      </w:r>
    </w:p>
    <w:p w14:paraId="7DA23C85" w14:textId="3D4A6F1B" w:rsidR="004C24E5" w:rsidRDefault="004C24E5" w:rsidP="001F6413">
      <w:pPr>
        <w:pStyle w:val="Heading2"/>
        <w:rPr>
          <w:color w:val="000000" w:themeColor="text1"/>
          <w:sz w:val="22"/>
          <w:szCs w:val="22"/>
        </w:rPr>
      </w:pPr>
      <w:bookmarkStart w:id="111" w:name="_Toc150425496"/>
      <w:bookmarkStart w:id="112" w:name="_Toc240351204"/>
      <w:r w:rsidRPr="007668FC">
        <w:rPr>
          <w:color w:val="000000" w:themeColor="text1"/>
          <w:sz w:val="22"/>
          <w:szCs w:val="22"/>
        </w:rPr>
        <w:t>What I am agreeing to?</w:t>
      </w:r>
      <w:bookmarkEnd w:id="111"/>
      <w:bookmarkEnd w:id="112"/>
    </w:p>
    <w:p w14:paraId="6AA6576A" w14:textId="4DF79C66" w:rsidR="00D467AB" w:rsidRPr="00B81ED6" w:rsidRDefault="00D467AB" w:rsidP="00B81ED6">
      <w:pPr>
        <w:spacing w:after="120" w:line="240" w:lineRule="auto"/>
        <w:rPr>
          <w:b/>
        </w:rPr>
      </w:pPr>
      <w:r w:rsidRPr="00B81ED6">
        <w:rPr>
          <w:b/>
        </w:rPr>
        <w:t>Safeguarding &amp; Reporting</w:t>
      </w:r>
    </w:p>
    <w:p w14:paraId="0A745D6B" w14:textId="6C79E8D4" w:rsidR="00D467AB" w:rsidRPr="00B81ED6" w:rsidRDefault="00D467AB" w:rsidP="00B81ED6">
      <w:pPr>
        <w:pStyle w:val="ListParagraph"/>
        <w:numPr>
          <w:ilvl w:val="0"/>
          <w:numId w:val="1"/>
        </w:numPr>
        <w:ind w:hanging="294"/>
        <w:jc w:val="both"/>
        <w:rPr>
          <w:rFonts w:cstheme="minorHAnsi"/>
          <w:color w:val="000000" w:themeColor="text1"/>
        </w:rPr>
      </w:pPr>
      <w:r w:rsidRPr="00B81ED6">
        <w:rPr>
          <w:rFonts w:cstheme="minorHAnsi"/>
          <w:color w:val="000000" w:themeColor="text1"/>
        </w:rPr>
        <w:t xml:space="preserve">I have read and will follow the school's Online Safety policy and KCSIE Part 1. </w:t>
      </w:r>
    </w:p>
    <w:p w14:paraId="2D309888" w14:textId="4E16C6CC" w:rsidR="00D467AB" w:rsidRPr="00B81ED6" w:rsidRDefault="00D467AB" w:rsidP="00B81ED6">
      <w:pPr>
        <w:pStyle w:val="ListParagraph"/>
        <w:numPr>
          <w:ilvl w:val="0"/>
          <w:numId w:val="1"/>
        </w:numPr>
        <w:ind w:hanging="294"/>
        <w:jc w:val="both"/>
        <w:rPr>
          <w:rFonts w:cstheme="minorHAnsi"/>
          <w:color w:val="000000" w:themeColor="text1"/>
        </w:rPr>
      </w:pPr>
      <w:r w:rsidRPr="00B81ED6">
        <w:rPr>
          <w:rFonts w:cstheme="minorHAnsi"/>
          <w:color w:val="000000" w:themeColor="text1"/>
        </w:rPr>
        <w:t xml:space="preserve">I understand that online safety is a core part of safeguarding. I will report any concerns, inappropriate behaviour, or child-on-child abuse to the Designated Safeguarding Lead (DSL), Online Safety Officer or Headteacher (in the case of concerns about colleagues) immediately. </w:t>
      </w:r>
    </w:p>
    <w:p w14:paraId="3C5857E6" w14:textId="77777777" w:rsidR="00D467AB" w:rsidRPr="00B81ED6" w:rsidRDefault="00D467AB" w:rsidP="00B81ED6">
      <w:pPr>
        <w:pStyle w:val="ListParagraph"/>
        <w:numPr>
          <w:ilvl w:val="0"/>
          <w:numId w:val="1"/>
        </w:numPr>
        <w:ind w:hanging="294"/>
        <w:jc w:val="both"/>
        <w:rPr>
          <w:rFonts w:cstheme="minorHAnsi"/>
          <w:color w:val="000000" w:themeColor="text1"/>
        </w:rPr>
      </w:pPr>
      <w:r w:rsidRPr="00B81ED6">
        <w:rPr>
          <w:rFonts w:cstheme="minorHAnsi"/>
          <w:color w:val="000000" w:themeColor="text1"/>
        </w:rPr>
        <w:t xml:space="preserve">I will use supportive, practical methods to teach online safety and will avoid victim-blaming language. </w:t>
      </w:r>
    </w:p>
    <w:p w14:paraId="2430D8C4" w14:textId="29727CB3" w:rsidR="00D467AB" w:rsidRPr="00B81ED6" w:rsidRDefault="00D467AB" w:rsidP="00B81ED6">
      <w:pPr>
        <w:pStyle w:val="ListParagraph"/>
        <w:numPr>
          <w:ilvl w:val="0"/>
          <w:numId w:val="1"/>
        </w:numPr>
        <w:ind w:hanging="294"/>
        <w:jc w:val="both"/>
        <w:rPr>
          <w:rFonts w:cstheme="minorHAnsi"/>
          <w:color w:val="000000" w:themeColor="text1"/>
        </w:rPr>
      </w:pPr>
      <w:r w:rsidRPr="00B81ED6">
        <w:rPr>
          <w:rFonts w:cstheme="minorHAnsi"/>
          <w:color w:val="000000" w:themeColor="text1"/>
        </w:rPr>
        <w:t xml:space="preserve">I will follow best-practice pedagogy for online safety education, avoiding scaring and other unhelpful prevention methods. </w:t>
      </w:r>
    </w:p>
    <w:p w14:paraId="00F89240" w14:textId="7431A72F" w:rsidR="00D467AB" w:rsidRPr="00B81ED6" w:rsidRDefault="00D467AB" w:rsidP="00B81ED6">
      <w:pPr>
        <w:spacing w:after="120" w:line="240" w:lineRule="auto"/>
        <w:rPr>
          <w:b/>
        </w:rPr>
      </w:pPr>
      <w:r w:rsidRPr="00B81ED6">
        <w:rPr>
          <w:b/>
        </w:rPr>
        <w:t>Device, System, &amp; Data Security</w:t>
      </w:r>
    </w:p>
    <w:p w14:paraId="5B0F59D2" w14:textId="77777777" w:rsidR="00D467AB" w:rsidRPr="00B81ED6" w:rsidRDefault="00D467AB" w:rsidP="00B81ED6">
      <w:pPr>
        <w:pStyle w:val="ListParagraph"/>
        <w:numPr>
          <w:ilvl w:val="0"/>
          <w:numId w:val="1"/>
        </w:numPr>
        <w:ind w:hanging="294"/>
        <w:jc w:val="both"/>
        <w:rPr>
          <w:rFonts w:cstheme="minorHAnsi"/>
          <w:color w:val="000000" w:themeColor="text1"/>
        </w:rPr>
      </w:pPr>
      <w:r w:rsidRPr="00B81ED6">
        <w:rPr>
          <w:rFonts w:cstheme="minorHAnsi"/>
          <w:color w:val="000000" w:themeColor="text1"/>
        </w:rPr>
        <w:t>I will keep my passwords secret, use Multi-Factor Authentication (MFA) where required, and lock my screen when leaving my device unattended.</w:t>
      </w:r>
    </w:p>
    <w:p w14:paraId="76F5AC72" w14:textId="03F22EA6" w:rsidR="00D467AB" w:rsidRPr="00B81ED6" w:rsidRDefault="00D467AB" w:rsidP="00B81ED6">
      <w:pPr>
        <w:pStyle w:val="ListParagraph"/>
        <w:numPr>
          <w:ilvl w:val="0"/>
          <w:numId w:val="1"/>
        </w:numPr>
        <w:ind w:hanging="294"/>
        <w:jc w:val="both"/>
        <w:rPr>
          <w:rFonts w:cstheme="minorHAnsi"/>
          <w:color w:val="000000" w:themeColor="text1"/>
        </w:rPr>
      </w:pPr>
      <w:r w:rsidRPr="00B81ED6">
        <w:rPr>
          <w:rFonts w:cstheme="minorHAnsi"/>
          <w:color w:val="000000" w:themeColor="text1"/>
        </w:rPr>
        <w:t xml:space="preserve">I will check with SLT or IT Coordinator if I want to use any new platform or app that has not already been approved by the school, to ensure this is quality assured. </w:t>
      </w:r>
    </w:p>
    <w:p w14:paraId="49E590F1" w14:textId="06F9E70E" w:rsidR="00D467AB" w:rsidRPr="00B81ED6" w:rsidRDefault="00D467AB" w:rsidP="00B81ED6">
      <w:pPr>
        <w:pStyle w:val="ListParagraph"/>
        <w:numPr>
          <w:ilvl w:val="0"/>
          <w:numId w:val="1"/>
        </w:numPr>
        <w:ind w:hanging="294"/>
        <w:jc w:val="both"/>
        <w:rPr>
          <w:rFonts w:cstheme="minorHAnsi"/>
          <w:color w:val="000000" w:themeColor="text1"/>
        </w:rPr>
      </w:pPr>
      <w:r w:rsidRPr="00B81ED6">
        <w:rPr>
          <w:rFonts w:cstheme="minorHAnsi"/>
          <w:color w:val="000000" w:themeColor="text1"/>
        </w:rPr>
        <w:t xml:space="preserve">I will report any accidental data leaks or suspected phishing emails to the Data Protection Officer or IT Coordinator immediately as per the school’s </w:t>
      </w:r>
      <w:r w:rsidR="00AE3906">
        <w:rPr>
          <w:rFonts w:cstheme="minorHAnsi"/>
          <w:color w:val="000000" w:themeColor="text1"/>
        </w:rPr>
        <w:t>Online Safety</w:t>
      </w:r>
      <w:r w:rsidRPr="00B81ED6">
        <w:rPr>
          <w:rFonts w:cstheme="minorHAnsi"/>
          <w:color w:val="000000" w:themeColor="text1"/>
        </w:rPr>
        <w:t xml:space="preserve"> and Data Protection</w:t>
      </w:r>
      <w:r w:rsidR="00AE3906">
        <w:rPr>
          <w:rFonts w:cstheme="minorHAnsi"/>
          <w:color w:val="000000" w:themeColor="text1"/>
        </w:rPr>
        <w:t xml:space="preserve"> and Privacy</w:t>
      </w:r>
      <w:r w:rsidRPr="00B81ED6">
        <w:rPr>
          <w:rFonts w:cstheme="minorHAnsi"/>
          <w:color w:val="000000" w:themeColor="text1"/>
        </w:rPr>
        <w:t xml:space="preserve"> Policies without fear of penalty.</w:t>
      </w:r>
    </w:p>
    <w:p w14:paraId="06F64D63" w14:textId="77777777" w:rsidR="00D467AB" w:rsidRPr="00B81ED6" w:rsidRDefault="00D467AB" w:rsidP="00B81ED6">
      <w:pPr>
        <w:pStyle w:val="ListParagraph"/>
        <w:numPr>
          <w:ilvl w:val="0"/>
          <w:numId w:val="1"/>
        </w:numPr>
        <w:ind w:hanging="294"/>
        <w:jc w:val="both"/>
        <w:rPr>
          <w:rFonts w:cstheme="minorHAnsi"/>
          <w:color w:val="000000" w:themeColor="text1"/>
        </w:rPr>
      </w:pPr>
      <w:r w:rsidRPr="00B81ED6">
        <w:rPr>
          <w:rFonts w:cstheme="minorHAnsi"/>
          <w:color w:val="000000" w:themeColor="text1"/>
        </w:rPr>
        <w:t xml:space="preserve">I will not attempt to bypass the school's security, filtering, or monitoring systems. </w:t>
      </w:r>
    </w:p>
    <w:p w14:paraId="32038EA8" w14:textId="77777777" w:rsidR="00D467AB" w:rsidRPr="00AE3906" w:rsidRDefault="00D467AB" w:rsidP="00B81ED6">
      <w:pPr>
        <w:pStyle w:val="ListParagraph"/>
        <w:numPr>
          <w:ilvl w:val="0"/>
          <w:numId w:val="1"/>
        </w:numPr>
        <w:ind w:hanging="294"/>
        <w:jc w:val="both"/>
        <w:rPr>
          <w:rFonts w:cstheme="minorHAnsi"/>
          <w:color w:val="000000" w:themeColor="text1"/>
        </w:rPr>
      </w:pPr>
      <w:r w:rsidRPr="00AE3906">
        <w:rPr>
          <w:rFonts w:cstheme="minorHAnsi"/>
          <w:color w:val="000000" w:themeColor="text1"/>
        </w:rPr>
        <w:t xml:space="preserve">I will not use a mobile hotspot to provide internet access to any school device. </w:t>
      </w:r>
    </w:p>
    <w:p w14:paraId="4D8485A4" w14:textId="77777777" w:rsidR="00D467AB" w:rsidRPr="00AE3906" w:rsidRDefault="00D467AB" w:rsidP="00B81ED6">
      <w:pPr>
        <w:pStyle w:val="ListParagraph"/>
        <w:numPr>
          <w:ilvl w:val="0"/>
          <w:numId w:val="1"/>
        </w:numPr>
        <w:ind w:hanging="294"/>
        <w:jc w:val="both"/>
        <w:rPr>
          <w:rFonts w:cstheme="minorHAnsi"/>
          <w:color w:val="000000" w:themeColor="text1"/>
        </w:rPr>
      </w:pPr>
      <w:r w:rsidRPr="00AE3906">
        <w:rPr>
          <w:rFonts w:cstheme="minorHAnsi"/>
          <w:color w:val="000000" w:themeColor="text1"/>
        </w:rPr>
        <w:lastRenderedPageBreak/>
        <w:t xml:space="preserve">I understand that all my activity on school systems and devices is monitored and can be reviewed by authorised staff. </w:t>
      </w:r>
    </w:p>
    <w:p w14:paraId="7007D0C6" w14:textId="235A6229" w:rsidR="00D467AB" w:rsidRPr="00B81ED6" w:rsidRDefault="00D467AB" w:rsidP="00B81ED6">
      <w:pPr>
        <w:spacing w:after="120" w:line="240" w:lineRule="auto"/>
        <w:rPr>
          <w:b/>
        </w:rPr>
      </w:pPr>
      <w:r w:rsidRPr="00B81ED6">
        <w:rPr>
          <w:b/>
        </w:rPr>
        <w:t>Professional Conduct &amp; Communication</w:t>
      </w:r>
    </w:p>
    <w:p w14:paraId="76E120DB" w14:textId="2CC4C79D" w:rsidR="00D467AB" w:rsidRPr="00AE3906" w:rsidRDefault="00D467AB" w:rsidP="00B81ED6">
      <w:pPr>
        <w:pStyle w:val="ListParagraph"/>
        <w:numPr>
          <w:ilvl w:val="0"/>
          <w:numId w:val="1"/>
        </w:numPr>
        <w:ind w:hanging="294"/>
        <w:jc w:val="both"/>
        <w:rPr>
          <w:rFonts w:cstheme="minorHAnsi"/>
          <w:color w:val="000000" w:themeColor="text1"/>
        </w:rPr>
      </w:pPr>
      <w:r w:rsidRPr="00AE3906">
        <w:rPr>
          <w:rFonts w:cstheme="minorHAnsi"/>
          <w:color w:val="000000" w:themeColor="text1"/>
        </w:rPr>
        <w:t xml:space="preserve">I will use only official approved platforms for school business and communication. I will not use personal email, WhatsApp, or personal social media for school purposes. </w:t>
      </w:r>
    </w:p>
    <w:p w14:paraId="35B6652D" w14:textId="77777777" w:rsidR="00D467AB" w:rsidRPr="00AE3906" w:rsidRDefault="00D467AB" w:rsidP="00B81ED6">
      <w:pPr>
        <w:pStyle w:val="ListParagraph"/>
        <w:numPr>
          <w:ilvl w:val="0"/>
          <w:numId w:val="1"/>
        </w:numPr>
        <w:ind w:hanging="294"/>
        <w:jc w:val="both"/>
        <w:rPr>
          <w:rFonts w:cstheme="minorHAnsi"/>
          <w:color w:val="000000" w:themeColor="text1"/>
        </w:rPr>
      </w:pPr>
      <w:r w:rsidRPr="00AE3906">
        <w:rPr>
          <w:rFonts w:cstheme="minorHAnsi"/>
          <w:color w:val="000000" w:themeColor="text1"/>
        </w:rPr>
        <w:t xml:space="preserve">I will never contact pupils through personal channels and will report any pupils who attempt to do so. </w:t>
      </w:r>
    </w:p>
    <w:p w14:paraId="31542D51" w14:textId="77777777" w:rsidR="00D467AB" w:rsidRPr="00AE3906" w:rsidRDefault="00D467AB" w:rsidP="00B81ED6">
      <w:pPr>
        <w:pStyle w:val="ListParagraph"/>
        <w:numPr>
          <w:ilvl w:val="0"/>
          <w:numId w:val="1"/>
        </w:numPr>
        <w:ind w:hanging="294"/>
        <w:jc w:val="both"/>
        <w:rPr>
          <w:rFonts w:cstheme="minorHAnsi"/>
          <w:color w:val="000000" w:themeColor="text1"/>
        </w:rPr>
      </w:pPr>
      <w:r w:rsidRPr="00AE3906">
        <w:rPr>
          <w:rFonts w:cstheme="minorHAnsi"/>
          <w:color w:val="000000" w:themeColor="text1"/>
        </w:rPr>
        <w:t xml:space="preserve">I will maintain a professional online presence, review my privacy settings, and refrain from posting negative or threatening comments. </w:t>
      </w:r>
    </w:p>
    <w:p w14:paraId="055B3839" w14:textId="77777777" w:rsidR="00D467AB" w:rsidRPr="00AE3906" w:rsidRDefault="00D467AB" w:rsidP="00B81ED6">
      <w:pPr>
        <w:pStyle w:val="ListParagraph"/>
        <w:numPr>
          <w:ilvl w:val="0"/>
          <w:numId w:val="1"/>
        </w:numPr>
        <w:ind w:hanging="294"/>
        <w:jc w:val="both"/>
        <w:rPr>
          <w:rFonts w:cstheme="minorHAnsi"/>
          <w:color w:val="000000" w:themeColor="text1"/>
        </w:rPr>
      </w:pPr>
      <w:r w:rsidRPr="00AE3906">
        <w:rPr>
          <w:rFonts w:cstheme="minorHAnsi"/>
          <w:color w:val="000000" w:themeColor="text1"/>
        </w:rPr>
        <w:t xml:space="preserve">I will disclose any pre-existing personal relationships with pupils or their families to the DSL/Headteacher as soon as possible. </w:t>
      </w:r>
    </w:p>
    <w:p w14:paraId="1788943D" w14:textId="5AB89120" w:rsidR="00D467AB" w:rsidRPr="00D467AB" w:rsidRDefault="00D467AB" w:rsidP="00B81ED6">
      <w:pPr>
        <w:spacing w:after="120" w:line="240" w:lineRule="auto"/>
        <w:rPr>
          <w:b/>
          <w:sz w:val="24"/>
          <w:szCs w:val="26"/>
          <w:lang w:eastAsia="en-GB"/>
        </w:rPr>
      </w:pPr>
      <w:r w:rsidRPr="00D467AB">
        <w:rPr>
          <w:b/>
          <w:sz w:val="24"/>
          <w:szCs w:val="26"/>
          <w:lang w:eastAsia="en-GB"/>
        </w:rPr>
        <w:t xml:space="preserve"> </w:t>
      </w:r>
      <w:r w:rsidRPr="00B81ED6">
        <w:rPr>
          <w:b/>
        </w:rPr>
        <w:t>Photos, Video, &amp; AI</w:t>
      </w:r>
    </w:p>
    <w:p w14:paraId="6DAB9E1B" w14:textId="77777777" w:rsidR="00D467AB" w:rsidRPr="00AE3906" w:rsidRDefault="00D467AB" w:rsidP="00B81ED6">
      <w:pPr>
        <w:pStyle w:val="ListParagraph"/>
        <w:numPr>
          <w:ilvl w:val="0"/>
          <w:numId w:val="1"/>
        </w:numPr>
        <w:ind w:hanging="294"/>
        <w:jc w:val="both"/>
        <w:rPr>
          <w:rFonts w:cstheme="minorHAnsi"/>
          <w:color w:val="000000" w:themeColor="text1"/>
        </w:rPr>
      </w:pPr>
      <w:r w:rsidRPr="00AE3906">
        <w:rPr>
          <w:rFonts w:cstheme="minorHAnsi"/>
          <w:color w:val="000000" w:themeColor="text1"/>
        </w:rPr>
        <w:t xml:space="preserve">I will keep my personal mobile phone turned off and out of sight when in the presence of children. </w:t>
      </w:r>
    </w:p>
    <w:p w14:paraId="6BDD699E" w14:textId="3E359235" w:rsidR="00D467AB" w:rsidRPr="00AE3906" w:rsidRDefault="00D467AB" w:rsidP="00B81ED6">
      <w:pPr>
        <w:pStyle w:val="ListParagraph"/>
        <w:numPr>
          <w:ilvl w:val="0"/>
          <w:numId w:val="1"/>
        </w:numPr>
        <w:ind w:hanging="294"/>
        <w:jc w:val="both"/>
        <w:rPr>
          <w:rFonts w:cstheme="minorHAnsi"/>
          <w:color w:val="000000" w:themeColor="text1"/>
        </w:rPr>
      </w:pPr>
      <w:r w:rsidRPr="00AE3906">
        <w:rPr>
          <w:rFonts w:cstheme="minorHAnsi"/>
          <w:color w:val="000000" w:themeColor="text1"/>
        </w:rPr>
        <w:t>I understand it is forbidden to take secret photos, videos or recordings of teachers or pupils, including remotely, with any device. Other personal recording devices and wearable technology such as smart glasses are not permitted in school without written permission from the Headteacher.</w:t>
      </w:r>
    </w:p>
    <w:p w14:paraId="5D790E09" w14:textId="4A492941" w:rsidR="00666216" w:rsidRPr="00666216" w:rsidRDefault="00314099" w:rsidP="00666216">
      <w:pPr>
        <w:pStyle w:val="ListParagraph"/>
        <w:numPr>
          <w:ilvl w:val="0"/>
          <w:numId w:val="1"/>
        </w:numPr>
        <w:ind w:hanging="294"/>
        <w:jc w:val="both"/>
        <w:rPr>
          <w:rFonts w:cstheme="minorHAnsi"/>
          <w:color w:val="000000" w:themeColor="text1"/>
        </w:rPr>
      </w:pPr>
      <w:r w:rsidRPr="00AE3906">
        <w:rPr>
          <w:rFonts w:cstheme="minorHAnsi"/>
          <w:color w:val="000000" w:themeColor="text1"/>
        </w:rPr>
        <w:t xml:space="preserve">I will ensure that my use of AI is ethical, legal, safe, and transparent. </w:t>
      </w:r>
    </w:p>
    <w:p w14:paraId="6D8B818E" w14:textId="77777777" w:rsidR="00666216" w:rsidRPr="00666216" w:rsidRDefault="00666216" w:rsidP="00666216">
      <w:pPr>
        <w:pStyle w:val="ListParagraph"/>
        <w:numPr>
          <w:ilvl w:val="0"/>
          <w:numId w:val="1"/>
        </w:numPr>
        <w:ind w:hanging="294"/>
        <w:jc w:val="both"/>
        <w:rPr>
          <w:rFonts w:cstheme="minorHAnsi"/>
          <w:color w:val="000000" w:themeColor="text1"/>
        </w:rPr>
      </w:pPr>
      <w:r w:rsidRPr="00666216">
        <w:rPr>
          <w:rFonts w:cstheme="minorHAnsi"/>
          <w:color w:val="000000" w:themeColor="text1"/>
        </w:rPr>
        <w:t xml:space="preserve">The school's approved AI platform is Microsoft </w:t>
      </w:r>
      <w:proofErr w:type="spellStart"/>
      <w:r w:rsidRPr="00666216">
        <w:rPr>
          <w:rFonts w:cstheme="minorHAnsi"/>
          <w:color w:val="000000" w:themeColor="text1"/>
        </w:rPr>
        <w:t>Copilot</w:t>
      </w:r>
      <w:proofErr w:type="spellEnd"/>
      <w:r w:rsidRPr="00666216">
        <w:rPr>
          <w:rFonts w:cstheme="minorHAnsi"/>
          <w:color w:val="000000" w:themeColor="text1"/>
        </w:rPr>
        <w:t xml:space="preserve"> with Education and Enterprise Data Protection, Canva and </w:t>
      </w:r>
      <w:proofErr w:type="spellStart"/>
      <w:r w:rsidRPr="00666216">
        <w:rPr>
          <w:rFonts w:cstheme="minorHAnsi"/>
          <w:color w:val="000000" w:themeColor="text1"/>
        </w:rPr>
        <w:t>ChatGPT</w:t>
      </w:r>
      <w:proofErr w:type="spellEnd"/>
      <w:r w:rsidRPr="00666216">
        <w:rPr>
          <w:rFonts w:cstheme="minorHAnsi"/>
          <w:color w:val="000000" w:themeColor="text1"/>
        </w:rPr>
        <w:t>. The use of any other AI platform is permitted only with the prior explicit authorisation of the Headteacher. </w:t>
      </w:r>
    </w:p>
    <w:p w14:paraId="1BF61608" w14:textId="77777777" w:rsidR="00666216" w:rsidRPr="00666216" w:rsidRDefault="00666216" w:rsidP="00666216">
      <w:pPr>
        <w:pStyle w:val="ListParagraph"/>
        <w:numPr>
          <w:ilvl w:val="0"/>
          <w:numId w:val="1"/>
        </w:numPr>
        <w:ind w:hanging="294"/>
        <w:jc w:val="both"/>
        <w:rPr>
          <w:rFonts w:cstheme="minorHAnsi"/>
          <w:color w:val="000000" w:themeColor="text1"/>
        </w:rPr>
      </w:pPr>
      <w:r w:rsidRPr="00666216">
        <w:rPr>
          <w:rFonts w:cstheme="minorHAnsi"/>
          <w:color w:val="000000" w:themeColor="text1"/>
        </w:rPr>
        <w:t>Staff must exercise professional judgement and take all necessary steps to protect confidential, personal, and sensitive information when using AI tools. Staff are required to watch the Department for Education (DfE) training video, on</w:t>
      </w:r>
      <w:r w:rsidRPr="00666216">
        <w:rPr>
          <w:rFonts w:cstheme="minorHAnsi"/>
          <w:color w:val="000000"/>
        </w:rPr>
        <w:t> </w:t>
      </w:r>
      <w:hyperlink r:id="rId32" w:history="1">
        <w:r w:rsidRPr="00666216">
          <w:rPr>
            <w:rStyle w:val="Hyperlink"/>
            <w:rFonts w:cstheme="minorHAnsi"/>
          </w:rPr>
          <w:t>Protecting children’s privacy when using Artificial Intelligence</w:t>
        </w:r>
      </w:hyperlink>
      <w:r w:rsidRPr="00666216">
        <w:rPr>
          <w:rFonts w:cstheme="minorHAnsi"/>
          <w:color w:val="000000"/>
        </w:rPr>
        <w:t>,</w:t>
      </w:r>
      <w:r>
        <w:rPr>
          <w:rFonts w:ascii="Segoe UI" w:hAnsi="Segoe UI" w:cs="Segoe UI"/>
          <w:color w:val="000000"/>
          <w:sz w:val="27"/>
          <w:szCs w:val="27"/>
        </w:rPr>
        <w:t xml:space="preserve"> </w:t>
      </w:r>
      <w:r w:rsidRPr="00666216">
        <w:rPr>
          <w:rFonts w:cstheme="minorHAnsi"/>
          <w:color w:val="000000" w:themeColor="text1"/>
        </w:rPr>
        <w:t>before using any AI platform.</w:t>
      </w:r>
    </w:p>
    <w:p w14:paraId="6450D46B" w14:textId="69E2E699" w:rsidR="00D467AB" w:rsidRPr="00314099" w:rsidRDefault="00D467AB" w:rsidP="00B81ED6">
      <w:pPr>
        <w:pStyle w:val="ListParagraph"/>
        <w:numPr>
          <w:ilvl w:val="0"/>
          <w:numId w:val="1"/>
        </w:numPr>
        <w:ind w:hanging="294"/>
        <w:jc w:val="both"/>
        <w:rPr>
          <w:rFonts w:cstheme="minorHAnsi"/>
          <w:color w:val="000000" w:themeColor="text1"/>
          <w:sz w:val="24"/>
          <w:szCs w:val="24"/>
          <w:lang w:eastAsia="en-GB"/>
        </w:rPr>
      </w:pPr>
      <w:r w:rsidRPr="00AE3906">
        <w:rPr>
          <w:rFonts w:cstheme="minorHAnsi"/>
          <w:color w:val="000000" w:themeColor="text1"/>
        </w:rPr>
        <w:t>I will always check the accuracy, quality, and safety of any Gen AI outputs, including from search engine results, before sharing with others, especially children</w:t>
      </w:r>
      <w:r w:rsidR="00AE3906">
        <w:rPr>
          <w:rFonts w:cstheme="minorHAnsi"/>
          <w:color w:val="000000" w:themeColor="text1"/>
        </w:rPr>
        <w:t>.</w:t>
      </w:r>
    </w:p>
    <w:p w14:paraId="0BF200B7" w14:textId="0FC23476" w:rsidR="00D467AB" w:rsidRPr="007F7BE7" w:rsidRDefault="00D467AB" w:rsidP="00B81ED6">
      <w:pPr>
        <w:spacing w:after="120" w:line="240" w:lineRule="auto"/>
        <w:rPr>
          <w:rFonts w:ascii="Arial" w:eastAsia="Times New Roman" w:hAnsi="Arial" w:cs="Arial"/>
        </w:rPr>
      </w:pPr>
      <w:r w:rsidRPr="00B81ED6">
        <w:rPr>
          <w:b/>
        </w:rPr>
        <w:t>Supervising Pupils</w:t>
      </w:r>
    </w:p>
    <w:p w14:paraId="5E1218E9" w14:textId="77777777" w:rsidR="00D467AB" w:rsidRPr="00AE3906" w:rsidRDefault="00D467AB" w:rsidP="00B81ED6">
      <w:pPr>
        <w:pStyle w:val="ListParagraph"/>
        <w:numPr>
          <w:ilvl w:val="0"/>
          <w:numId w:val="1"/>
        </w:numPr>
        <w:ind w:hanging="294"/>
        <w:jc w:val="both"/>
        <w:rPr>
          <w:rFonts w:cstheme="minorHAnsi"/>
          <w:color w:val="000000" w:themeColor="text1"/>
        </w:rPr>
      </w:pPr>
      <w:r w:rsidRPr="00AE3906">
        <w:rPr>
          <w:rFonts w:cstheme="minorHAnsi"/>
          <w:color w:val="000000" w:themeColor="text1"/>
        </w:rPr>
        <w:t xml:space="preserve">I will physically monitor and guide pupils when they are using devices or the internet in the classroom. </w:t>
      </w:r>
    </w:p>
    <w:p w14:paraId="775297D4" w14:textId="77777777" w:rsidR="00D467AB" w:rsidRPr="00AE3906" w:rsidRDefault="00D467AB" w:rsidP="00B81ED6">
      <w:pPr>
        <w:pStyle w:val="ListParagraph"/>
        <w:numPr>
          <w:ilvl w:val="0"/>
          <w:numId w:val="1"/>
        </w:numPr>
        <w:ind w:hanging="294"/>
        <w:jc w:val="both"/>
        <w:rPr>
          <w:rFonts w:cstheme="minorHAnsi"/>
          <w:color w:val="000000" w:themeColor="text1"/>
        </w:rPr>
      </w:pPr>
      <w:r w:rsidRPr="00AE3906">
        <w:rPr>
          <w:rFonts w:cstheme="minorHAnsi"/>
          <w:color w:val="000000" w:themeColor="text1"/>
        </w:rPr>
        <w:t xml:space="preserve">I will prepare and check all online resources and videos for appropriateness (including checking for adverts) before showing them to pupils. </w:t>
      </w:r>
    </w:p>
    <w:p w14:paraId="3697A384" w14:textId="77777777" w:rsidR="00D467AB" w:rsidRPr="00AE3906" w:rsidRDefault="00D467AB" w:rsidP="00B81ED6">
      <w:pPr>
        <w:pStyle w:val="ListParagraph"/>
        <w:numPr>
          <w:ilvl w:val="0"/>
          <w:numId w:val="1"/>
        </w:numPr>
        <w:ind w:hanging="294"/>
        <w:jc w:val="both"/>
        <w:rPr>
          <w:rFonts w:cstheme="minorHAnsi"/>
          <w:color w:val="000000" w:themeColor="text1"/>
        </w:rPr>
      </w:pPr>
      <w:r w:rsidRPr="00AE3906">
        <w:rPr>
          <w:rFonts w:cstheme="minorHAnsi"/>
          <w:color w:val="000000" w:themeColor="text1"/>
        </w:rPr>
        <w:t xml:space="preserve">I will educate pupils about online risks, critical thinking, and the "4 Cs" of online risk: Content, Contact, Conduct, and Commerce. </w:t>
      </w:r>
    </w:p>
    <w:p w14:paraId="7268D066" w14:textId="77777777" w:rsidR="00D467AB" w:rsidRPr="00AE3906" w:rsidRDefault="00D467AB" w:rsidP="00B81ED6">
      <w:pPr>
        <w:pStyle w:val="ListParagraph"/>
        <w:numPr>
          <w:ilvl w:val="0"/>
          <w:numId w:val="1"/>
        </w:numPr>
        <w:ind w:hanging="294"/>
        <w:jc w:val="both"/>
        <w:rPr>
          <w:rFonts w:cstheme="minorHAnsi"/>
          <w:color w:val="000000" w:themeColor="text1"/>
        </w:rPr>
      </w:pPr>
      <w:r w:rsidRPr="00AE3906">
        <w:rPr>
          <w:rFonts w:cstheme="minorHAnsi"/>
          <w:color w:val="000000" w:themeColor="text1"/>
        </w:rPr>
        <w:t>I will make the most of teachable moments as they arise in the classroom to promote online safety and digital literacy.</w:t>
      </w:r>
    </w:p>
    <w:p w14:paraId="3A0FC3E7" w14:textId="06AF14F3" w:rsidR="00D467AB" w:rsidRPr="00B81ED6" w:rsidRDefault="00D467AB" w:rsidP="00B81ED6">
      <w:pPr>
        <w:spacing w:after="120" w:line="240" w:lineRule="auto"/>
        <w:rPr>
          <w:b/>
        </w:rPr>
      </w:pPr>
      <w:r w:rsidRPr="00B81ED6">
        <w:rPr>
          <w:b/>
        </w:rPr>
        <w:t>Acceptable Use</w:t>
      </w:r>
    </w:p>
    <w:p w14:paraId="09DB4FA9" w14:textId="77777777" w:rsidR="00D467AB" w:rsidRPr="00AE3906" w:rsidRDefault="00D467AB" w:rsidP="00B81ED6">
      <w:pPr>
        <w:pStyle w:val="ListParagraph"/>
        <w:numPr>
          <w:ilvl w:val="0"/>
          <w:numId w:val="1"/>
        </w:numPr>
        <w:ind w:hanging="294"/>
        <w:jc w:val="both"/>
        <w:rPr>
          <w:rFonts w:cstheme="minorHAnsi"/>
          <w:color w:val="000000" w:themeColor="text1"/>
        </w:rPr>
      </w:pPr>
      <w:r w:rsidRPr="00AE3906">
        <w:rPr>
          <w:rFonts w:cstheme="minorHAnsi"/>
          <w:color w:val="000000" w:themeColor="text1"/>
        </w:rPr>
        <w:t>I will never use school devices or networks to access illegal, extreme, or inappropriate material.</w:t>
      </w:r>
    </w:p>
    <w:p w14:paraId="3D8BB899" w14:textId="77777777" w:rsidR="00D467AB" w:rsidRPr="00AE3906" w:rsidRDefault="00D467AB" w:rsidP="00B81ED6">
      <w:pPr>
        <w:pStyle w:val="ListParagraph"/>
        <w:numPr>
          <w:ilvl w:val="0"/>
          <w:numId w:val="1"/>
        </w:numPr>
        <w:ind w:hanging="294"/>
        <w:jc w:val="both"/>
        <w:rPr>
          <w:rFonts w:cstheme="minorHAnsi"/>
          <w:color w:val="000000" w:themeColor="text1"/>
        </w:rPr>
      </w:pPr>
      <w:r w:rsidRPr="00AE3906">
        <w:rPr>
          <w:rFonts w:cstheme="minorHAnsi"/>
          <w:color w:val="000000" w:themeColor="text1"/>
        </w:rPr>
        <w:t xml:space="preserve">I will not support or promote extremist organisations or materials. </w:t>
      </w:r>
    </w:p>
    <w:p w14:paraId="343593E2" w14:textId="77777777" w:rsidR="00D467AB" w:rsidRPr="00AE3906" w:rsidRDefault="00D467AB" w:rsidP="00AE3906">
      <w:pPr>
        <w:pStyle w:val="ListParagraph"/>
        <w:numPr>
          <w:ilvl w:val="0"/>
          <w:numId w:val="1"/>
        </w:numPr>
        <w:ind w:hanging="294"/>
        <w:jc w:val="both"/>
        <w:rPr>
          <w:rFonts w:cstheme="minorHAnsi"/>
          <w:color w:val="000000" w:themeColor="text1"/>
        </w:rPr>
      </w:pPr>
      <w:r w:rsidRPr="00AE3906">
        <w:rPr>
          <w:rFonts w:cstheme="minorHAnsi"/>
          <w:color w:val="000000" w:themeColor="text1"/>
        </w:rPr>
        <w:t xml:space="preserve">I understand that failure to comply with this agreement could lead to disciplinary action. </w:t>
      </w:r>
    </w:p>
    <w:bookmarkEnd w:id="108"/>
    <w:bookmarkEnd w:id="109"/>
    <w:bookmarkEnd w:id="110"/>
    <w:p w14:paraId="30299722" w14:textId="77777777" w:rsidR="00AE3906" w:rsidRDefault="00AE3906">
      <w:pPr>
        <w:rPr>
          <w:rFonts w:cstheme="minorHAnsi"/>
          <w:b/>
          <w:color w:val="000000" w:themeColor="text1"/>
        </w:rPr>
      </w:pPr>
      <w:r>
        <w:rPr>
          <w:rFonts w:cstheme="minorHAnsi"/>
          <w:b/>
          <w:color w:val="000000" w:themeColor="text1"/>
        </w:rPr>
        <w:br w:type="page"/>
      </w:r>
    </w:p>
    <w:p w14:paraId="24FD11CA" w14:textId="121E5182" w:rsidR="00D543BC" w:rsidRPr="007668FC" w:rsidRDefault="00D543BC" w:rsidP="00FD5E4C">
      <w:pPr>
        <w:pStyle w:val="ListParagraph"/>
        <w:spacing w:before="120" w:after="0"/>
        <w:ind w:left="0"/>
        <w:contextualSpacing w:val="0"/>
        <w:jc w:val="both"/>
        <w:rPr>
          <w:rFonts w:cstheme="minorHAnsi"/>
          <w:b/>
          <w:color w:val="000000" w:themeColor="text1"/>
        </w:rPr>
      </w:pPr>
      <w:r w:rsidRPr="007668FC">
        <w:rPr>
          <w:rFonts w:cstheme="minorHAnsi"/>
          <w:b/>
          <w:color w:val="000000" w:themeColor="text1"/>
        </w:rPr>
        <w:lastRenderedPageBreak/>
        <w:t>To be completed by the user</w:t>
      </w:r>
    </w:p>
    <w:p w14:paraId="1BA030F3" w14:textId="2EF7B367" w:rsidR="00D543BC" w:rsidRDefault="00D543BC" w:rsidP="001F6413">
      <w:pPr>
        <w:pStyle w:val="ListParagraph"/>
        <w:spacing w:after="120"/>
        <w:ind w:left="0"/>
        <w:contextualSpacing w:val="0"/>
        <w:jc w:val="both"/>
        <w:rPr>
          <w:rFonts w:cstheme="minorHAnsi"/>
          <w:color w:val="000000" w:themeColor="text1"/>
        </w:rPr>
      </w:pPr>
      <w:r w:rsidRPr="007668FC">
        <w:rPr>
          <w:rFonts w:cstheme="minorHAnsi"/>
          <w:color w:val="000000" w:themeColor="text1"/>
        </w:rPr>
        <w:t>I have read, understood and agreed to this policy. I understand that it is my responsibility to ensure I remain up to date and read and understand the school’s most recent online safety / safeguarding policies. I understand that failure to comply with this agreement could lead to disciplinary action.</w:t>
      </w:r>
    </w:p>
    <w:p w14:paraId="6FAA4ADC" w14:textId="64298E1B" w:rsidR="00AE3906" w:rsidRDefault="00AE3906" w:rsidP="001F6413">
      <w:pPr>
        <w:pStyle w:val="ListParagraph"/>
        <w:spacing w:after="120"/>
        <w:ind w:left="0"/>
        <w:contextualSpacing w:val="0"/>
        <w:jc w:val="both"/>
        <w:rPr>
          <w:rFonts w:cstheme="minorHAnsi"/>
          <w:color w:val="000000" w:themeColor="text1"/>
        </w:rPr>
      </w:pPr>
    </w:p>
    <w:p w14:paraId="293D83AB" w14:textId="77777777" w:rsidR="00AE3906" w:rsidRPr="007668FC" w:rsidRDefault="00AE3906" w:rsidP="001F6413">
      <w:pPr>
        <w:pStyle w:val="ListParagraph"/>
        <w:spacing w:after="120"/>
        <w:ind w:left="0"/>
        <w:contextualSpacing w:val="0"/>
        <w:jc w:val="both"/>
        <w:rPr>
          <w:rFonts w:cstheme="minorHAnsi"/>
          <w:color w:val="000000" w:themeColor="text1"/>
        </w:rPr>
      </w:pPr>
    </w:p>
    <w:p w14:paraId="6B82A773" w14:textId="77777777" w:rsidR="00D543BC" w:rsidRPr="007668FC" w:rsidRDefault="00D543BC" w:rsidP="001F6413">
      <w:pPr>
        <w:pStyle w:val="ListParagraph"/>
        <w:spacing w:after="360"/>
        <w:ind w:left="0"/>
        <w:contextualSpacing w:val="0"/>
        <w:jc w:val="both"/>
        <w:rPr>
          <w:rFonts w:cstheme="minorHAnsi"/>
          <w:color w:val="000000" w:themeColor="text1"/>
        </w:rPr>
      </w:pPr>
      <w:r w:rsidRPr="007668FC">
        <w:rPr>
          <w:rFonts w:cstheme="minorHAnsi"/>
          <w:color w:val="000000" w:themeColor="text1"/>
        </w:rPr>
        <w:t>Signature:</w:t>
      </w:r>
      <w:r w:rsidRPr="007668FC">
        <w:rPr>
          <w:rFonts w:cstheme="minorHAnsi"/>
          <w:color w:val="000000" w:themeColor="text1"/>
        </w:rPr>
        <w:tab/>
      </w:r>
      <w:r w:rsidRPr="007668FC">
        <w:rPr>
          <w:rFonts w:cstheme="minorHAnsi"/>
          <w:color w:val="000000" w:themeColor="text1"/>
        </w:rPr>
        <w:tab/>
      </w:r>
      <w:r w:rsidRPr="007668FC">
        <w:rPr>
          <w:rFonts w:cstheme="minorHAnsi"/>
          <w:color w:val="000000" w:themeColor="text1"/>
        </w:rPr>
        <w:tab/>
      </w:r>
      <w:r w:rsidRPr="007668FC">
        <w:rPr>
          <w:rFonts w:cstheme="minorHAnsi"/>
          <w:color w:val="000000" w:themeColor="text1"/>
        </w:rPr>
        <w:tab/>
        <w:t>_______________________________________</w:t>
      </w:r>
    </w:p>
    <w:p w14:paraId="0E5EEA6E" w14:textId="4DEC169D" w:rsidR="00D543BC" w:rsidRPr="007668FC" w:rsidRDefault="00D543BC" w:rsidP="001F6413">
      <w:pPr>
        <w:pStyle w:val="ListParagraph"/>
        <w:spacing w:after="360"/>
        <w:ind w:left="0"/>
        <w:contextualSpacing w:val="0"/>
        <w:jc w:val="both"/>
        <w:rPr>
          <w:rFonts w:cstheme="minorHAnsi"/>
          <w:color w:val="000000" w:themeColor="text1"/>
        </w:rPr>
      </w:pPr>
      <w:r w:rsidRPr="007668FC">
        <w:rPr>
          <w:rFonts w:cstheme="minorHAnsi"/>
          <w:color w:val="000000" w:themeColor="text1"/>
        </w:rPr>
        <w:t>Name</w:t>
      </w:r>
      <w:r w:rsidR="00AE3906">
        <w:rPr>
          <w:rFonts w:cstheme="minorHAnsi"/>
          <w:color w:val="000000" w:themeColor="text1"/>
        </w:rPr>
        <w:t xml:space="preserve"> (printed)</w:t>
      </w:r>
      <w:r w:rsidRPr="007668FC">
        <w:rPr>
          <w:rFonts w:cstheme="minorHAnsi"/>
          <w:color w:val="000000" w:themeColor="text1"/>
        </w:rPr>
        <w:t>:</w:t>
      </w:r>
      <w:r w:rsidRPr="007668FC">
        <w:rPr>
          <w:rFonts w:cstheme="minorHAnsi"/>
          <w:color w:val="000000" w:themeColor="text1"/>
        </w:rPr>
        <w:tab/>
      </w:r>
      <w:r w:rsidRPr="007668FC">
        <w:rPr>
          <w:rFonts w:cstheme="minorHAnsi"/>
          <w:color w:val="000000" w:themeColor="text1"/>
        </w:rPr>
        <w:tab/>
      </w:r>
      <w:r w:rsidRPr="007668FC">
        <w:rPr>
          <w:rFonts w:cstheme="minorHAnsi"/>
          <w:color w:val="000000" w:themeColor="text1"/>
        </w:rPr>
        <w:tab/>
      </w:r>
      <w:r w:rsidRPr="007668FC">
        <w:rPr>
          <w:rFonts w:cstheme="minorHAnsi"/>
          <w:color w:val="000000" w:themeColor="text1"/>
        </w:rPr>
        <w:tab/>
        <w:t>_______________________________________</w:t>
      </w:r>
    </w:p>
    <w:p w14:paraId="6A5436FB" w14:textId="77777777" w:rsidR="00D543BC" w:rsidRPr="007668FC" w:rsidRDefault="00D543BC" w:rsidP="001F6413">
      <w:pPr>
        <w:pStyle w:val="ListParagraph"/>
        <w:spacing w:after="360"/>
        <w:ind w:left="0"/>
        <w:contextualSpacing w:val="0"/>
        <w:jc w:val="both"/>
        <w:rPr>
          <w:rFonts w:cstheme="minorHAnsi"/>
          <w:color w:val="000000" w:themeColor="text1"/>
        </w:rPr>
      </w:pPr>
      <w:r w:rsidRPr="007668FC">
        <w:rPr>
          <w:rFonts w:cstheme="minorHAnsi"/>
          <w:color w:val="000000" w:themeColor="text1"/>
        </w:rPr>
        <w:t>Role:</w:t>
      </w:r>
      <w:r w:rsidRPr="007668FC">
        <w:rPr>
          <w:rFonts w:cstheme="minorHAnsi"/>
          <w:color w:val="000000" w:themeColor="text1"/>
        </w:rPr>
        <w:tab/>
      </w:r>
      <w:r w:rsidRPr="007668FC">
        <w:rPr>
          <w:rFonts w:cstheme="minorHAnsi"/>
          <w:color w:val="000000" w:themeColor="text1"/>
        </w:rPr>
        <w:tab/>
      </w:r>
      <w:r w:rsidRPr="007668FC">
        <w:rPr>
          <w:rFonts w:cstheme="minorHAnsi"/>
          <w:color w:val="000000" w:themeColor="text1"/>
        </w:rPr>
        <w:tab/>
      </w:r>
      <w:r w:rsidRPr="007668FC">
        <w:rPr>
          <w:rFonts w:cstheme="minorHAnsi"/>
          <w:color w:val="000000" w:themeColor="text1"/>
        </w:rPr>
        <w:tab/>
      </w:r>
      <w:r w:rsidRPr="007668FC">
        <w:rPr>
          <w:rFonts w:cstheme="minorHAnsi"/>
          <w:color w:val="000000" w:themeColor="text1"/>
        </w:rPr>
        <w:tab/>
        <w:t>_______________________________________</w:t>
      </w:r>
    </w:p>
    <w:p w14:paraId="3BCE1DCA" w14:textId="77777777" w:rsidR="00D543BC" w:rsidRPr="007668FC" w:rsidRDefault="00D543BC" w:rsidP="001F6413">
      <w:pPr>
        <w:pStyle w:val="ListParagraph"/>
        <w:spacing w:after="120"/>
        <w:ind w:left="0"/>
        <w:jc w:val="both"/>
        <w:rPr>
          <w:rFonts w:cstheme="minorHAnsi"/>
          <w:color w:val="000000" w:themeColor="text1"/>
        </w:rPr>
      </w:pPr>
      <w:r w:rsidRPr="007668FC">
        <w:rPr>
          <w:rFonts w:cstheme="minorHAnsi"/>
          <w:color w:val="000000" w:themeColor="text1"/>
        </w:rPr>
        <w:t xml:space="preserve">Date: </w:t>
      </w:r>
      <w:r w:rsidRPr="007668FC">
        <w:rPr>
          <w:rFonts w:cstheme="minorHAnsi"/>
          <w:color w:val="000000" w:themeColor="text1"/>
        </w:rPr>
        <w:tab/>
      </w:r>
      <w:r w:rsidRPr="007668FC">
        <w:rPr>
          <w:rFonts w:cstheme="minorHAnsi"/>
          <w:color w:val="000000" w:themeColor="text1"/>
        </w:rPr>
        <w:tab/>
      </w:r>
      <w:r w:rsidRPr="007668FC">
        <w:rPr>
          <w:rFonts w:cstheme="minorHAnsi"/>
          <w:color w:val="000000" w:themeColor="text1"/>
        </w:rPr>
        <w:tab/>
      </w:r>
      <w:r w:rsidRPr="007668FC">
        <w:rPr>
          <w:rFonts w:cstheme="minorHAnsi"/>
          <w:color w:val="000000" w:themeColor="text1"/>
        </w:rPr>
        <w:tab/>
      </w:r>
      <w:r w:rsidRPr="007668FC">
        <w:rPr>
          <w:rFonts w:cstheme="minorHAnsi"/>
          <w:color w:val="000000" w:themeColor="text1"/>
        </w:rPr>
        <w:tab/>
        <w:t>_______________________________________</w:t>
      </w:r>
    </w:p>
    <w:p w14:paraId="42D09FFC" w14:textId="20ABD83E" w:rsidR="001A632A" w:rsidRPr="007668FC" w:rsidRDefault="000D22C6" w:rsidP="001F6413">
      <w:pPr>
        <w:pStyle w:val="NumList1"/>
        <w:numPr>
          <w:ilvl w:val="0"/>
          <w:numId w:val="0"/>
        </w:numPr>
        <w:spacing w:after="0"/>
        <w:ind w:right="-46"/>
        <w:rPr>
          <w:rFonts w:cstheme="minorHAnsi"/>
          <w:iCs/>
          <w:color w:val="000000" w:themeColor="text1"/>
          <w:lang w:eastAsia="en-GB"/>
        </w:rPr>
        <w:sectPr w:rsidR="001A632A" w:rsidRPr="007668FC" w:rsidSect="00BA5A06">
          <w:pgSz w:w="11906" w:h="16838"/>
          <w:pgMar w:top="1440" w:right="1416" w:bottom="1440" w:left="1440" w:header="708" w:footer="708" w:gutter="0"/>
          <w:cols w:space="708"/>
          <w:docGrid w:linePitch="360"/>
        </w:sectPr>
      </w:pPr>
      <w:r w:rsidRPr="007668FC">
        <w:rPr>
          <w:rFonts w:cstheme="minorHAnsi"/>
          <w:iCs/>
          <w:color w:val="000000" w:themeColor="text1"/>
          <w:lang w:eastAsia="en-GB"/>
        </w:rPr>
        <w:br w:type="page"/>
      </w:r>
      <w:bookmarkEnd w:id="105"/>
    </w:p>
    <w:p w14:paraId="4FF85D42" w14:textId="6AE60282" w:rsidR="000D22C6" w:rsidRPr="007668FC" w:rsidRDefault="000D22C6" w:rsidP="006E45F8">
      <w:pPr>
        <w:pStyle w:val="Heading2"/>
        <w:jc w:val="center"/>
        <w:rPr>
          <w:color w:val="000000" w:themeColor="text1"/>
          <w:sz w:val="22"/>
          <w:szCs w:val="22"/>
        </w:rPr>
      </w:pPr>
      <w:bookmarkStart w:id="113" w:name="_Toc150425497"/>
      <w:bookmarkStart w:id="114" w:name="_Toc240351205"/>
      <w:r w:rsidRPr="007668FC">
        <w:rPr>
          <w:color w:val="000000" w:themeColor="text1"/>
          <w:sz w:val="22"/>
          <w:szCs w:val="22"/>
        </w:rPr>
        <w:lastRenderedPageBreak/>
        <w:t xml:space="preserve">Appendix </w:t>
      </w:r>
      <w:r w:rsidR="00135693" w:rsidRPr="007668FC">
        <w:rPr>
          <w:color w:val="000000" w:themeColor="text1"/>
          <w:sz w:val="22"/>
          <w:szCs w:val="22"/>
        </w:rPr>
        <w:t>2</w:t>
      </w:r>
      <w:r w:rsidRPr="007668FC">
        <w:rPr>
          <w:color w:val="000000" w:themeColor="text1"/>
          <w:sz w:val="22"/>
          <w:szCs w:val="22"/>
        </w:rPr>
        <w:t>a -Request to use personal mobile device in school</w:t>
      </w:r>
      <w:bookmarkEnd w:id="113"/>
      <w:r w:rsidR="00D83E76">
        <w:rPr>
          <w:color w:val="000000" w:themeColor="text1"/>
          <w:sz w:val="22"/>
          <w:szCs w:val="22"/>
        </w:rPr>
        <w:t xml:space="preserve"> (e.g</w:t>
      </w:r>
      <w:r w:rsidR="00FD5E4C">
        <w:rPr>
          <w:color w:val="000000" w:themeColor="text1"/>
          <w:sz w:val="22"/>
          <w:szCs w:val="22"/>
        </w:rPr>
        <w:t>.</w:t>
      </w:r>
      <w:r w:rsidR="00D83E76">
        <w:rPr>
          <w:color w:val="000000" w:themeColor="text1"/>
          <w:sz w:val="22"/>
          <w:szCs w:val="22"/>
        </w:rPr>
        <w:t xml:space="preserve"> Medical)</w:t>
      </w:r>
      <w:bookmarkEnd w:id="114"/>
    </w:p>
    <w:tbl>
      <w:tblPr>
        <w:tblStyle w:val="TableGrid"/>
        <w:tblW w:w="0" w:type="auto"/>
        <w:tblLook w:val="04A0" w:firstRow="1" w:lastRow="0" w:firstColumn="1" w:lastColumn="0" w:noHBand="0" w:noVBand="1"/>
      </w:tblPr>
      <w:tblGrid>
        <w:gridCol w:w="4390"/>
        <w:gridCol w:w="4626"/>
      </w:tblGrid>
      <w:tr w:rsidR="007668FC" w:rsidRPr="007668FC" w14:paraId="018AA97E" w14:textId="77777777" w:rsidTr="000D22C6">
        <w:tc>
          <w:tcPr>
            <w:tcW w:w="4390" w:type="dxa"/>
          </w:tcPr>
          <w:p w14:paraId="061E89E4" w14:textId="77777777" w:rsidR="000D22C6" w:rsidRPr="007668FC" w:rsidRDefault="000D22C6" w:rsidP="000D22C6">
            <w:pPr>
              <w:spacing w:before="80" w:after="80"/>
              <w:rPr>
                <w:rFonts w:cstheme="minorHAnsi"/>
                <w:color w:val="000000" w:themeColor="text1"/>
              </w:rPr>
            </w:pPr>
            <w:bookmarkStart w:id="115" w:name="_Hlk178836495"/>
            <w:r w:rsidRPr="007668FC">
              <w:rPr>
                <w:rFonts w:cstheme="minorHAnsi"/>
                <w:color w:val="000000" w:themeColor="text1"/>
              </w:rPr>
              <w:t xml:space="preserve">Name: </w:t>
            </w:r>
          </w:p>
        </w:tc>
        <w:tc>
          <w:tcPr>
            <w:tcW w:w="4626" w:type="dxa"/>
          </w:tcPr>
          <w:p w14:paraId="5C9CAC4B" w14:textId="77777777" w:rsidR="000D22C6" w:rsidRPr="007668FC" w:rsidRDefault="000D22C6" w:rsidP="000D22C6">
            <w:pPr>
              <w:spacing w:before="80" w:after="80"/>
              <w:rPr>
                <w:rFonts w:cstheme="minorHAnsi"/>
                <w:color w:val="000000" w:themeColor="text1"/>
              </w:rPr>
            </w:pPr>
          </w:p>
        </w:tc>
      </w:tr>
      <w:tr w:rsidR="007668FC" w:rsidRPr="007668FC" w14:paraId="3E0F031F" w14:textId="77777777" w:rsidTr="000D22C6">
        <w:tc>
          <w:tcPr>
            <w:tcW w:w="4390" w:type="dxa"/>
          </w:tcPr>
          <w:p w14:paraId="3F94FDFF" w14:textId="77777777" w:rsidR="000D22C6" w:rsidRPr="007668FC" w:rsidRDefault="000D22C6" w:rsidP="000D22C6">
            <w:pPr>
              <w:spacing w:before="80" w:after="80"/>
              <w:rPr>
                <w:rFonts w:cstheme="minorHAnsi"/>
                <w:color w:val="000000" w:themeColor="text1"/>
              </w:rPr>
            </w:pPr>
            <w:r w:rsidRPr="007668FC">
              <w:rPr>
                <w:rFonts w:cstheme="minorHAnsi"/>
                <w:color w:val="000000" w:themeColor="text1"/>
              </w:rPr>
              <w:t xml:space="preserve">Job Title: </w:t>
            </w:r>
          </w:p>
        </w:tc>
        <w:tc>
          <w:tcPr>
            <w:tcW w:w="4626" w:type="dxa"/>
          </w:tcPr>
          <w:p w14:paraId="51E0F475" w14:textId="77777777" w:rsidR="000D22C6" w:rsidRPr="007668FC" w:rsidRDefault="000D22C6" w:rsidP="000D22C6">
            <w:pPr>
              <w:spacing w:before="80" w:after="80"/>
              <w:rPr>
                <w:rFonts w:cstheme="minorHAnsi"/>
                <w:color w:val="000000" w:themeColor="text1"/>
              </w:rPr>
            </w:pPr>
          </w:p>
        </w:tc>
      </w:tr>
      <w:tr w:rsidR="007668FC" w:rsidRPr="007668FC" w14:paraId="1623A29A" w14:textId="77777777" w:rsidTr="000D22C6">
        <w:tc>
          <w:tcPr>
            <w:tcW w:w="4390" w:type="dxa"/>
          </w:tcPr>
          <w:p w14:paraId="60F79533" w14:textId="77777777" w:rsidR="000D22C6" w:rsidRPr="007668FC" w:rsidRDefault="000D22C6" w:rsidP="000D22C6">
            <w:pPr>
              <w:spacing w:before="80" w:after="80"/>
              <w:rPr>
                <w:rFonts w:cstheme="minorHAnsi"/>
                <w:color w:val="000000" w:themeColor="text1"/>
              </w:rPr>
            </w:pPr>
            <w:r w:rsidRPr="007668FC">
              <w:rPr>
                <w:rFonts w:cstheme="minorHAnsi"/>
                <w:color w:val="000000" w:themeColor="text1"/>
              </w:rPr>
              <w:t>Mobile device (make and model):</w:t>
            </w:r>
          </w:p>
        </w:tc>
        <w:tc>
          <w:tcPr>
            <w:tcW w:w="4626" w:type="dxa"/>
          </w:tcPr>
          <w:p w14:paraId="5C344541" w14:textId="77777777" w:rsidR="000D22C6" w:rsidRPr="007668FC" w:rsidRDefault="000D22C6" w:rsidP="000D22C6">
            <w:pPr>
              <w:spacing w:before="80" w:after="80"/>
              <w:rPr>
                <w:rFonts w:cstheme="minorHAnsi"/>
                <w:color w:val="000000" w:themeColor="text1"/>
              </w:rPr>
            </w:pPr>
          </w:p>
          <w:p w14:paraId="1523B6AC" w14:textId="71A82F87" w:rsidR="00A32DBE" w:rsidRPr="007668FC" w:rsidRDefault="00A32DBE" w:rsidP="000D22C6">
            <w:pPr>
              <w:spacing w:before="80" w:after="80"/>
              <w:rPr>
                <w:rFonts w:cstheme="minorHAnsi"/>
                <w:color w:val="000000" w:themeColor="text1"/>
              </w:rPr>
            </w:pPr>
          </w:p>
        </w:tc>
      </w:tr>
      <w:tr w:rsidR="007668FC" w:rsidRPr="007668FC" w14:paraId="2FADE046" w14:textId="77777777" w:rsidTr="000D22C6">
        <w:tc>
          <w:tcPr>
            <w:tcW w:w="4390" w:type="dxa"/>
          </w:tcPr>
          <w:p w14:paraId="7021B7AC" w14:textId="63700441" w:rsidR="000D22C6" w:rsidRPr="007668FC" w:rsidRDefault="00A86454" w:rsidP="000D22C6">
            <w:pPr>
              <w:spacing w:before="80" w:after="80"/>
              <w:rPr>
                <w:rFonts w:cstheme="minorHAnsi"/>
                <w:color w:val="000000" w:themeColor="text1"/>
              </w:rPr>
            </w:pPr>
            <w:r w:rsidRPr="007668FC">
              <w:rPr>
                <w:rFonts w:cstheme="minorHAnsi"/>
                <w:color w:val="000000" w:themeColor="text1"/>
              </w:rPr>
              <w:t>Wi-Fi</w:t>
            </w:r>
            <w:r w:rsidR="000D22C6" w:rsidRPr="007668FC">
              <w:rPr>
                <w:rFonts w:cstheme="minorHAnsi"/>
                <w:color w:val="000000" w:themeColor="text1"/>
              </w:rPr>
              <w:t xml:space="preserve"> </w:t>
            </w:r>
            <w:r w:rsidR="00464CCE" w:rsidRPr="007668FC">
              <w:rPr>
                <w:rFonts w:cstheme="minorHAnsi"/>
                <w:color w:val="000000" w:themeColor="text1"/>
              </w:rPr>
              <w:t xml:space="preserve">ONLY </w:t>
            </w:r>
            <w:r w:rsidR="000D22C6" w:rsidRPr="007668FC">
              <w:rPr>
                <w:rFonts w:cstheme="minorHAnsi"/>
                <w:color w:val="000000" w:themeColor="text1"/>
              </w:rPr>
              <w:t>device:</w:t>
            </w:r>
          </w:p>
        </w:tc>
        <w:tc>
          <w:tcPr>
            <w:tcW w:w="4626" w:type="dxa"/>
          </w:tcPr>
          <w:p w14:paraId="5890377F" w14:textId="4D063FB2" w:rsidR="000D22C6" w:rsidRPr="007668FC" w:rsidRDefault="00A32DBE" w:rsidP="000D22C6">
            <w:pPr>
              <w:spacing w:before="80" w:after="80"/>
              <w:rPr>
                <w:rFonts w:cstheme="minorHAnsi"/>
                <w:color w:val="000000" w:themeColor="text1"/>
              </w:rPr>
            </w:pPr>
            <w:r w:rsidRPr="007668FC">
              <w:rPr>
                <w:rFonts w:cstheme="minorHAnsi"/>
                <w:color w:val="000000" w:themeColor="text1"/>
              </w:rPr>
              <w:t>Yes   /    No</w:t>
            </w:r>
          </w:p>
        </w:tc>
      </w:tr>
      <w:tr w:rsidR="007668FC" w:rsidRPr="007668FC" w14:paraId="0461A569" w14:textId="77777777" w:rsidTr="000D22C6">
        <w:tc>
          <w:tcPr>
            <w:tcW w:w="4390" w:type="dxa"/>
          </w:tcPr>
          <w:p w14:paraId="3C81AECD" w14:textId="5A6A3EEC" w:rsidR="000D22C6" w:rsidRPr="007668FC" w:rsidRDefault="000D22C6" w:rsidP="000D22C6">
            <w:pPr>
              <w:spacing w:before="80" w:after="80"/>
              <w:rPr>
                <w:rFonts w:cstheme="minorHAnsi"/>
                <w:color w:val="000000" w:themeColor="text1"/>
              </w:rPr>
            </w:pPr>
            <w:r w:rsidRPr="007668FC">
              <w:rPr>
                <w:rFonts w:cstheme="minorHAnsi"/>
                <w:color w:val="000000" w:themeColor="text1"/>
              </w:rPr>
              <w:t>If not, please specify mobile</w:t>
            </w:r>
            <w:r w:rsidR="00464CCE" w:rsidRPr="007668FC">
              <w:rPr>
                <w:rFonts w:cstheme="minorHAnsi"/>
                <w:color w:val="000000" w:themeColor="text1"/>
              </w:rPr>
              <w:t xml:space="preserve"> device</w:t>
            </w:r>
            <w:r w:rsidRPr="007668FC">
              <w:rPr>
                <w:rFonts w:cstheme="minorHAnsi"/>
                <w:color w:val="000000" w:themeColor="text1"/>
              </w:rPr>
              <w:t xml:space="preserve"> number:</w:t>
            </w:r>
          </w:p>
        </w:tc>
        <w:tc>
          <w:tcPr>
            <w:tcW w:w="4626" w:type="dxa"/>
          </w:tcPr>
          <w:p w14:paraId="561BD25A" w14:textId="77777777" w:rsidR="000D22C6" w:rsidRPr="007668FC" w:rsidRDefault="000D22C6" w:rsidP="000D22C6">
            <w:pPr>
              <w:spacing w:before="80" w:after="80"/>
              <w:rPr>
                <w:rFonts w:cstheme="minorHAnsi"/>
                <w:color w:val="000000" w:themeColor="text1"/>
              </w:rPr>
            </w:pPr>
          </w:p>
        </w:tc>
      </w:tr>
      <w:tr w:rsidR="007668FC" w:rsidRPr="007668FC" w14:paraId="58162C87" w14:textId="77777777" w:rsidTr="000D22C6">
        <w:tc>
          <w:tcPr>
            <w:tcW w:w="4390" w:type="dxa"/>
          </w:tcPr>
          <w:p w14:paraId="4F7364C3" w14:textId="20CF8D20" w:rsidR="000D22C6" w:rsidRPr="007668FC" w:rsidRDefault="00A32DBE" w:rsidP="000D22C6">
            <w:pPr>
              <w:spacing w:before="80" w:after="80"/>
              <w:rPr>
                <w:rFonts w:cstheme="minorHAnsi"/>
                <w:color w:val="000000" w:themeColor="text1"/>
              </w:rPr>
            </w:pPr>
            <w:r w:rsidRPr="007668FC">
              <w:rPr>
                <w:rFonts w:cstheme="minorHAnsi"/>
                <w:color w:val="000000" w:themeColor="text1"/>
              </w:rPr>
              <w:t>Duration</w:t>
            </w:r>
            <w:r w:rsidR="000D22C6" w:rsidRPr="007668FC">
              <w:rPr>
                <w:rFonts w:cstheme="minorHAnsi"/>
                <w:color w:val="000000" w:themeColor="text1"/>
              </w:rPr>
              <w:t xml:space="preserve"> I will be using my own device: </w:t>
            </w:r>
          </w:p>
          <w:p w14:paraId="31135109" w14:textId="6CF4AF0C" w:rsidR="00AD12C8" w:rsidRPr="007668FC" w:rsidRDefault="00AD12C8" w:rsidP="000D22C6">
            <w:pPr>
              <w:spacing w:before="80" w:after="80"/>
              <w:rPr>
                <w:rFonts w:cstheme="minorHAnsi"/>
                <w:color w:val="000000" w:themeColor="text1"/>
              </w:rPr>
            </w:pPr>
            <w:r w:rsidRPr="007668FC">
              <w:rPr>
                <w:rFonts w:cstheme="minorHAnsi"/>
                <w:color w:val="000000" w:themeColor="text1"/>
              </w:rPr>
              <w:t>DD/MM/YYYY</w:t>
            </w:r>
          </w:p>
        </w:tc>
        <w:tc>
          <w:tcPr>
            <w:tcW w:w="4626" w:type="dxa"/>
          </w:tcPr>
          <w:p w14:paraId="3F92F2B9" w14:textId="77777777" w:rsidR="000D22C6" w:rsidRPr="007668FC" w:rsidRDefault="00A32DBE" w:rsidP="000D22C6">
            <w:pPr>
              <w:spacing w:before="80" w:after="80"/>
              <w:rPr>
                <w:rFonts w:cstheme="minorHAnsi"/>
                <w:color w:val="000000" w:themeColor="text1"/>
              </w:rPr>
            </w:pPr>
            <w:r w:rsidRPr="007668FC">
              <w:rPr>
                <w:rFonts w:cstheme="minorHAnsi"/>
                <w:color w:val="000000" w:themeColor="text1"/>
              </w:rPr>
              <w:t>From:</w:t>
            </w:r>
          </w:p>
          <w:p w14:paraId="44CBC375" w14:textId="32A95956" w:rsidR="00A32DBE" w:rsidRPr="007668FC" w:rsidRDefault="00A32DBE" w:rsidP="000D22C6">
            <w:pPr>
              <w:spacing w:before="80" w:after="80"/>
              <w:rPr>
                <w:rFonts w:cstheme="minorHAnsi"/>
                <w:color w:val="000000" w:themeColor="text1"/>
              </w:rPr>
            </w:pPr>
            <w:r w:rsidRPr="007668FC">
              <w:rPr>
                <w:rFonts w:cstheme="minorHAnsi"/>
                <w:color w:val="000000" w:themeColor="text1"/>
              </w:rPr>
              <w:t>To: 31/08/</w:t>
            </w:r>
          </w:p>
        </w:tc>
      </w:tr>
      <w:tr w:rsidR="007668FC" w:rsidRPr="007668FC" w14:paraId="0871C76E" w14:textId="77777777" w:rsidTr="000D22C6">
        <w:trPr>
          <w:trHeight w:val="1426"/>
        </w:trPr>
        <w:tc>
          <w:tcPr>
            <w:tcW w:w="4390" w:type="dxa"/>
          </w:tcPr>
          <w:p w14:paraId="65B72CC1" w14:textId="77777777" w:rsidR="000D22C6" w:rsidRPr="007668FC" w:rsidRDefault="000D22C6" w:rsidP="000D22C6">
            <w:pPr>
              <w:spacing w:before="120"/>
              <w:rPr>
                <w:rFonts w:cstheme="minorHAnsi"/>
                <w:color w:val="000000" w:themeColor="text1"/>
              </w:rPr>
            </w:pPr>
            <w:r w:rsidRPr="007668FC">
              <w:rPr>
                <w:rFonts w:cstheme="minorHAnsi"/>
                <w:color w:val="000000" w:themeColor="text1"/>
              </w:rPr>
              <w:t xml:space="preserve">Reason(s) for using personal device: </w:t>
            </w:r>
          </w:p>
          <w:p w14:paraId="3F3CCFAA" w14:textId="77777777" w:rsidR="000D22C6" w:rsidRPr="007668FC" w:rsidRDefault="000D22C6" w:rsidP="000D22C6">
            <w:pPr>
              <w:spacing w:after="120"/>
              <w:rPr>
                <w:rFonts w:cstheme="minorHAnsi"/>
                <w:color w:val="000000" w:themeColor="text1"/>
              </w:rPr>
            </w:pPr>
            <w:r w:rsidRPr="007668FC">
              <w:rPr>
                <w:rFonts w:cstheme="minorHAnsi"/>
                <w:color w:val="000000" w:themeColor="text1"/>
              </w:rPr>
              <w:t>Please include name(s) of software and/or applications</w:t>
            </w:r>
          </w:p>
        </w:tc>
        <w:tc>
          <w:tcPr>
            <w:tcW w:w="4626" w:type="dxa"/>
          </w:tcPr>
          <w:p w14:paraId="1AF787A6" w14:textId="77777777" w:rsidR="000D22C6" w:rsidRPr="007668FC" w:rsidRDefault="000D22C6" w:rsidP="000D22C6">
            <w:pPr>
              <w:spacing w:before="120" w:after="120"/>
              <w:rPr>
                <w:rFonts w:cstheme="minorHAnsi"/>
                <w:color w:val="000000" w:themeColor="text1"/>
              </w:rPr>
            </w:pPr>
          </w:p>
          <w:p w14:paraId="251BAB72" w14:textId="25D50319" w:rsidR="000D22C6" w:rsidRPr="007668FC" w:rsidRDefault="000D22C6" w:rsidP="000D22C6">
            <w:pPr>
              <w:spacing w:before="120" w:after="120"/>
              <w:rPr>
                <w:rFonts w:cstheme="minorHAnsi"/>
                <w:color w:val="000000" w:themeColor="text1"/>
              </w:rPr>
            </w:pPr>
          </w:p>
          <w:p w14:paraId="77E49B2A" w14:textId="77777777" w:rsidR="00A32DBE" w:rsidRPr="007668FC" w:rsidRDefault="00A32DBE" w:rsidP="000D22C6">
            <w:pPr>
              <w:spacing w:before="120" w:after="120"/>
              <w:rPr>
                <w:rFonts w:cstheme="minorHAnsi"/>
                <w:color w:val="000000" w:themeColor="text1"/>
              </w:rPr>
            </w:pPr>
          </w:p>
          <w:p w14:paraId="318CFA79" w14:textId="77777777" w:rsidR="000D22C6" w:rsidRPr="007668FC" w:rsidRDefault="000D22C6" w:rsidP="000D22C6">
            <w:pPr>
              <w:spacing w:before="120" w:after="120"/>
              <w:rPr>
                <w:rFonts w:cstheme="minorHAnsi"/>
                <w:color w:val="000000" w:themeColor="text1"/>
              </w:rPr>
            </w:pPr>
          </w:p>
        </w:tc>
      </w:tr>
      <w:tr w:rsidR="007668FC" w:rsidRPr="007668FC" w14:paraId="648D13F7" w14:textId="77777777" w:rsidTr="000D22C6">
        <w:tc>
          <w:tcPr>
            <w:tcW w:w="4390" w:type="dxa"/>
          </w:tcPr>
          <w:p w14:paraId="1DAE9F05" w14:textId="77777777" w:rsidR="000D22C6" w:rsidRPr="007668FC" w:rsidRDefault="000D22C6" w:rsidP="000D22C6">
            <w:pPr>
              <w:spacing w:before="120" w:after="120"/>
              <w:rPr>
                <w:rFonts w:cstheme="minorHAnsi"/>
                <w:color w:val="000000" w:themeColor="text1"/>
              </w:rPr>
            </w:pPr>
            <w:r w:rsidRPr="007668FC">
              <w:rPr>
                <w:rFonts w:cstheme="minorHAnsi"/>
                <w:color w:val="000000" w:themeColor="text1"/>
              </w:rPr>
              <w:t xml:space="preserve">Any pupil’s information kept on the device (e.g. personal information, statistics, photos, audio, video etc.) </w:t>
            </w:r>
          </w:p>
          <w:p w14:paraId="0FFC87C7" w14:textId="29340AA0" w:rsidR="00A32DBE" w:rsidRPr="007668FC" w:rsidRDefault="00A32DBE" w:rsidP="000D22C6">
            <w:pPr>
              <w:spacing w:before="120" w:after="120"/>
              <w:rPr>
                <w:rFonts w:cstheme="minorHAnsi"/>
                <w:color w:val="000000" w:themeColor="text1"/>
              </w:rPr>
            </w:pPr>
            <w:r w:rsidRPr="007668FC">
              <w:rPr>
                <w:rFonts w:cstheme="minorHAnsi"/>
                <w:bCs/>
                <w:color w:val="000000" w:themeColor="text1"/>
              </w:rPr>
              <w:t>All pupil information must be retained only until the end of the school day. Under no circumstances should pupil data be stored or transferred to personal devices or taken off school premises.</w:t>
            </w:r>
          </w:p>
        </w:tc>
        <w:tc>
          <w:tcPr>
            <w:tcW w:w="4626" w:type="dxa"/>
          </w:tcPr>
          <w:p w14:paraId="7FFAFF59" w14:textId="2EEC4A62" w:rsidR="000D22C6" w:rsidRPr="007668FC" w:rsidRDefault="00A32DBE" w:rsidP="000D22C6">
            <w:pPr>
              <w:spacing w:before="120" w:after="120"/>
              <w:rPr>
                <w:rFonts w:cstheme="minorHAnsi"/>
                <w:color w:val="000000" w:themeColor="text1"/>
              </w:rPr>
            </w:pPr>
            <w:r w:rsidRPr="007668FC">
              <w:rPr>
                <w:rFonts w:cstheme="minorHAnsi"/>
                <w:color w:val="000000" w:themeColor="text1"/>
              </w:rPr>
              <w:t xml:space="preserve">Yes   /    No </w:t>
            </w:r>
          </w:p>
          <w:p w14:paraId="5B22E3E1" w14:textId="77777777" w:rsidR="000D22C6" w:rsidRPr="007668FC" w:rsidRDefault="000D22C6" w:rsidP="000D22C6">
            <w:pPr>
              <w:spacing w:before="120" w:after="120"/>
              <w:rPr>
                <w:rFonts w:cstheme="minorHAnsi"/>
                <w:color w:val="000000" w:themeColor="text1"/>
              </w:rPr>
            </w:pPr>
          </w:p>
        </w:tc>
      </w:tr>
    </w:tbl>
    <w:bookmarkEnd w:id="115"/>
    <w:p w14:paraId="1CBCA3E7" w14:textId="5F0AE4E2" w:rsidR="000D22C6" w:rsidRPr="007668FC" w:rsidRDefault="000D22C6" w:rsidP="000D22C6">
      <w:pPr>
        <w:spacing w:before="120"/>
        <w:rPr>
          <w:rFonts w:cstheme="minorHAnsi"/>
          <w:color w:val="000000" w:themeColor="text1"/>
        </w:rPr>
      </w:pPr>
      <w:r w:rsidRPr="007668FC">
        <w:rPr>
          <w:rFonts w:cstheme="minorHAnsi"/>
          <w:color w:val="000000" w:themeColor="text1"/>
        </w:rPr>
        <w:t>I have read and understand the Staff AUA and the school’s full</w:t>
      </w:r>
      <w:r w:rsidR="00A84219" w:rsidRPr="007668FC">
        <w:rPr>
          <w:rFonts w:cstheme="minorHAnsi"/>
          <w:color w:val="000000" w:themeColor="text1"/>
        </w:rPr>
        <w:t xml:space="preserve"> </w:t>
      </w:r>
      <w:r w:rsidR="00305894" w:rsidRPr="007668FC">
        <w:rPr>
          <w:rFonts w:cstheme="minorHAnsi"/>
          <w:color w:val="000000" w:themeColor="text1"/>
        </w:rPr>
        <w:t>Online Safety Policy</w:t>
      </w:r>
      <w:r w:rsidRPr="007668FC">
        <w:rPr>
          <w:rFonts w:cstheme="minorHAnsi"/>
          <w:color w:val="000000" w:themeColor="text1"/>
        </w:rPr>
        <w:t>. I will only use my personal device for the reason(s) stated above and I fully understand that I am ultimately responsible for my own actions</w:t>
      </w:r>
      <w:r w:rsidR="00695C55" w:rsidRPr="007668FC">
        <w:rPr>
          <w:rFonts w:cstheme="minorHAnsi"/>
          <w:color w:val="000000" w:themeColor="text1"/>
        </w:rPr>
        <w:t>.</w:t>
      </w:r>
    </w:p>
    <w:p w14:paraId="0BE88AB8" w14:textId="77777777" w:rsidR="000D22C6" w:rsidRPr="007668FC" w:rsidRDefault="000D22C6" w:rsidP="000D22C6">
      <w:pPr>
        <w:rPr>
          <w:rFonts w:cstheme="minorHAnsi"/>
          <w:color w:val="000000" w:themeColor="text1"/>
        </w:rPr>
      </w:pPr>
    </w:p>
    <w:p w14:paraId="731E785A" w14:textId="77777777" w:rsidR="000D22C6" w:rsidRPr="007668FC" w:rsidRDefault="000D22C6" w:rsidP="000D22C6">
      <w:pPr>
        <w:rPr>
          <w:rFonts w:cstheme="minorHAnsi"/>
          <w:color w:val="000000" w:themeColor="text1"/>
        </w:rPr>
      </w:pPr>
      <w:r w:rsidRPr="007668FC">
        <w:rPr>
          <w:rFonts w:cstheme="minorHAnsi"/>
          <w:color w:val="000000" w:themeColor="text1"/>
        </w:rPr>
        <w:t>Signature: _______________________________ Date: _____________________</w:t>
      </w:r>
    </w:p>
    <w:p w14:paraId="72FC07C8" w14:textId="77777777" w:rsidR="000D22C6" w:rsidRPr="007668FC" w:rsidRDefault="000D22C6" w:rsidP="000D22C6">
      <w:pPr>
        <w:rPr>
          <w:rFonts w:cstheme="minorHAnsi"/>
          <w:color w:val="000000" w:themeColor="text1"/>
        </w:rPr>
      </w:pPr>
      <w:r w:rsidRPr="007668FC">
        <w:rPr>
          <w:rFonts w:cstheme="minorHAnsi"/>
          <w:color w:val="000000" w:themeColor="text1"/>
        </w:rPr>
        <w:t xml:space="preserve">Approved by: </w:t>
      </w:r>
    </w:p>
    <w:p w14:paraId="49C383DC" w14:textId="77777777" w:rsidR="000D22C6" w:rsidRPr="007668FC" w:rsidRDefault="000D22C6" w:rsidP="000D22C6">
      <w:pPr>
        <w:rPr>
          <w:rFonts w:cstheme="minorHAnsi"/>
          <w:color w:val="000000" w:themeColor="text1"/>
        </w:rPr>
      </w:pPr>
      <w:r w:rsidRPr="007668FC">
        <w:rPr>
          <w:rFonts w:cstheme="minorHAnsi"/>
          <w:color w:val="000000" w:themeColor="text1"/>
        </w:rPr>
        <w:t>Signature: _______________________________Date: ______________________</w:t>
      </w:r>
    </w:p>
    <w:p w14:paraId="6CA660AB" w14:textId="734F2BF7" w:rsidR="00F505CE" w:rsidRPr="007668FC" w:rsidRDefault="000D22C6" w:rsidP="000D22C6">
      <w:pPr>
        <w:spacing w:before="240" w:after="120"/>
        <w:rPr>
          <w:rFonts w:cstheme="minorHAnsi"/>
          <w:color w:val="000000" w:themeColor="text1"/>
        </w:rPr>
      </w:pPr>
      <w:r w:rsidRPr="007668FC">
        <w:rPr>
          <w:rFonts w:cstheme="minorHAnsi"/>
          <w:color w:val="000000" w:themeColor="text1"/>
        </w:rPr>
        <w:t>Name and title: _______________________________________________(printed)</w:t>
      </w:r>
    </w:p>
    <w:p w14:paraId="3F569812" w14:textId="77777777" w:rsidR="00F505CE" w:rsidRPr="007668FC" w:rsidRDefault="00F505CE">
      <w:pPr>
        <w:rPr>
          <w:rFonts w:cstheme="minorHAnsi"/>
          <w:color w:val="000000" w:themeColor="text1"/>
        </w:rPr>
      </w:pPr>
      <w:r w:rsidRPr="007668FC">
        <w:rPr>
          <w:rFonts w:cstheme="minorHAnsi"/>
          <w:color w:val="000000" w:themeColor="text1"/>
        </w:rPr>
        <w:br w:type="page"/>
      </w:r>
    </w:p>
    <w:p w14:paraId="7814AF65" w14:textId="28150E4F" w:rsidR="00F505CE" w:rsidRPr="007668FC" w:rsidRDefault="00F505CE" w:rsidP="00913AA1">
      <w:pPr>
        <w:pStyle w:val="Heading2"/>
        <w:spacing w:before="120"/>
        <w:jc w:val="center"/>
        <w:rPr>
          <w:color w:val="000000" w:themeColor="text1"/>
          <w:sz w:val="22"/>
          <w:szCs w:val="22"/>
        </w:rPr>
      </w:pPr>
      <w:bookmarkStart w:id="116" w:name="_Toc240351206"/>
      <w:r w:rsidRPr="007668FC">
        <w:rPr>
          <w:color w:val="000000" w:themeColor="text1"/>
          <w:sz w:val="22"/>
          <w:szCs w:val="22"/>
        </w:rPr>
        <w:lastRenderedPageBreak/>
        <w:t xml:space="preserve">Appendix 2b -Request for installation of software in School </w:t>
      </w:r>
      <w:r w:rsidR="00B76446" w:rsidRPr="007668FC">
        <w:rPr>
          <w:color w:val="000000" w:themeColor="text1"/>
          <w:sz w:val="22"/>
          <w:szCs w:val="22"/>
        </w:rPr>
        <w:t>device(s)</w:t>
      </w:r>
      <w:bookmarkEnd w:id="116"/>
    </w:p>
    <w:tbl>
      <w:tblPr>
        <w:tblStyle w:val="TableGrid"/>
        <w:tblW w:w="0" w:type="auto"/>
        <w:tblLook w:val="04A0" w:firstRow="1" w:lastRow="0" w:firstColumn="1" w:lastColumn="0" w:noHBand="0" w:noVBand="1"/>
      </w:tblPr>
      <w:tblGrid>
        <w:gridCol w:w="4390"/>
        <w:gridCol w:w="4626"/>
      </w:tblGrid>
      <w:tr w:rsidR="007668FC" w:rsidRPr="007668FC" w14:paraId="51D4826D" w14:textId="77777777" w:rsidTr="000D0739">
        <w:tc>
          <w:tcPr>
            <w:tcW w:w="4390" w:type="dxa"/>
          </w:tcPr>
          <w:p w14:paraId="0EA9D0DB" w14:textId="77777777" w:rsidR="00F505CE" w:rsidRPr="007668FC" w:rsidRDefault="00F505CE" w:rsidP="000D0739">
            <w:pPr>
              <w:spacing w:before="80" w:after="80"/>
              <w:rPr>
                <w:rFonts w:cstheme="minorHAnsi"/>
                <w:color w:val="000000" w:themeColor="text1"/>
              </w:rPr>
            </w:pPr>
            <w:r w:rsidRPr="007668FC">
              <w:rPr>
                <w:rFonts w:cstheme="minorHAnsi"/>
                <w:color w:val="000000" w:themeColor="text1"/>
              </w:rPr>
              <w:t xml:space="preserve">Name: </w:t>
            </w:r>
          </w:p>
        </w:tc>
        <w:tc>
          <w:tcPr>
            <w:tcW w:w="4626" w:type="dxa"/>
          </w:tcPr>
          <w:p w14:paraId="23BE2D17" w14:textId="77777777" w:rsidR="00F505CE" w:rsidRPr="007668FC" w:rsidRDefault="00F505CE" w:rsidP="000D0739">
            <w:pPr>
              <w:spacing w:before="80" w:after="80"/>
              <w:rPr>
                <w:rFonts w:cstheme="minorHAnsi"/>
                <w:color w:val="000000" w:themeColor="text1"/>
              </w:rPr>
            </w:pPr>
          </w:p>
        </w:tc>
      </w:tr>
      <w:tr w:rsidR="007668FC" w:rsidRPr="007668FC" w14:paraId="1648277F" w14:textId="77777777" w:rsidTr="000D0739">
        <w:tc>
          <w:tcPr>
            <w:tcW w:w="4390" w:type="dxa"/>
          </w:tcPr>
          <w:p w14:paraId="609C7CD7" w14:textId="77777777" w:rsidR="00F505CE" w:rsidRPr="007668FC" w:rsidRDefault="00F505CE" w:rsidP="000D0739">
            <w:pPr>
              <w:spacing w:before="80" w:after="80"/>
              <w:rPr>
                <w:rFonts w:cstheme="minorHAnsi"/>
                <w:color w:val="000000" w:themeColor="text1"/>
              </w:rPr>
            </w:pPr>
            <w:r w:rsidRPr="007668FC">
              <w:rPr>
                <w:rFonts w:cstheme="minorHAnsi"/>
                <w:color w:val="000000" w:themeColor="text1"/>
              </w:rPr>
              <w:t xml:space="preserve">Job Title: </w:t>
            </w:r>
          </w:p>
        </w:tc>
        <w:tc>
          <w:tcPr>
            <w:tcW w:w="4626" w:type="dxa"/>
          </w:tcPr>
          <w:p w14:paraId="6E6E3DDD" w14:textId="77777777" w:rsidR="00F505CE" w:rsidRPr="007668FC" w:rsidRDefault="00F505CE" w:rsidP="000D0739">
            <w:pPr>
              <w:spacing w:before="80" w:after="80"/>
              <w:rPr>
                <w:rFonts w:cstheme="minorHAnsi"/>
                <w:color w:val="000000" w:themeColor="text1"/>
              </w:rPr>
            </w:pPr>
          </w:p>
        </w:tc>
      </w:tr>
      <w:tr w:rsidR="007668FC" w:rsidRPr="007668FC" w14:paraId="4B454515" w14:textId="77777777" w:rsidTr="000D0739">
        <w:tc>
          <w:tcPr>
            <w:tcW w:w="9016" w:type="dxa"/>
            <w:gridSpan w:val="2"/>
          </w:tcPr>
          <w:p w14:paraId="73E5A058" w14:textId="4EEF9911" w:rsidR="000D0739" w:rsidRPr="007668FC" w:rsidRDefault="000D0739" w:rsidP="00372D0E">
            <w:pPr>
              <w:spacing w:before="80" w:after="80"/>
              <w:rPr>
                <w:rFonts w:cstheme="minorHAnsi"/>
                <w:b/>
                <w:color w:val="000000" w:themeColor="text1"/>
              </w:rPr>
            </w:pPr>
            <w:r w:rsidRPr="007668FC">
              <w:rPr>
                <w:rFonts w:cstheme="minorHAnsi"/>
                <w:b/>
                <w:color w:val="000000" w:themeColor="text1"/>
              </w:rPr>
              <w:t>Software</w:t>
            </w:r>
          </w:p>
        </w:tc>
      </w:tr>
      <w:tr w:rsidR="007668FC" w:rsidRPr="007668FC" w14:paraId="052D8277" w14:textId="77777777" w:rsidTr="000D0739">
        <w:tc>
          <w:tcPr>
            <w:tcW w:w="4390" w:type="dxa"/>
          </w:tcPr>
          <w:p w14:paraId="691FEF4D" w14:textId="754DD5B6" w:rsidR="00F505CE" w:rsidRPr="007668FC" w:rsidRDefault="000D0739" w:rsidP="000D0739">
            <w:pPr>
              <w:spacing w:before="80" w:after="80"/>
              <w:rPr>
                <w:rFonts w:cstheme="minorHAnsi"/>
                <w:color w:val="000000" w:themeColor="text1"/>
              </w:rPr>
            </w:pPr>
            <w:r w:rsidRPr="007668FC">
              <w:rPr>
                <w:rFonts w:cstheme="minorHAnsi"/>
                <w:color w:val="000000" w:themeColor="text1"/>
              </w:rPr>
              <w:t>Name</w:t>
            </w:r>
            <w:r w:rsidR="00F505CE" w:rsidRPr="007668FC">
              <w:rPr>
                <w:rFonts w:cstheme="minorHAnsi"/>
                <w:color w:val="000000" w:themeColor="text1"/>
              </w:rPr>
              <w:t>:</w:t>
            </w:r>
          </w:p>
        </w:tc>
        <w:tc>
          <w:tcPr>
            <w:tcW w:w="4626" w:type="dxa"/>
          </w:tcPr>
          <w:p w14:paraId="092C57B5" w14:textId="77777777" w:rsidR="00F505CE" w:rsidRPr="007668FC" w:rsidRDefault="00F505CE" w:rsidP="000D0739">
            <w:pPr>
              <w:spacing w:before="80" w:after="80"/>
              <w:rPr>
                <w:rFonts w:cstheme="minorHAnsi"/>
                <w:color w:val="000000" w:themeColor="text1"/>
              </w:rPr>
            </w:pPr>
          </w:p>
        </w:tc>
      </w:tr>
      <w:tr w:rsidR="007668FC" w:rsidRPr="007668FC" w14:paraId="5956301C" w14:textId="77777777" w:rsidTr="000D0739">
        <w:tc>
          <w:tcPr>
            <w:tcW w:w="4390" w:type="dxa"/>
          </w:tcPr>
          <w:p w14:paraId="1D2D7FA8" w14:textId="585C996D" w:rsidR="00B76446" w:rsidRPr="007668FC" w:rsidRDefault="00B76446" w:rsidP="00372D0E">
            <w:pPr>
              <w:spacing w:before="80" w:after="80"/>
              <w:rPr>
                <w:rFonts w:cstheme="minorHAnsi"/>
                <w:color w:val="000000" w:themeColor="text1"/>
              </w:rPr>
            </w:pPr>
            <w:r w:rsidRPr="007668FC">
              <w:rPr>
                <w:rFonts w:cstheme="minorHAnsi"/>
                <w:color w:val="000000" w:themeColor="text1"/>
              </w:rPr>
              <w:t>Operation System (Windows/iOS/Chrome):</w:t>
            </w:r>
          </w:p>
        </w:tc>
        <w:tc>
          <w:tcPr>
            <w:tcW w:w="4626" w:type="dxa"/>
          </w:tcPr>
          <w:p w14:paraId="75870EF8" w14:textId="77777777" w:rsidR="00B76446" w:rsidRPr="007668FC" w:rsidRDefault="00B76446" w:rsidP="000D0739">
            <w:pPr>
              <w:spacing w:before="80" w:after="80"/>
              <w:rPr>
                <w:rFonts w:cstheme="minorHAnsi"/>
                <w:color w:val="000000" w:themeColor="text1"/>
              </w:rPr>
            </w:pPr>
          </w:p>
        </w:tc>
      </w:tr>
      <w:tr w:rsidR="007668FC" w:rsidRPr="007668FC" w14:paraId="074C1181" w14:textId="77777777" w:rsidTr="000D0739">
        <w:tc>
          <w:tcPr>
            <w:tcW w:w="4390" w:type="dxa"/>
          </w:tcPr>
          <w:p w14:paraId="3DF2BC30" w14:textId="77777777" w:rsidR="00F505CE" w:rsidRPr="007668FC" w:rsidRDefault="00F505CE" w:rsidP="000D0739">
            <w:pPr>
              <w:spacing w:before="80" w:after="80"/>
              <w:rPr>
                <w:rFonts w:cstheme="minorHAnsi"/>
                <w:color w:val="000000" w:themeColor="text1"/>
              </w:rPr>
            </w:pPr>
            <w:r w:rsidRPr="007668FC">
              <w:rPr>
                <w:rFonts w:cstheme="minorHAnsi"/>
                <w:color w:val="000000" w:themeColor="text1"/>
              </w:rPr>
              <w:t>Company:</w:t>
            </w:r>
          </w:p>
        </w:tc>
        <w:tc>
          <w:tcPr>
            <w:tcW w:w="4626" w:type="dxa"/>
          </w:tcPr>
          <w:p w14:paraId="242A56AE" w14:textId="77777777" w:rsidR="00F505CE" w:rsidRPr="007668FC" w:rsidRDefault="00F505CE" w:rsidP="000D0739">
            <w:pPr>
              <w:spacing w:before="80" w:after="80"/>
              <w:rPr>
                <w:rFonts w:cstheme="minorHAnsi"/>
                <w:color w:val="000000" w:themeColor="text1"/>
              </w:rPr>
            </w:pPr>
          </w:p>
        </w:tc>
      </w:tr>
      <w:tr w:rsidR="007668FC" w:rsidRPr="007668FC" w14:paraId="2F5C65B6" w14:textId="77777777" w:rsidTr="000D0739">
        <w:tc>
          <w:tcPr>
            <w:tcW w:w="4390" w:type="dxa"/>
          </w:tcPr>
          <w:p w14:paraId="0C482F80" w14:textId="77777777" w:rsidR="00F505CE" w:rsidRPr="007668FC" w:rsidRDefault="00F505CE" w:rsidP="000D0739">
            <w:pPr>
              <w:spacing w:before="80" w:after="80"/>
              <w:rPr>
                <w:rFonts w:cstheme="minorHAnsi"/>
                <w:color w:val="000000" w:themeColor="text1"/>
              </w:rPr>
            </w:pPr>
            <w:r w:rsidRPr="007668FC">
              <w:rPr>
                <w:rFonts w:cstheme="minorHAnsi"/>
                <w:color w:val="000000" w:themeColor="text1"/>
              </w:rPr>
              <w:t>Version:</w:t>
            </w:r>
          </w:p>
        </w:tc>
        <w:tc>
          <w:tcPr>
            <w:tcW w:w="4626" w:type="dxa"/>
          </w:tcPr>
          <w:p w14:paraId="4852E65D" w14:textId="77777777" w:rsidR="00F505CE" w:rsidRPr="007668FC" w:rsidRDefault="00F505CE" w:rsidP="000D0739">
            <w:pPr>
              <w:spacing w:before="80" w:after="80"/>
              <w:rPr>
                <w:rFonts w:cstheme="minorHAnsi"/>
                <w:color w:val="000000" w:themeColor="text1"/>
              </w:rPr>
            </w:pPr>
          </w:p>
        </w:tc>
      </w:tr>
      <w:tr w:rsidR="007668FC" w:rsidRPr="007668FC" w14:paraId="0C5AD7D9" w14:textId="77777777" w:rsidTr="000D0739">
        <w:tc>
          <w:tcPr>
            <w:tcW w:w="4390" w:type="dxa"/>
          </w:tcPr>
          <w:p w14:paraId="06B6CE7D" w14:textId="0611A253" w:rsidR="00F505CE" w:rsidRPr="007668FC" w:rsidRDefault="00F505CE" w:rsidP="000D0739">
            <w:pPr>
              <w:spacing w:before="80" w:after="80"/>
              <w:rPr>
                <w:rFonts w:cstheme="minorHAnsi"/>
                <w:color w:val="000000" w:themeColor="text1"/>
              </w:rPr>
            </w:pPr>
            <w:r w:rsidRPr="007668FC">
              <w:rPr>
                <w:rFonts w:cstheme="minorHAnsi"/>
                <w:color w:val="000000" w:themeColor="text1"/>
              </w:rPr>
              <w:t>Price (Approx</w:t>
            </w:r>
            <w:r w:rsidR="00B76446" w:rsidRPr="007668FC">
              <w:rPr>
                <w:rFonts w:cstheme="minorHAnsi"/>
                <w:color w:val="000000" w:themeColor="text1"/>
              </w:rPr>
              <w:t>.</w:t>
            </w:r>
            <w:r w:rsidRPr="007668FC">
              <w:rPr>
                <w:rFonts w:cstheme="minorHAnsi"/>
                <w:color w:val="000000" w:themeColor="text1"/>
              </w:rPr>
              <w:t>):</w:t>
            </w:r>
          </w:p>
        </w:tc>
        <w:tc>
          <w:tcPr>
            <w:tcW w:w="4626" w:type="dxa"/>
          </w:tcPr>
          <w:p w14:paraId="2E1C3CF2" w14:textId="77777777" w:rsidR="00F505CE" w:rsidRPr="007668FC" w:rsidRDefault="00F505CE" w:rsidP="000D0739">
            <w:pPr>
              <w:spacing w:before="80" w:after="80"/>
              <w:rPr>
                <w:rFonts w:cstheme="minorHAnsi"/>
                <w:color w:val="000000" w:themeColor="text1"/>
              </w:rPr>
            </w:pPr>
          </w:p>
        </w:tc>
      </w:tr>
      <w:tr w:rsidR="007668FC" w:rsidRPr="007668FC" w14:paraId="4B10BB13" w14:textId="77777777" w:rsidTr="000D0739">
        <w:tc>
          <w:tcPr>
            <w:tcW w:w="4390" w:type="dxa"/>
          </w:tcPr>
          <w:p w14:paraId="141761B2" w14:textId="62A194AD" w:rsidR="00F505CE" w:rsidRPr="007668FC" w:rsidRDefault="00F505CE" w:rsidP="000D0739">
            <w:pPr>
              <w:spacing w:before="80" w:after="80"/>
              <w:rPr>
                <w:rFonts w:cstheme="minorHAnsi"/>
                <w:color w:val="000000" w:themeColor="text1"/>
              </w:rPr>
            </w:pPr>
            <w:r w:rsidRPr="007668FC">
              <w:rPr>
                <w:rFonts w:cstheme="minorHAnsi"/>
                <w:color w:val="000000" w:themeColor="text1"/>
              </w:rPr>
              <w:t xml:space="preserve">Location </w:t>
            </w:r>
            <w:r w:rsidR="00372D0E" w:rsidRPr="007668FC">
              <w:rPr>
                <w:rFonts w:cstheme="minorHAnsi"/>
                <w:color w:val="000000" w:themeColor="text1"/>
              </w:rPr>
              <w:t xml:space="preserve">of the software </w:t>
            </w:r>
            <w:r w:rsidRPr="007668FC">
              <w:rPr>
                <w:rFonts w:cstheme="minorHAnsi"/>
                <w:color w:val="000000" w:themeColor="text1"/>
              </w:rPr>
              <w:t>to be installed:</w:t>
            </w:r>
          </w:p>
          <w:p w14:paraId="600BB68A" w14:textId="40CF3FFB" w:rsidR="00F505CE" w:rsidRPr="007668FC" w:rsidRDefault="00F505CE" w:rsidP="000D0739">
            <w:pPr>
              <w:spacing w:before="80" w:after="80"/>
              <w:rPr>
                <w:rFonts w:cstheme="minorHAnsi"/>
                <w:color w:val="000000" w:themeColor="text1"/>
              </w:rPr>
            </w:pPr>
            <w:r w:rsidRPr="007668FC">
              <w:rPr>
                <w:rFonts w:cstheme="minorHAnsi"/>
                <w:color w:val="000000" w:themeColor="text1"/>
              </w:rPr>
              <w:t>(Please provide PC tag number</w:t>
            </w:r>
            <w:r w:rsidR="00B76446" w:rsidRPr="007668FC">
              <w:rPr>
                <w:rFonts w:cstheme="minorHAnsi"/>
                <w:color w:val="000000" w:themeColor="text1"/>
              </w:rPr>
              <w:t xml:space="preserve"> if appropriate</w:t>
            </w:r>
            <w:r w:rsidRPr="007668FC">
              <w:rPr>
                <w:rFonts w:cstheme="minorHAnsi"/>
                <w:color w:val="000000" w:themeColor="text1"/>
              </w:rPr>
              <w:t>)</w:t>
            </w:r>
          </w:p>
        </w:tc>
        <w:tc>
          <w:tcPr>
            <w:tcW w:w="4626" w:type="dxa"/>
          </w:tcPr>
          <w:p w14:paraId="7FE1A89A" w14:textId="77777777" w:rsidR="00F505CE" w:rsidRPr="007668FC" w:rsidRDefault="00F505CE" w:rsidP="000D0739">
            <w:pPr>
              <w:spacing w:before="80" w:after="80"/>
              <w:rPr>
                <w:rFonts w:cstheme="minorHAnsi"/>
                <w:color w:val="000000" w:themeColor="text1"/>
              </w:rPr>
            </w:pPr>
          </w:p>
          <w:p w14:paraId="2C3DC569" w14:textId="77777777" w:rsidR="00913AA1" w:rsidRPr="007668FC" w:rsidRDefault="00913AA1" w:rsidP="000D0739">
            <w:pPr>
              <w:spacing w:before="80" w:after="80"/>
              <w:rPr>
                <w:rFonts w:cstheme="minorHAnsi"/>
                <w:color w:val="000000" w:themeColor="text1"/>
              </w:rPr>
            </w:pPr>
          </w:p>
          <w:p w14:paraId="03DD0C25" w14:textId="77777777" w:rsidR="00913AA1" w:rsidRPr="007668FC" w:rsidRDefault="00913AA1" w:rsidP="000D0739">
            <w:pPr>
              <w:spacing w:before="80" w:after="80"/>
              <w:rPr>
                <w:rFonts w:cstheme="minorHAnsi"/>
                <w:color w:val="000000" w:themeColor="text1"/>
              </w:rPr>
            </w:pPr>
          </w:p>
          <w:p w14:paraId="3C66B3E9" w14:textId="58CB21D0" w:rsidR="00913AA1" w:rsidRPr="007668FC" w:rsidRDefault="00913AA1" w:rsidP="000D0739">
            <w:pPr>
              <w:spacing w:before="80" w:after="80"/>
              <w:rPr>
                <w:rFonts w:cstheme="minorHAnsi"/>
                <w:color w:val="000000" w:themeColor="text1"/>
              </w:rPr>
            </w:pPr>
          </w:p>
        </w:tc>
      </w:tr>
      <w:tr w:rsidR="007668FC" w:rsidRPr="007668FC" w14:paraId="141445BF" w14:textId="77777777" w:rsidTr="000D0739">
        <w:tc>
          <w:tcPr>
            <w:tcW w:w="4390" w:type="dxa"/>
          </w:tcPr>
          <w:p w14:paraId="4279ADB8" w14:textId="54D4185F" w:rsidR="00913AA1" w:rsidRPr="007668FC" w:rsidRDefault="00913AA1" w:rsidP="000D0739">
            <w:pPr>
              <w:spacing w:before="80" w:after="80"/>
              <w:rPr>
                <w:rFonts w:cstheme="minorHAnsi"/>
                <w:color w:val="000000" w:themeColor="text1"/>
              </w:rPr>
            </w:pPr>
            <w:r w:rsidRPr="007668FC">
              <w:rPr>
                <w:rFonts w:cstheme="minorHAnsi"/>
                <w:color w:val="000000" w:themeColor="text1"/>
              </w:rPr>
              <w:t>If the software uses pupil’s information, please confirm the software and any cloud-based storage is UK GDPR and Data protection compliance</w:t>
            </w:r>
          </w:p>
        </w:tc>
        <w:tc>
          <w:tcPr>
            <w:tcW w:w="4626" w:type="dxa"/>
          </w:tcPr>
          <w:p w14:paraId="394BF78C" w14:textId="12570A8A" w:rsidR="00913AA1" w:rsidRPr="007668FC" w:rsidRDefault="00913AA1" w:rsidP="00913AA1">
            <w:pPr>
              <w:spacing w:before="120" w:after="120"/>
              <w:rPr>
                <w:rFonts w:cstheme="minorHAnsi"/>
                <w:color w:val="000000" w:themeColor="text1"/>
              </w:rPr>
            </w:pPr>
            <w:r w:rsidRPr="007668FC">
              <w:rPr>
                <w:rFonts w:cstheme="minorHAnsi"/>
                <w:color w:val="000000" w:themeColor="text1"/>
              </w:rPr>
              <w:t xml:space="preserve">Yes   /    No </w:t>
            </w:r>
          </w:p>
          <w:p w14:paraId="510A52B8" w14:textId="77777777" w:rsidR="00913AA1" w:rsidRPr="007668FC" w:rsidRDefault="00913AA1" w:rsidP="00913AA1">
            <w:pPr>
              <w:spacing w:before="120" w:after="120"/>
              <w:rPr>
                <w:rFonts w:cstheme="minorHAnsi"/>
                <w:color w:val="000000" w:themeColor="text1"/>
              </w:rPr>
            </w:pPr>
          </w:p>
        </w:tc>
      </w:tr>
      <w:tr w:rsidR="007668FC" w:rsidRPr="007668FC" w14:paraId="4CD1151F" w14:textId="77777777" w:rsidTr="000D0739">
        <w:tc>
          <w:tcPr>
            <w:tcW w:w="4390" w:type="dxa"/>
          </w:tcPr>
          <w:p w14:paraId="1EA725BB" w14:textId="77777777" w:rsidR="00F505CE" w:rsidRPr="007668FC" w:rsidRDefault="00F505CE" w:rsidP="000D0739">
            <w:pPr>
              <w:spacing w:before="80" w:after="80"/>
              <w:rPr>
                <w:rFonts w:cstheme="minorHAnsi"/>
                <w:color w:val="000000" w:themeColor="text1"/>
              </w:rPr>
            </w:pPr>
            <w:r w:rsidRPr="007668FC">
              <w:rPr>
                <w:rFonts w:cstheme="minorHAnsi"/>
                <w:color w:val="000000" w:themeColor="text1"/>
              </w:rPr>
              <w:t xml:space="preserve">Period I will be using the software: </w:t>
            </w:r>
          </w:p>
          <w:p w14:paraId="5BE5A20A" w14:textId="6EBFCD75" w:rsidR="00B76446" w:rsidRPr="007668FC" w:rsidRDefault="00913AA1" w:rsidP="000D0739">
            <w:pPr>
              <w:spacing w:before="80" w:after="80"/>
              <w:rPr>
                <w:rFonts w:cstheme="minorHAnsi"/>
                <w:color w:val="000000" w:themeColor="text1"/>
              </w:rPr>
            </w:pPr>
            <w:r w:rsidRPr="007668FC">
              <w:rPr>
                <w:rFonts w:cstheme="minorHAnsi"/>
                <w:color w:val="000000" w:themeColor="text1"/>
              </w:rPr>
              <w:t>DD/MM/YYYY</w:t>
            </w:r>
          </w:p>
        </w:tc>
        <w:tc>
          <w:tcPr>
            <w:tcW w:w="4626" w:type="dxa"/>
          </w:tcPr>
          <w:p w14:paraId="1386472E" w14:textId="5E71FE5D" w:rsidR="00F505CE" w:rsidRPr="007668FC" w:rsidRDefault="00F505CE" w:rsidP="000D0739">
            <w:pPr>
              <w:spacing w:before="80" w:after="80"/>
              <w:rPr>
                <w:rFonts w:cstheme="minorHAnsi"/>
                <w:color w:val="000000" w:themeColor="text1"/>
              </w:rPr>
            </w:pPr>
            <w:r w:rsidRPr="007668FC">
              <w:rPr>
                <w:rFonts w:cstheme="minorHAnsi"/>
                <w:color w:val="000000" w:themeColor="text1"/>
              </w:rPr>
              <w:t>Fro</w:t>
            </w:r>
            <w:r w:rsidR="00B76446" w:rsidRPr="007668FC">
              <w:rPr>
                <w:rFonts w:cstheme="minorHAnsi"/>
                <w:color w:val="000000" w:themeColor="text1"/>
              </w:rPr>
              <w:t>m</w:t>
            </w:r>
            <w:r w:rsidRPr="007668FC">
              <w:rPr>
                <w:rFonts w:cstheme="minorHAnsi"/>
                <w:color w:val="000000" w:themeColor="text1"/>
              </w:rPr>
              <w:t>:</w:t>
            </w:r>
          </w:p>
          <w:p w14:paraId="2165789E" w14:textId="70C80591" w:rsidR="00F505CE" w:rsidRPr="007668FC" w:rsidRDefault="00B76446" w:rsidP="000D0739">
            <w:pPr>
              <w:spacing w:before="80" w:after="80"/>
              <w:rPr>
                <w:rFonts w:cstheme="minorHAnsi"/>
                <w:color w:val="000000" w:themeColor="text1"/>
              </w:rPr>
            </w:pPr>
            <w:r w:rsidRPr="007668FC">
              <w:rPr>
                <w:rFonts w:cstheme="minorHAnsi"/>
                <w:color w:val="000000" w:themeColor="text1"/>
              </w:rPr>
              <w:t>To:</w:t>
            </w:r>
          </w:p>
        </w:tc>
      </w:tr>
      <w:tr w:rsidR="007668FC" w:rsidRPr="007668FC" w14:paraId="0460505B" w14:textId="77777777" w:rsidTr="00913AA1">
        <w:trPr>
          <w:trHeight w:val="1761"/>
        </w:trPr>
        <w:tc>
          <w:tcPr>
            <w:tcW w:w="4390" w:type="dxa"/>
          </w:tcPr>
          <w:p w14:paraId="62774587" w14:textId="17AD6311" w:rsidR="00F505CE" w:rsidRPr="007668FC" w:rsidRDefault="00B76446" w:rsidP="00913AA1">
            <w:pPr>
              <w:spacing w:before="120"/>
              <w:rPr>
                <w:rFonts w:cstheme="minorHAnsi"/>
                <w:color w:val="000000" w:themeColor="text1"/>
              </w:rPr>
            </w:pPr>
            <w:r w:rsidRPr="007668FC">
              <w:rPr>
                <w:rFonts w:cstheme="minorHAnsi"/>
                <w:color w:val="000000" w:themeColor="text1"/>
              </w:rPr>
              <w:t>Reason for request</w:t>
            </w:r>
            <w:r w:rsidR="00F505CE" w:rsidRPr="007668FC">
              <w:rPr>
                <w:rFonts w:cstheme="minorHAnsi"/>
                <w:color w:val="000000" w:themeColor="text1"/>
              </w:rPr>
              <w:t xml:space="preserve">: </w:t>
            </w:r>
          </w:p>
        </w:tc>
        <w:tc>
          <w:tcPr>
            <w:tcW w:w="4626" w:type="dxa"/>
          </w:tcPr>
          <w:p w14:paraId="186F641C" w14:textId="77777777" w:rsidR="00F505CE" w:rsidRPr="007668FC" w:rsidRDefault="00F505CE" w:rsidP="000D0739">
            <w:pPr>
              <w:spacing w:before="120" w:after="120"/>
              <w:rPr>
                <w:rFonts w:cstheme="minorHAnsi"/>
                <w:color w:val="000000" w:themeColor="text1"/>
              </w:rPr>
            </w:pPr>
          </w:p>
        </w:tc>
      </w:tr>
    </w:tbl>
    <w:p w14:paraId="73AA56B7" w14:textId="34D4B8F1" w:rsidR="00F505CE" w:rsidRPr="007668FC" w:rsidRDefault="00F505CE" w:rsidP="00F505CE">
      <w:pPr>
        <w:spacing w:before="120"/>
        <w:rPr>
          <w:rFonts w:cstheme="minorHAnsi"/>
          <w:color w:val="000000" w:themeColor="text1"/>
        </w:rPr>
      </w:pPr>
      <w:r w:rsidRPr="007668FC">
        <w:rPr>
          <w:rFonts w:cstheme="minorHAnsi"/>
          <w:color w:val="000000" w:themeColor="text1"/>
        </w:rPr>
        <w:t xml:space="preserve">I have read and understand the Staff AUA and the school’s full </w:t>
      </w:r>
      <w:r w:rsidR="00305894" w:rsidRPr="007668FC">
        <w:rPr>
          <w:rFonts w:cstheme="minorHAnsi"/>
          <w:color w:val="000000" w:themeColor="text1"/>
        </w:rPr>
        <w:t>Online Safety Policy</w:t>
      </w:r>
      <w:r w:rsidRPr="007668FC">
        <w:rPr>
          <w:rFonts w:cstheme="minorHAnsi"/>
          <w:color w:val="000000" w:themeColor="text1"/>
        </w:rPr>
        <w:t>. I will only use the software above for the reason(s) stated above and I fully understand that I am ultimately responsible for my own actions.</w:t>
      </w:r>
    </w:p>
    <w:p w14:paraId="68CD9853" w14:textId="77777777" w:rsidR="00F505CE" w:rsidRPr="007668FC" w:rsidRDefault="00F505CE" w:rsidP="00F505CE">
      <w:pPr>
        <w:rPr>
          <w:rFonts w:cstheme="minorHAnsi"/>
          <w:color w:val="000000" w:themeColor="text1"/>
        </w:rPr>
      </w:pPr>
    </w:p>
    <w:p w14:paraId="32598D15" w14:textId="77777777" w:rsidR="00F505CE" w:rsidRPr="007668FC" w:rsidRDefault="00F505CE" w:rsidP="00F505CE">
      <w:pPr>
        <w:rPr>
          <w:rFonts w:cstheme="minorHAnsi"/>
          <w:color w:val="000000" w:themeColor="text1"/>
        </w:rPr>
      </w:pPr>
      <w:r w:rsidRPr="007668FC">
        <w:rPr>
          <w:rFonts w:cstheme="minorHAnsi"/>
          <w:color w:val="000000" w:themeColor="text1"/>
        </w:rPr>
        <w:t>Signature: _______________________________ Date: _____________________</w:t>
      </w:r>
    </w:p>
    <w:p w14:paraId="453E6BCD" w14:textId="77777777" w:rsidR="00AE3906" w:rsidRDefault="00AE3906" w:rsidP="00F505CE">
      <w:pPr>
        <w:rPr>
          <w:rFonts w:cstheme="minorHAnsi"/>
          <w:color w:val="000000" w:themeColor="text1"/>
        </w:rPr>
      </w:pPr>
    </w:p>
    <w:p w14:paraId="30862BCE" w14:textId="594849A7" w:rsidR="00F505CE" w:rsidRPr="007668FC" w:rsidRDefault="00F505CE" w:rsidP="00F505CE">
      <w:pPr>
        <w:rPr>
          <w:rFonts w:cstheme="minorHAnsi"/>
          <w:color w:val="000000" w:themeColor="text1"/>
        </w:rPr>
      </w:pPr>
      <w:r w:rsidRPr="007668FC">
        <w:rPr>
          <w:rFonts w:cstheme="minorHAnsi"/>
          <w:color w:val="000000" w:themeColor="text1"/>
        </w:rPr>
        <w:t xml:space="preserve">Approved by: </w:t>
      </w:r>
    </w:p>
    <w:p w14:paraId="264B5B20" w14:textId="77777777" w:rsidR="00F505CE" w:rsidRPr="007668FC" w:rsidRDefault="00F505CE" w:rsidP="00F505CE">
      <w:pPr>
        <w:rPr>
          <w:rFonts w:cstheme="minorHAnsi"/>
          <w:color w:val="000000" w:themeColor="text1"/>
        </w:rPr>
      </w:pPr>
      <w:r w:rsidRPr="007668FC">
        <w:rPr>
          <w:rFonts w:cstheme="minorHAnsi"/>
          <w:color w:val="000000" w:themeColor="text1"/>
        </w:rPr>
        <w:t>Signature: _______________________________Date: ______________________</w:t>
      </w:r>
    </w:p>
    <w:p w14:paraId="6FA65939" w14:textId="2D7B6C03" w:rsidR="002B27AF" w:rsidRDefault="00F505CE" w:rsidP="00913AA1">
      <w:pPr>
        <w:spacing w:before="240" w:after="120"/>
        <w:rPr>
          <w:rFonts w:cstheme="minorHAnsi"/>
          <w:color w:val="000000" w:themeColor="text1"/>
        </w:rPr>
      </w:pPr>
      <w:r w:rsidRPr="007668FC">
        <w:rPr>
          <w:rFonts w:cstheme="minorHAnsi"/>
          <w:color w:val="000000" w:themeColor="text1"/>
        </w:rPr>
        <w:t>Name and title: _______________________________________________(printed)</w:t>
      </w:r>
    </w:p>
    <w:p w14:paraId="126AFD13" w14:textId="1A837B6A" w:rsidR="002B27AF" w:rsidRDefault="002B27AF">
      <w:pPr>
        <w:rPr>
          <w:rFonts w:cstheme="minorHAnsi"/>
          <w:color w:val="000000" w:themeColor="text1"/>
        </w:rPr>
      </w:pPr>
      <w:r>
        <w:rPr>
          <w:rFonts w:cstheme="minorHAnsi"/>
          <w:color w:val="000000" w:themeColor="text1"/>
        </w:rPr>
        <w:br w:type="page"/>
      </w:r>
      <w:r>
        <w:rPr>
          <w:rFonts w:cstheme="minorHAnsi"/>
          <w:color w:val="000000" w:themeColor="text1"/>
        </w:rPr>
        <w:lastRenderedPageBreak/>
        <w:br w:type="page"/>
      </w:r>
    </w:p>
    <w:p w14:paraId="5C1639B3" w14:textId="77777777" w:rsidR="002B27AF" w:rsidRPr="00D96184" w:rsidRDefault="002B27AF" w:rsidP="002B27AF">
      <w:pPr>
        <w:spacing w:after="120" w:line="240" w:lineRule="auto"/>
        <w:jc w:val="center"/>
        <w:rPr>
          <w:rFonts w:ascii="Calibri" w:hAnsi="Calibri" w:cs="Calibri"/>
          <w:b/>
          <w:bCs/>
          <w:sz w:val="28"/>
          <w:szCs w:val="28"/>
        </w:rPr>
      </w:pPr>
      <w:bookmarkStart w:id="117" w:name="_Toc240351207"/>
      <w:r w:rsidRPr="0080122D">
        <w:rPr>
          <w:rStyle w:val="Heading2Char"/>
        </w:rPr>
        <w:lastRenderedPageBreak/>
        <w:t xml:space="preserve">Appendix </w:t>
      </w:r>
      <w:r>
        <w:rPr>
          <w:rStyle w:val="Heading2Char"/>
        </w:rPr>
        <w:t>2c</w:t>
      </w:r>
      <w:r w:rsidRPr="0080122D">
        <w:rPr>
          <w:rStyle w:val="Heading2Char"/>
        </w:rPr>
        <w:t xml:space="preserve"> </w:t>
      </w:r>
      <w:r>
        <w:rPr>
          <w:rStyle w:val="Heading2Char"/>
        </w:rPr>
        <w:t xml:space="preserve">– Request for </w:t>
      </w:r>
      <w:r w:rsidRPr="0080122D">
        <w:rPr>
          <w:rStyle w:val="Heading2Char"/>
        </w:rPr>
        <w:t xml:space="preserve">Remote Access </w:t>
      </w:r>
      <w:r>
        <w:rPr>
          <w:rStyle w:val="Heading2Char"/>
        </w:rPr>
        <w:t>(</w:t>
      </w:r>
      <w:r w:rsidRPr="0080122D">
        <w:rPr>
          <w:rStyle w:val="Heading2Char"/>
        </w:rPr>
        <w:t>VPN</w:t>
      </w:r>
      <w:r>
        <w:rPr>
          <w:rStyle w:val="Heading2Char"/>
        </w:rPr>
        <w:t>)</w:t>
      </w:r>
      <w:bookmarkEnd w:id="117"/>
      <w:r w:rsidRPr="0080122D">
        <w:rPr>
          <w:rStyle w:val="Heading2Char"/>
        </w:rPr>
        <w:t xml:space="preserve"> </w:t>
      </w:r>
    </w:p>
    <w:p w14:paraId="5BB0659D" w14:textId="77777777" w:rsidR="002B27AF" w:rsidRPr="00D96184" w:rsidRDefault="002B27AF" w:rsidP="002B27AF">
      <w:pPr>
        <w:spacing w:after="0" w:line="240" w:lineRule="auto"/>
        <w:rPr>
          <w:rFonts w:ascii="Calibri" w:hAnsi="Calibri" w:cs="Calibri"/>
          <w:b/>
          <w:bCs/>
          <w:sz w:val="24"/>
          <w:szCs w:val="24"/>
        </w:rPr>
      </w:pPr>
      <w:r w:rsidRPr="00D96184">
        <w:rPr>
          <w:rFonts w:ascii="Calibri" w:hAnsi="Calibri" w:cs="Calibri"/>
          <w:b/>
          <w:bCs/>
          <w:sz w:val="24"/>
          <w:szCs w:val="24"/>
        </w:rPr>
        <w:t>Section 1 – Applicant Information</w:t>
      </w:r>
    </w:p>
    <w:p w14:paraId="19370CDB" w14:textId="77777777" w:rsidR="002B27AF" w:rsidRPr="00D96184" w:rsidRDefault="002B27AF" w:rsidP="002B27AF">
      <w:pPr>
        <w:numPr>
          <w:ilvl w:val="0"/>
          <w:numId w:val="31"/>
        </w:numPr>
        <w:spacing w:before="40" w:after="0" w:line="240" w:lineRule="auto"/>
        <w:ind w:left="714" w:hanging="357"/>
        <w:rPr>
          <w:rFonts w:ascii="Calibri" w:hAnsi="Calibri" w:cs="Calibri"/>
        </w:rPr>
      </w:pPr>
      <w:r w:rsidRPr="00D96184">
        <w:rPr>
          <w:rFonts w:ascii="Calibri" w:hAnsi="Calibri" w:cs="Calibri"/>
        </w:rPr>
        <w:t>Full Name: ___________________________</w:t>
      </w:r>
    </w:p>
    <w:p w14:paraId="6FF4F8B6" w14:textId="77777777" w:rsidR="002B27AF" w:rsidRPr="00D96184" w:rsidRDefault="002B27AF" w:rsidP="002B27AF">
      <w:pPr>
        <w:numPr>
          <w:ilvl w:val="0"/>
          <w:numId w:val="31"/>
        </w:numPr>
        <w:spacing w:before="40" w:after="0" w:line="240" w:lineRule="auto"/>
        <w:ind w:left="714" w:hanging="357"/>
        <w:rPr>
          <w:rFonts w:ascii="Calibri" w:hAnsi="Calibri" w:cs="Calibri"/>
        </w:rPr>
      </w:pPr>
      <w:r w:rsidRPr="00D96184">
        <w:rPr>
          <w:rFonts w:ascii="Calibri" w:hAnsi="Calibri" w:cs="Calibri"/>
        </w:rPr>
        <w:t>Job Title / Department: ___________________________</w:t>
      </w:r>
    </w:p>
    <w:p w14:paraId="23F63F14" w14:textId="77777777" w:rsidR="002B27AF" w:rsidRPr="00D96184" w:rsidRDefault="002B27AF" w:rsidP="002B27AF">
      <w:pPr>
        <w:numPr>
          <w:ilvl w:val="0"/>
          <w:numId w:val="31"/>
        </w:numPr>
        <w:spacing w:before="40" w:after="0" w:line="240" w:lineRule="auto"/>
        <w:ind w:left="714" w:hanging="357"/>
        <w:rPr>
          <w:rFonts w:ascii="Calibri" w:hAnsi="Calibri" w:cs="Calibri"/>
        </w:rPr>
      </w:pPr>
      <w:r w:rsidRPr="00D96184">
        <w:rPr>
          <w:rFonts w:ascii="Calibri" w:hAnsi="Calibri" w:cs="Calibri"/>
        </w:rPr>
        <w:t>Employee / Contractor ID: ___________________________</w:t>
      </w:r>
    </w:p>
    <w:p w14:paraId="38DE978A" w14:textId="77777777" w:rsidR="002B27AF" w:rsidRPr="00D96184" w:rsidRDefault="002B27AF" w:rsidP="002B27AF">
      <w:pPr>
        <w:numPr>
          <w:ilvl w:val="0"/>
          <w:numId w:val="31"/>
        </w:numPr>
        <w:spacing w:before="40" w:after="0" w:line="240" w:lineRule="auto"/>
        <w:ind w:left="714" w:hanging="357"/>
        <w:rPr>
          <w:rFonts w:ascii="Calibri" w:hAnsi="Calibri" w:cs="Calibri"/>
        </w:rPr>
      </w:pPr>
      <w:r w:rsidRPr="00D96184">
        <w:rPr>
          <w:rFonts w:ascii="Calibri" w:hAnsi="Calibri" w:cs="Calibri"/>
        </w:rPr>
        <w:t>Email Address: ___________________________</w:t>
      </w:r>
    </w:p>
    <w:p w14:paraId="4E686897" w14:textId="77777777" w:rsidR="002B27AF" w:rsidRPr="00D96184" w:rsidRDefault="002B27AF" w:rsidP="002B27AF">
      <w:pPr>
        <w:numPr>
          <w:ilvl w:val="0"/>
          <w:numId w:val="31"/>
        </w:numPr>
        <w:spacing w:before="40" w:after="0" w:line="240" w:lineRule="auto"/>
        <w:ind w:left="714" w:hanging="357"/>
        <w:rPr>
          <w:rFonts w:ascii="Calibri" w:hAnsi="Calibri" w:cs="Calibri"/>
        </w:rPr>
      </w:pPr>
      <w:r w:rsidRPr="00D96184">
        <w:rPr>
          <w:rFonts w:ascii="Calibri" w:hAnsi="Calibri" w:cs="Calibri"/>
        </w:rPr>
        <w:t>Contact Number: ___________________________</w:t>
      </w:r>
    </w:p>
    <w:p w14:paraId="1681526F" w14:textId="77777777" w:rsidR="002B27AF" w:rsidRPr="00D96184" w:rsidRDefault="002B27AF" w:rsidP="002B27AF">
      <w:pPr>
        <w:spacing w:before="80" w:after="0" w:line="240" w:lineRule="auto"/>
        <w:rPr>
          <w:rFonts w:ascii="Calibri" w:hAnsi="Calibri" w:cs="Calibri"/>
          <w:b/>
          <w:bCs/>
          <w:sz w:val="24"/>
          <w:szCs w:val="24"/>
        </w:rPr>
      </w:pPr>
      <w:r w:rsidRPr="00D96184">
        <w:rPr>
          <w:rFonts w:ascii="Calibri" w:hAnsi="Calibri" w:cs="Calibri"/>
          <w:b/>
          <w:bCs/>
          <w:sz w:val="24"/>
          <w:szCs w:val="24"/>
        </w:rPr>
        <w:t>Section 2 – Access Details</w:t>
      </w:r>
    </w:p>
    <w:p w14:paraId="7A441D2D" w14:textId="77777777" w:rsidR="002B27AF" w:rsidRPr="00847428" w:rsidRDefault="002B27AF" w:rsidP="002B27AF">
      <w:pPr>
        <w:numPr>
          <w:ilvl w:val="0"/>
          <w:numId w:val="32"/>
        </w:numPr>
        <w:spacing w:before="80" w:after="0" w:line="240" w:lineRule="auto"/>
        <w:ind w:left="714" w:hanging="357"/>
        <w:rPr>
          <w:rFonts w:ascii="Calibri" w:hAnsi="Calibri" w:cs="Calibri"/>
          <w:b/>
          <w:bCs/>
        </w:rPr>
      </w:pPr>
      <w:r w:rsidRPr="00D96184">
        <w:rPr>
          <w:rFonts w:ascii="Calibri" w:hAnsi="Calibri" w:cs="Calibri"/>
          <w:b/>
          <w:bCs/>
        </w:rPr>
        <w:t>Reason for VPN Access</w:t>
      </w:r>
      <w:r>
        <w:rPr>
          <w:rFonts w:ascii="Calibri" w:hAnsi="Calibri" w:cs="Calibri"/>
          <w:b/>
          <w:bCs/>
        </w:rPr>
        <w:t xml:space="preserve"> from Home</w:t>
      </w:r>
    </w:p>
    <w:p w14:paraId="222031AC" w14:textId="77777777" w:rsidR="002B27AF" w:rsidRPr="00D96184" w:rsidRDefault="002B27AF" w:rsidP="002B27AF">
      <w:pPr>
        <w:spacing w:after="0" w:line="240" w:lineRule="auto"/>
        <w:ind w:left="714"/>
        <w:rPr>
          <w:rFonts w:ascii="Calibri" w:hAnsi="Calibri" w:cs="Calibri"/>
        </w:rPr>
      </w:pPr>
      <w:r w:rsidRPr="00D96184">
        <w:rPr>
          <w:rFonts w:ascii="Segoe UI Symbol" w:hAnsi="Segoe UI Symbol" w:cs="Segoe UI Symbol"/>
        </w:rPr>
        <w:t>☐</w:t>
      </w:r>
      <w:r w:rsidRPr="00D96184">
        <w:rPr>
          <w:rFonts w:ascii="Calibri" w:hAnsi="Calibri" w:cs="Calibri"/>
        </w:rPr>
        <w:t xml:space="preserve"> Remote Work</w:t>
      </w:r>
      <w:r>
        <w:rPr>
          <w:rFonts w:ascii="Calibri" w:hAnsi="Calibri" w:cs="Calibri"/>
        </w:rPr>
        <w:t xml:space="preserve"> and </w:t>
      </w:r>
      <w:r w:rsidRPr="00D96184">
        <w:rPr>
          <w:rFonts w:ascii="Calibri" w:hAnsi="Calibri" w:cs="Calibri"/>
        </w:rPr>
        <w:br/>
      </w:r>
      <w:r w:rsidRPr="00D96184">
        <w:rPr>
          <w:rFonts w:ascii="Segoe UI Symbol" w:hAnsi="Segoe UI Symbol" w:cs="Segoe UI Symbol"/>
        </w:rPr>
        <w:t>☐</w:t>
      </w:r>
      <w:r w:rsidRPr="00D96184">
        <w:rPr>
          <w:rFonts w:ascii="Calibri" w:hAnsi="Calibri" w:cs="Calibri"/>
        </w:rPr>
        <w:t xml:space="preserve"> Access to </w:t>
      </w:r>
      <w:r w:rsidRPr="00847428">
        <w:rPr>
          <w:rFonts w:ascii="Calibri" w:hAnsi="Calibri" w:cs="Calibri"/>
        </w:rPr>
        <w:t>Network Resources</w:t>
      </w:r>
      <w:r w:rsidRPr="00D96184">
        <w:rPr>
          <w:rFonts w:ascii="Calibri" w:hAnsi="Calibri" w:cs="Calibri"/>
        </w:rPr>
        <w:br/>
      </w:r>
      <w:r w:rsidRPr="00D96184">
        <w:rPr>
          <w:rFonts w:ascii="Segoe UI Symbol" w:hAnsi="Segoe UI Symbol" w:cs="Segoe UI Symbol"/>
        </w:rPr>
        <w:t>☐</w:t>
      </w:r>
      <w:r w:rsidRPr="00D96184">
        <w:rPr>
          <w:rFonts w:ascii="Calibri" w:hAnsi="Calibri" w:cs="Calibri"/>
        </w:rPr>
        <w:t xml:space="preserve"> System Administration</w:t>
      </w:r>
      <w:r w:rsidRPr="00D96184">
        <w:rPr>
          <w:rFonts w:ascii="Calibri" w:hAnsi="Calibri" w:cs="Calibri"/>
        </w:rPr>
        <w:br/>
      </w:r>
      <w:r w:rsidRPr="00D96184">
        <w:rPr>
          <w:rFonts w:ascii="Segoe UI Symbol" w:hAnsi="Segoe UI Symbol" w:cs="Segoe UI Symbol"/>
        </w:rPr>
        <w:t>☐</w:t>
      </w:r>
      <w:r w:rsidRPr="00D96184">
        <w:rPr>
          <w:rFonts w:ascii="Calibri" w:hAnsi="Calibri" w:cs="Calibri"/>
        </w:rPr>
        <w:t xml:space="preserve"> Other: ___________________________</w:t>
      </w:r>
    </w:p>
    <w:p w14:paraId="481E63BB" w14:textId="77777777" w:rsidR="002B27AF" w:rsidRPr="00D96184" w:rsidRDefault="002B27AF" w:rsidP="002B27AF">
      <w:pPr>
        <w:numPr>
          <w:ilvl w:val="0"/>
          <w:numId w:val="32"/>
        </w:numPr>
        <w:spacing w:before="80" w:after="0" w:line="240" w:lineRule="auto"/>
        <w:ind w:left="714" w:hanging="357"/>
        <w:rPr>
          <w:rFonts w:ascii="Calibri" w:hAnsi="Calibri" w:cs="Calibri"/>
          <w:b/>
          <w:bCs/>
        </w:rPr>
      </w:pPr>
      <w:r w:rsidRPr="00D96184">
        <w:rPr>
          <w:rFonts w:ascii="Calibri" w:hAnsi="Calibri" w:cs="Calibri"/>
          <w:b/>
          <w:bCs/>
        </w:rPr>
        <w:t>Duration of Access Needed:</w:t>
      </w:r>
      <w:r w:rsidRPr="00D96184">
        <w:rPr>
          <w:rFonts w:ascii="Calibri" w:hAnsi="Calibri" w:cs="Calibri"/>
        </w:rPr>
        <w:br/>
      </w:r>
      <w:r w:rsidRPr="00D96184">
        <w:rPr>
          <w:rFonts w:ascii="Segoe UI Symbol" w:hAnsi="Segoe UI Symbol" w:cs="Segoe UI Symbol"/>
        </w:rPr>
        <w:t>☐</w:t>
      </w:r>
      <w:r w:rsidRPr="00D96184">
        <w:rPr>
          <w:rFonts w:ascii="Calibri" w:hAnsi="Calibri" w:cs="Calibri"/>
        </w:rPr>
        <w:t xml:space="preserve"> Temporary (From: _____________ To: ____________)</w:t>
      </w:r>
      <w:r w:rsidRPr="00D96184">
        <w:rPr>
          <w:rFonts w:ascii="Calibri" w:hAnsi="Calibri" w:cs="Calibri"/>
        </w:rPr>
        <w:br/>
      </w:r>
      <w:r w:rsidRPr="00D96184">
        <w:rPr>
          <w:rFonts w:ascii="Segoe UI Symbol" w:hAnsi="Segoe UI Symbol" w:cs="Segoe UI Symbol"/>
        </w:rPr>
        <w:t>☐</w:t>
      </w:r>
      <w:r w:rsidRPr="00D96184">
        <w:rPr>
          <w:rFonts w:ascii="Calibri" w:hAnsi="Calibri" w:cs="Calibri"/>
        </w:rPr>
        <w:t xml:space="preserve"> Ongoing</w:t>
      </w:r>
    </w:p>
    <w:p w14:paraId="50E4EB61" w14:textId="77777777" w:rsidR="002B27AF" w:rsidRPr="00847428" w:rsidRDefault="002B27AF" w:rsidP="002B27AF">
      <w:pPr>
        <w:spacing w:before="80" w:after="0" w:line="240" w:lineRule="auto"/>
        <w:rPr>
          <w:rFonts w:ascii="Calibri" w:hAnsi="Calibri" w:cs="Calibri"/>
          <w:b/>
          <w:bCs/>
          <w:sz w:val="24"/>
          <w:szCs w:val="24"/>
        </w:rPr>
      </w:pPr>
      <w:r w:rsidRPr="00D96184">
        <w:rPr>
          <w:rFonts w:ascii="Calibri" w:hAnsi="Calibri" w:cs="Calibri"/>
          <w:b/>
          <w:bCs/>
          <w:sz w:val="24"/>
          <w:szCs w:val="24"/>
        </w:rPr>
        <w:t xml:space="preserve">Section 3 – </w:t>
      </w:r>
      <w:r w:rsidRPr="00847428">
        <w:rPr>
          <w:rFonts w:ascii="Calibri" w:hAnsi="Calibri" w:cs="Calibri"/>
          <w:b/>
          <w:bCs/>
          <w:sz w:val="24"/>
          <w:szCs w:val="24"/>
        </w:rPr>
        <w:t>Laptop Details</w:t>
      </w:r>
    </w:p>
    <w:p w14:paraId="7926B809" w14:textId="77777777" w:rsidR="002B27AF" w:rsidRPr="00D96184" w:rsidRDefault="002B27AF" w:rsidP="002B27AF">
      <w:pPr>
        <w:numPr>
          <w:ilvl w:val="0"/>
          <w:numId w:val="33"/>
        </w:numPr>
        <w:spacing w:before="40" w:after="0" w:line="240" w:lineRule="auto"/>
        <w:ind w:left="714" w:hanging="357"/>
        <w:rPr>
          <w:rFonts w:ascii="Calibri" w:hAnsi="Calibri" w:cs="Calibri"/>
        </w:rPr>
      </w:pPr>
      <w:r w:rsidRPr="00D96184">
        <w:rPr>
          <w:rFonts w:ascii="Calibri" w:hAnsi="Calibri" w:cs="Calibri"/>
        </w:rPr>
        <w:t>Device Make &amp; Model: __________________________________________</w:t>
      </w:r>
      <w:r>
        <w:rPr>
          <w:rFonts w:ascii="Calibri" w:hAnsi="Calibri" w:cs="Calibri"/>
        </w:rPr>
        <w:t>_____</w:t>
      </w:r>
      <w:r w:rsidRPr="00D96184">
        <w:rPr>
          <w:rFonts w:ascii="Calibri" w:hAnsi="Calibri" w:cs="Calibri"/>
        </w:rPr>
        <w:t>_____</w:t>
      </w:r>
    </w:p>
    <w:p w14:paraId="5D6F1C44" w14:textId="77777777" w:rsidR="002B27AF" w:rsidRPr="00D96184" w:rsidRDefault="002B27AF" w:rsidP="002B27AF">
      <w:pPr>
        <w:numPr>
          <w:ilvl w:val="0"/>
          <w:numId w:val="33"/>
        </w:numPr>
        <w:spacing w:before="40" w:after="0" w:line="240" w:lineRule="auto"/>
        <w:ind w:left="714" w:hanging="357"/>
        <w:rPr>
          <w:rFonts w:ascii="Calibri" w:hAnsi="Calibri" w:cs="Calibri"/>
        </w:rPr>
      </w:pPr>
      <w:r w:rsidRPr="00D96184">
        <w:rPr>
          <w:rFonts w:ascii="Calibri" w:hAnsi="Calibri" w:cs="Calibri"/>
        </w:rPr>
        <w:t>Operating System &amp; Version: _______________________________________________</w:t>
      </w:r>
    </w:p>
    <w:p w14:paraId="0A9C453B" w14:textId="77777777" w:rsidR="002B27AF" w:rsidRPr="00D96184" w:rsidRDefault="002B27AF" w:rsidP="002B27AF">
      <w:pPr>
        <w:numPr>
          <w:ilvl w:val="0"/>
          <w:numId w:val="33"/>
        </w:numPr>
        <w:spacing w:before="40" w:after="0" w:line="240" w:lineRule="auto"/>
        <w:ind w:left="714" w:hanging="357"/>
        <w:rPr>
          <w:rFonts w:ascii="Calibri" w:hAnsi="Calibri" w:cs="Calibri"/>
        </w:rPr>
      </w:pPr>
      <w:r w:rsidRPr="00D96184">
        <w:rPr>
          <w:rFonts w:ascii="Calibri" w:hAnsi="Calibri" w:cs="Calibri"/>
        </w:rPr>
        <w:t>Antivirus:</w:t>
      </w:r>
      <w:r w:rsidRPr="00847428">
        <w:rPr>
          <w:rFonts w:ascii="Calibri" w:hAnsi="Calibri" w:cs="Calibri"/>
        </w:rPr>
        <w:t xml:space="preserve"> _______________________</w:t>
      </w:r>
      <w:r>
        <w:rPr>
          <w:rFonts w:ascii="Calibri" w:hAnsi="Calibri" w:cs="Calibri"/>
        </w:rPr>
        <w:t>________</w:t>
      </w:r>
      <w:r w:rsidRPr="00847428">
        <w:rPr>
          <w:rFonts w:ascii="Calibri" w:hAnsi="Calibri" w:cs="Calibri"/>
        </w:rPr>
        <w:t>___</w:t>
      </w:r>
      <w:r w:rsidRPr="00D96184">
        <w:rPr>
          <w:rFonts w:ascii="Calibri" w:hAnsi="Calibri" w:cs="Calibri"/>
        </w:rPr>
        <w:t> </w:t>
      </w:r>
      <w:r w:rsidRPr="00D96184">
        <w:rPr>
          <w:rFonts w:ascii="Segoe UI Symbol" w:hAnsi="Segoe UI Symbol" w:cs="Segoe UI Symbol"/>
        </w:rPr>
        <w:t>☐</w:t>
      </w:r>
      <w:r w:rsidRPr="00D96184">
        <w:rPr>
          <w:rFonts w:ascii="Calibri" w:hAnsi="Calibri" w:cs="Calibri"/>
        </w:rPr>
        <w:t xml:space="preserve"> Yes </w:t>
      </w:r>
      <w:r w:rsidRPr="00D96184">
        <w:rPr>
          <w:rFonts w:ascii="Segoe UI Symbol" w:hAnsi="Segoe UI Symbol" w:cs="Segoe UI Symbol"/>
        </w:rPr>
        <w:t>☐</w:t>
      </w:r>
      <w:r w:rsidRPr="00D96184">
        <w:rPr>
          <w:rFonts w:ascii="Calibri" w:hAnsi="Calibri" w:cs="Calibri"/>
        </w:rPr>
        <w:t xml:space="preserve"> No</w:t>
      </w:r>
    </w:p>
    <w:p w14:paraId="2818AAD2" w14:textId="77777777" w:rsidR="002B27AF" w:rsidRPr="00D96184" w:rsidRDefault="002B27AF" w:rsidP="002B27AF">
      <w:pPr>
        <w:numPr>
          <w:ilvl w:val="0"/>
          <w:numId w:val="33"/>
        </w:numPr>
        <w:spacing w:before="40" w:after="0" w:line="240" w:lineRule="auto"/>
        <w:ind w:left="714" w:hanging="357"/>
        <w:rPr>
          <w:rFonts w:ascii="Calibri" w:hAnsi="Calibri" w:cs="Calibri"/>
        </w:rPr>
      </w:pPr>
      <w:r w:rsidRPr="00D96184">
        <w:rPr>
          <w:rFonts w:ascii="Calibri" w:hAnsi="Calibri" w:cs="Calibri"/>
        </w:rPr>
        <w:t>Firewall: </w:t>
      </w:r>
      <w:r w:rsidRPr="00847428">
        <w:rPr>
          <w:rFonts w:ascii="Calibri" w:hAnsi="Calibri" w:cs="Calibri"/>
        </w:rPr>
        <w:t>________________________</w:t>
      </w:r>
      <w:r>
        <w:rPr>
          <w:rFonts w:ascii="Calibri" w:hAnsi="Calibri" w:cs="Calibri"/>
        </w:rPr>
        <w:t>________</w:t>
      </w:r>
      <w:r w:rsidRPr="00847428">
        <w:rPr>
          <w:rFonts w:ascii="Calibri" w:hAnsi="Calibri" w:cs="Calibri"/>
        </w:rPr>
        <w:t>___</w:t>
      </w:r>
      <w:r w:rsidRPr="00D96184">
        <w:rPr>
          <w:rFonts w:ascii="Segoe UI Symbol" w:hAnsi="Segoe UI Symbol" w:cs="Segoe UI Symbol"/>
        </w:rPr>
        <w:t>☐</w:t>
      </w:r>
      <w:r w:rsidRPr="00D96184">
        <w:rPr>
          <w:rFonts w:ascii="Calibri" w:hAnsi="Calibri" w:cs="Calibri"/>
        </w:rPr>
        <w:t xml:space="preserve"> Yes </w:t>
      </w:r>
      <w:r w:rsidRPr="00D96184">
        <w:rPr>
          <w:rFonts w:ascii="Segoe UI Symbol" w:hAnsi="Segoe UI Symbol" w:cs="Segoe UI Symbol"/>
        </w:rPr>
        <w:t>☐</w:t>
      </w:r>
      <w:r w:rsidRPr="00D96184">
        <w:rPr>
          <w:rFonts w:ascii="Calibri" w:hAnsi="Calibri" w:cs="Calibri"/>
        </w:rPr>
        <w:t xml:space="preserve"> No</w:t>
      </w:r>
    </w:p>
    <w:p w14:paraId="555E1194" w14:textId="77777777" w:rsidR="002B27AF" w:rsidRPr="00D96184" w:rsidRDefault="002B27AF" w:rsidP="002B27AF">
      <w:pPr>
        <w:numPr>
          <w:ilvl w:val="0"/>
          <w:numId w:val="33"/>
        </w:numPr>
        <w:spacing w:before="40" w:after="0" w:line="360" w:lineRule="auto"/>
        <w:ind w:left="714" w:hanging="357"/>
        <w:rPr>
          <w:rFonts w:ascii="Calibri" w:hAnsi="Calibri" w:cs="Calibri"/>
        </w:rPr>
      </w:pPr>
      <w:r w:rsidRPr="00D96184">
        <w:rPr>
          <w:rFonts w:ascii="Calibri" w:hAnsi="Calibri" w:cs="Calibri"/>
        </w:rPr>
        <w:t>Encryption Enabled: </w:t>
      </w:r>
      <w:r w:rsidRPr="00D96184">
        <w:rPr>
          <w:rFonts w:ascii="Segoe UI Symbol" w:hAnsi="Segoe UI Symbol" w:cs="Segoe UI Symbol"/>
        </w:rPr>
        <w:t>☐</w:t>
      </w:r>
      <w:r w:rsidRPr="00D96184">
        <w:rPr>
          <w:rFonts w:ascii="Calibri" w:hAnsi="Calibri" w:cs="Calibri"/>
        </w:rPr>
        <w:t xml:space="preserve"> Yes </w:t>
      </w:r>
      <w:r w:rsidRPr="00D96184">
        <w:rPr>
          <w:rFonts w:ascii="Segoe UI Symbol" w:hAnsi="Segoe UI Symbol" w:cs="Segoe UI Symbol"/>
        </w:rPr>
        <w:t>☐</w:t>
      </w:r>
      <w:r w:rsidRPr="00D96184">
        <w:rPr>
          <w:rFonts w:ascii="Calibri" w:hAnsi="Calibri" w:cs="Calibri"/>
        </w:rPr>
        <w:t xml:space="preserve"> No</w:t>
      </w:r>
    </w:p>
    <w:p w14:paraId="14D54C0F" w14:textId="77777777" w:rsidR="002B27AF" w:rsidRDefault="002B27AF" w:rsidP="002B27AF">
      <w:pPr>
        <w:spacing w:after="80" w:line="240" w:lineRule="auto"/>
        <w:rPr>
          <w:rFonts w:ascii="Calibri" w:hAnsi="Calibri" w:cs="Calibri"/>
          <w:b/>
          <w:bCs/>
          <w:sz w:val="24"/>
          <w:szCs w:val="24"/>
        </w:rPr>
      </w:pPr>
      <w:r w:rsidRPr="00D96184">
        <w:rPr>
          <w:rFonts w:ascii="Calibri" w:hAnsi="Calibri" w:cs="Calibri"/>
          <w:b/>
          <w:bCs/>
          <w:sz w:val="24"/>
          <w:szCs w:val="24"/>
        </w:rPr>
        <w:t>Section 4 – Security Compliance</w:t>
      </w:r>
      <w:r>
        <w:rPr>
          <w:rFonts w:ascii="Calibri" w:hAnsi="Calibri" w:cs="Calibri"/>
          <w:b/>
          <w:bCs/>
          <w:sz w:val="24"/>
          <w:szCs w:val="24"/>
        </w:rPr>
        <w:t xml:space="preserve"> and acknowledgement</w:t>
      </w:r>
    </w:p>
    <w:p w14:paraId="55D3A780" w14:textId="77777777" w:rsidR="002B27AF" w:rsidRPr="00DE2C88" w:rsidRDefault="002B27AF" w:rsidP="002B27AF">
      <w:pPr>
        <w:spacing w:after="0" w:line="240" w:lineRule="auto"/>
        <w:rPr>
          <w:rFonts w:ascii="Calibri" w:hAnsi="Calibri" w:cs="Calibri"/>
          <w:b/>
          <w:bCs/>
        </w:rPr>
      </w:pPr>
      <w:r w:rsidRPr="00DE2C88">
        <w:rPr>
          <w:rFonts w:ascii="Calibri" w:hAnsi="Calibri" w:cs="Calibri"/>
          <w:b/>
          <w:bCs/>
        </w:rPr>
        <w:t>By signing below,</w:t>
      </w:r>
    </w:p>
    <w:p w14:paraId="33CDC15A" w14:textId="77777777" w:rsidR="002B27AF" w:rsidRDefault="002B27AF" w:rsidP="002B27AF">
      <w:pPr>
        <w:spacing w:after="0" w:line="240" w:lineRule="auto"/>
        <w:rPr>
          <w:rFonts w:ascii="Calibri" w:hAnsi="Calibri" w:cs="Calibri"/>
          <w:b/>
          <w:bCs/>
        </w:rPr>
      </w:pPr>
      <w:r>
        <w:rPr>
          <w:rFonts w:ascii="Calibri" w:hAnsi="Calibri" w:cs="Calibri"/>
          <w:b/>
          <w:bCs/>
        </w:rPr>
        <w:t xml:space="preserve">For </w:t>
      </w:r>
      <w:r w:rsidRPr="00847428">
        <w:rPr>
          <w:rFonts w:ascii="Calibri" w:hAnsi="Calibri" w:cs="Calibri"/>
          <w:b/>
          <w:bCs/>
        </w:rPr>
        <w:t>Personal Laptop</w:t>
      </w:r>
      <w:r>
        <w:rPr>
          <w:rFonts w:ascii="Calibri" w:hAnsi="Calibri" w:cs="Calibri"/>
          <w:b/>
          <w:bCs/>
        </w:rPr>
        <w:t xml:space="preserve">s, </w:t>
      </w:r>
      <w:r w:rsidRPr="00D96184">
        <w:rPr>
          <w:rFonts w:ascii="Calibri" w:hAnsi="Calibri" w:cs="Calibri"/>
          <w:b/>
          <w:bCs/>
        </w:rPr>
        <w:t>I confirm that:</w:t>
      </w:r>
    </w:p>
    <w:p w14:paraId="777F6A17" w14:textId="77777777" w:rsidR="002B27AF" w:rsidRPr="00D96184" w:rsidRDefault="002B27AF" w:rsidP="002B27AF">
      <w:pPr>
        <w:numPr>
          <w:ilvl w:val="0"/>
          <w:numId w:val="34"/>
        </w:numPr>
        <w:spacing w:after="0" w:line="240" w:lineRule="auto"/>
        <w:jc w:val="both"/>
        <w:rPr>
          <w:rFonts w:ascii="Calibri" w:hAnsi="Calibri" w:cs="Calibri"/>
        </w:rPr>
      </w:pPr>
      <w:r w:rsidRPr="00D96184">
        <w:rPr>
          <w:rFonts w:ascii="Calibri" w:hAnsi="Calibri" w:cs="Calibri"/>
        </w:rPr>
        <w:t>My personal laptop meets the organi</w:t>
      </w:r>
      <w:r>
        <w:rPr>
          <w:rFonts w:ascii="Calibri" w:hAnsi="Calibri" w:cs="Calibri"/>
        </w:rPr>
        <w:t>s</w:t>
      </w:r>
      <w:r w:rsidRPr="00D96184">
        <w:rPr>
          <w:rFonts w:ascii="Calibri" w:hAnsi="Calibri" w:cs="Calibri"/>
        </w:rPr>
        <w:t>ation’s security requirements.</w:t>
      </w:r>
    </w:p>
    <w:p w14:paraId="6E15F0BC" w14:textId="77777777" w:rsidR="002B27AF" w:rsidRPr="00026739" w:rsidRDefault="002B27AF" w:rsidP="002B27AF">
      <w:pPr>
        <w:numPr>
          <w:ilvl w:val="0"/>
          <w:numId w:val="34"/>
        </w:numPr>
        <w:spacing w:after="0" w:line="240" w:lineRule="auto"/>
        <w:jc w:val="both"/>
        <w:rPr>
          <w:rFonts w:ascii="Calibri" w:hAnsi="Calibri" w:cs="Calibri"/>
        </w:rPr>
      </w:pPr>
      <w:r w:rsidRPr="00D96184">
        <w:rPr>
          <w:rFonts w:ascii="Calibri" w:hAnsi="Calibri" w:cs="Calibri"/>
        </w:rPr>
        <w:t>I will not store sensitive company data locally unless encrypted.</w:t>
      </w:r>
    </w:p>
    <w:p w14:paraId="5AC14A37" w14:textId="77777777" w:rsidR="002B27AF" w:rsidRDefault="002B27AF" w:rsidP="002B27AF">
      <w:pPr>
        <w:numPr>
          <w:ilvl w:val="0"/>
          <w:numId w:val="34"/>
        </w:numPr>
        <w:spacing w:after="0" w:line="240" w:lineRule="auto"/>
        <w:jc w:val="both"/>
        <w:rPr>
          <w:rFonts w:ascii="Calibri" w:hAnsi="Calibri" w:cs="Calibri"/>
        </w:rPr>
      </w:pPr>
      <w:r w:rsidRPr="00D96184">
        <w:rPr>
          <w:rFonts w:ascii="Calibri" w:hAnsi="Calibri" w:cs="Calibri"/>
        </w:rPr>
        <w:t>I understand that VPN access may be revoked at any time for non-compliance.</w:t>
      </w:r>
    </w:p>
    <w:p w14:paraId="44490BCD" w14:textId="77777777" w:rsidR="002B27AF" w:rsidRPr="00A87A4A" w:rsidRDefault="002B27AF" w:rsidP="002B27AF">
      <w:pPr>
        <w:numPr>
          <w:ilvl w:val="0"/>
          <w:numId w:val="34"/>
        </w:numPr>
        <w:spacing w:after="0" w:line="240" w:lineRule="auto"/>
        <w:jc w:val="both"/>
        <w:rPr>
          <w:rFonts w:ascii="Calibri" w:hAnsi="Calibri" w:cs="Calibri"/>
        </w:rPr>
      </w:pPr>
      <w:r>
        <w:rPr>
          <w:rFonts w:ascii="Calibri" w:hAnsi="Calibri" w:cs="Calibri"/>
        </w:rPr>
        <w:t>T</w:t>
      </w:r>
      <w:r w:rsidRPr="00A87A4A">
        <w:rPr>
          <w:rFonts w:ascii="Calibri" w:hAnsi="Calibri" w:cs="Calibri"/>
        </w:rPr>
        <w:t xml:space="preserve">he school will install the necessary VPN software on </w:t>
      </w:r>
      <w:r>
        <w:rPr>
          <w:rFonts w:ascii="Calibri" w:hAnsi="Calibri" w:cs="Calibri"/>
        </w:rPr>
        <w:t>my</w:t>
      </w:r>
      <w:r w:rsidRPr="00A87A4A">
        <w:rPr>
          <w:rFonts w:ascii="Calibri" w:hAnsi="Calibri" w:cs="Calibri"/>
        </w:rPr>
        <w:t xml:space="preserve"> personal laptop. However, the school </w:t>
      </w:r>
      <w:r w:rsidRPr="00A87A4A">
        <w:rPr>
          <w:rFonts w:ascii="Calibri" w:hAnsi="Calibri" w:cs="Calibri"/>
          <w:b/>
        </w:rPr>
        <w:t xml:space="preserve">cannot assume responsibility and is </w:t>
      </w:r>
      <w:r>
        <w:rPr>
          <w:rFonts w:ascii="Calibri" w:hAnsi="Calibri" w:cs="Calibri"/>
          <w:b/>
        </w:rPr>
        <w:t>not</w:t>
      </w:r>
      <w:r w:rsidRPr="00A87A4A">
        <w:rPr>
          <w:rFonts w:ascii="Calibri" w:hAnsi="Calibri" w:cs="Calibri"/>
          <w:b/>
        </w:rPr>
        <w:t xml:space="preserve"> liable</w:t>
      </w:r>
      <w:r w:rsidRPr="00A87A4A">
        <w:rPr>
          <w:rFonts w:ascii="Calibri" w:hAnsi="Calibri" w:cs="Calibri"/>
        </w:rPr>
        <w:t xml:space="preserve"> for any potential device issues, data loss, or performance impacts resulting from the installation.</w:t>
      </w:r>
    </w:p>
    <w:p w14:paraId="41569FEC" w14:textId="77777777" w:rsidR="002B27AF" w:rsidRPr="004E5E49" w:rsidRDefault="002B27AF" w:rsidP="002B27AF">
      <w:pPr>
        <w:spacing w:after="0" w:line="240" w:lineRule="auto"/>
        <w:rPr>
          <w:rFonts w:ascii="Calibri" w:hAnsi="Calibri" w:cs="Calibri"/>
        </w:rPr>
      </w:pPr>
      <w:r w:rsidRPr="00D96184">
        <w:rPr>
          <w:rFonts w:ascii="Calibri" w:hAnsi="Calibri" w:cs="Calibri"/>
          <w:b/>
          <w:bCs/>
        </w:rPr>
        <w:t>I acknowledge that:</w:t>
      </w:r>
    </w:p>
    <w:p w14:paraId="33420284" w14:textId="77777777" w:rsidR="002B27AF" w:rsidRPr="00D96184" w:rsidRDefault="002B27AF" w:rsidP="002B27AF">
      <w:pPr>
        <w:numPr>
          <w:ilvl w:val="0"/>
          <w:numId w:val="35"/>
        </w:numPr>
        <w:spacing w:after="0" w:line="240" w:lineRule="auto"/>
        <w:rPr>
          <w:rFonts w:ascii="Calibri" w:hAnsi="Calibri" w:cs="Calibri"/>
        </w:rPr>
      </w:pPr>
      <w:r w:rsidRPr="00D96184">
        <w:rPr>
          <w:rFonts w:ascii="Calibri" w:hAnsi="Calibri" w:cs="Calibri"/>
        </w:rPr>
        <w:t>VPN access is for authori</w:t>
      </w:r>
      <w:r>
        <w:rPr>
          <w:rFonts w:ascii="Calibri" w:hAnsi="Calibri" w:cs="Calibri"/>
        </w:rPr>
        <w:t>se</w:t>
      </w:r>
      <w:r w:rsidRPr="00D96184">
        <w:rPr>
          <w:rFonts w:ascii="Calibri" w:hAnsi="Calibri" w:cs="Calibri"/>
        </w:rPr>
        <w:t xml:space="preserve">d </w:t>
      </w:r>
      <w:r>
        <w:rPr>
          <w:rFonts w:ascii="Calibri" w:hAnsi="Calibri" w:cs="Calibri"/>
        </w:rPr>
        <w:t>school-related work</w:t>
      </w:r>
      <w:r w:rsidRPr="00D96184">
        <w:rPr>
          <w:rFonts w:ascii="Calibri" w:hAnsi="Calibri" w:cs="Calibri"/>
        </w:rPr>
        <w:t xml:space="preserve"> purposes only.</w:t>
      </w:r>
    </w:p>
    <w:p w14:paraId="06675D5F" w14:textId="77777777" w:rsidR="002B27AF" w:rsidRDefault="002B27AF" w:rsidP="002B27AF">
      <w:pPr>
        <w:numPr>
          <w:ilvl w:val="0"/>
          <w:numId w:val="35"/>
        </w:numPr>
        <w:spacing w:after="0" w:line="240" w:lineRule="auto"/>
        <w:rPr>
          <w:rFonts w:ascii="Calibri" w:hAnsi="Calibri" w:cs="Calibri"/>
        </w:rPr>
      </w:pPr>
      <w:r w:rsidRPr="00D96184">
        <w:rPr>
          <w:rFonts w:ascii="Calibri" w:hAnsi="Calibri" w:cs="Calibri"/>
        </w:rPr>
        <w:t>I will report any security incidents immediately</w:t>
      </w:r>
      <w:r>
        <w:rPr>
          <w:rFonts w:ascii="Calibri" w:hAnsi="Calibri" w:cs="Calibri"/>
        </w:rPr>
        <w:t>.</w:t>
      </w:r>
    </w:p>
    <w:p w14:paraId="4675A9B4" w14:textId="77777777" w:rsidR="002B27AF" w:rsidRPr="00D96184" w:rsidRDefault="002B27AF" w:rsidP="002B27AF">
      <w:pPr>
        <w:numPr>
          <w:ilvl w:val="0"/>
          <w:numId w:val="35"/>
        </w:numPr>
        <w:spacing w:after="0" w:line="240" w:lineRule="auto"/>
        <w:rPr>
          <w:rFonts w:ascii="Calibri" w:hAnsi="Calibri" w:cs="Calibri"/>
        </w:rPr>
      </w:pPr>
      <w:r w:rsidRPr="00D96184">
        <w:rPr>
          <w:rFonts w:ascii="Calibri" w:hAnsi="Calibri" w:cs="Calibri"/>
        </w:rPr>
        <w:t>I will not share my credentials with anyone.</w:t>
      </w:r>
    </w:p>
    <w:p w14:paraId="2AFC2DF7" w14:textId="77777777" w:rsidR="002B27AF" w:rsidRDefault="002B27AF" w:rsidP="002B27AF">
      <w:pPr>
        <w:numPr>
          <w:ilvl w:val="0"/>
          <w:numId w:val="35"/>
        </w:numPr>
        <w:spacing w:after="0" w:line="240" w:lineRule="auto"/>
        <w:rPr>
          <w:rFonts w:ascii="Calibri" w:hAnsi="Calibri" w:cs="Calibri"/>
        </w:rPr>
      </w:pPr>
      <w:r w:rsidRPr="00D96184">
        <w:rPr>
          <w:rFonts w:ascii="Calibri" w:hAnsi="Calibri" w:cs="Calibri"/>
        </w:rPr>
        <w:t>I understand that all VPN activity may be monitored for security purposes.</w:t>
      </w:r>
    </w:p>
    <w:p w14:paraId="277C32D3" w14:textId="77777777" w:rsidR="002B27AF" w:rsidRPr="00A87A4A" w:rsidRDefault="002B27AF" w:rsidP="002B27AF">
      <w:pPr>
        <w:spacing w:before="200" w:after="0" w:line="240" w:lineRule="auto"/>
        <w:rPr>
          <w:rFonts w:ascii="Calibri" w:hAnsi="Calibri" w:cs="Calibri"/>
          <w:bCs/>
        </w:rPr>
      </w:pPr>
      <w:r w:rsidRPr="00A87A4A">
        <w:rPr>
          <w:rFonts w:ascii="Calibri" w:hAnsi="Calibri" w:cs="Calibri"/>
          <w:bCs/>
        </w:rPr>
        <w:t>Applicant Signature: _____________________________________________ Date: __________</w:t>
      </w:r>
    </w:p>
    <w:p w14:paraId="62B6972D" w14:textId="77777777" w:rsidR="002B27AF" w:rsidRPr="00A87A4A" w:rsidRDefault="002B27AF" w:rsidP="002B27AF">
      <w:pPr>
        <w:spacing w:before="80" w:after="0" w:line="240" w:lineRule="auto"/>
        <w:rPr>
          <w:rFonts w:ascii="Calibri" w:hAnsi="Calibri" w:cs="Calibri"/>
          <w:b/>
          <w:bCs/>
        </w:rPr>
      </w:pPr>
      <w:r w:rsidRPr="00A87A4A">
        <w:rPr>
          <w:rFonts w:ascii="Calibri" w:hAnsi="Calibri" w:cs="Calibri"/>
          <w:b/>
          <w:bCs/>
          <w:sz w:val="24"/>
          <w:szCs w:val="24"/>
        </w:rPr>
        <w:t>Section 5 – Approval</w:t>
      </w:r>
    </w:p>
    <w:p w14:paraId="11D280FA" w14:textId="77777777" w:rsidR="002B27AF" w:rsidRDefault="002B27AF" w:rsidP="002B27AF">
      <w:pPr>
        <w:spacing w:after="240" w:line="240" w:lineRule="auto"/>
        <w:rPr>
          <w:rFonts w:ascii="Calibri" w:hAnsi="Calibri" w:cs="Calibri"/>
        </w:rPr>
      </w:pPr>
      <w:r w:rsidRPr="004E5E49">
        <w:rPr>
          <w:rFonts w:ascii="Calibri" w:hAnsi="Calibri" w:cs="Calibri"/>
        </w:rPr>
        <w:t>Headteacher</w:t>
      </w:r>
      <w:r w:rsidRPr="00D96184">
        <w:rPr>
          <w:rFonts w:ascii="Calibri" w:hAnsi="Calibri" w:cs="Calibri"/>
        </w:rPr>
        <w:t xml:space="preserve"> Approval: </w:t>
      </w:r>
      <w:r w:rsidRPr="00D96184">
        <w:rPr>
          <w:rFonts w:ascii="Segoe UI Symbol" w:hAnsi="Segoe UI Symbol" w:cs="Segoe UI Symbol"/>
        </w:rPr>
        <w:t>☐</w:t>
      </w:r>
      <w:r w:rsidRPr="00D96184">
        <w:rPr>
          <w:rFonts w:ascii="Calibri" w:hAnsi="Calibri" w:cs="Calibri"/>
        </w:rPr>
        <w:t xml:space="preserve"> Approved </w:t>
      </w:r>
      <w:r w:rsidRPr="00D96184">
        <w:rPr>
          <w:rFonts w:ascii="Segoe UI Symbol" w:hAnsi="Segoe UI Symbol" w:cs="Segoe UI Symbol"/>
        </w:rPr>
        <w:t>☐</w:t>
      </w:r>
      <w:r w:rsidRPr="00D96184">
        <w:rPr>
          <w:rFonts w:ascii="Calibri" w:hAnsi="Calibri" w:cs="Calibri"/>
        </w:rPr>
        <w:t xml:space="preserve"> Denied</w:t>
      </w:r>
    </w:p>
    <w:p w14:paraId="53AAB250" w14:textId="77777777" w:rsidR="002B27AF" w:rsidRPr="00D96184" w:rsidRDefault="002B27AF" w:rsidP="002B27AF">
      <w:pPr>
        <w:spacing w:before="200" w:after="200" w:line="240" w:lineRule="auto"/>
        <w:rPr>
          <w:rFonts w:ascii="Calibri" w:hAnsi="Calibri" w:cs="Calibri"/>
        </w:rPr>
      </w:pPr>
      <w:r w:rsidRPr="00D96184">
        <w:rPr>
          <w:rFonts w:ascii="Calibri" w:hAnsi="Calibri" w:cs="Calibri"/>
        </w:rPr>
        <w:t>Name &amp; Signature: _______________</w:t>
      </w:r>
      <w:r w:rsidRPr="004E5E49">
        <w:rPr>
          <w:rFonts w:ascii="Calibri" w:hAnsi="Calibri" w:cs="Calibri"/>
        </w:rPr>
        <w:t>___________________</w:t>
      </w:r>
      <w:r w:rsidRPr="00D96184">
        <w:rPr>
          <w:rFonts w:ascii="Calibri" w:hAnsi="Calibri" w:cs="Calibri"/>
        </w:rPr>
        <w:t>______ Date: __________</w:t>
      </w:r>
    </w:p>
    <w:p w14:paraId="56878971" w14:textId="77777777" w:rsidR="002B27AF" w:rsidRDefault="002B27AF" w:rsidP="002B27AF">
      <w:pPr>
        <w:spacing w:before="200" w:after="0" w:line="240" w:lineRule="auto"/>
        <w:rPr>
          <w:rFonts w:ascii="Calibri" w:hAnsi="Calibri" w:cs="Calibri"/>
        </w:rPr>
      </w:pPr>
      <w:r w:rsidRPr="00D96184">
        <w:rPr>
          <w:rFonts w:ascii="Calibri" w:hAnsi="Calibri" w:cs="Calibri"/>
        </w:rPr>
        <w:t>IT Security Approval: </w:t>
      </w:r>
      <w:r w:rsidRPr="00D96184">
        <w:rPr>
          <w:rFonts w:ascii="Segoe UI Symbol" w:hAnsi="Segoe UI Symbol" w:cs="Segoe UI Symbol"/>
        </w:rPr>
        <w:t>☐</w:t>
      </w:r>
      <w:r w:rsidRPr="00D96184">
        <w:rPr>
          <w:rFonts w:ascii="Calibri" w:hAnsi="Calibri" w:cs="Calibri"/>
        </w:rPr>
        <w:t xml:space="preserve"> Approved </w:t>
      </w:r>
      <w:r w:rsidRPr="00D96184">
        <w:rPr>
          <w:rFonts w:ascii="Segoe UI Symbol" w:hAnsi="Segoe UI Symbol" w:cs="Segoe UI Symbol"/>
        </w:rPr>
        <w:t>☐</w:t>
      </w:r>
      <w:r w:rsidRPr="00D96184">
        <w:rPr>
          <w:rFonts w:ascii="Calibri" w:hAnsi="Calibri" w:cs="Calibri"/>
        </w:rPr>
        <w:t xml:space="preserve"> Denied</w:t>
      </w:r>
    </w:p>
    <w:p w14:paraId="28B0A0D9" w14:textId="77777777" w:rsidR="002B27AF" w:rsidRPr="004E5E49" w:rsidRDefault="002B27AF" w:rsidP="002B27AF">
      <w:pPr>
        <w:spacing w:before="200" w:after="0" w:line="240" w:lineRule="auto"/>
        <w:rPr>
          <w:rFonts w:ascii="Calibri" w:hAnsi="Calibri" w:cs="Calibri"/>
        </w:rPr>
      </w:pPr>
      <w:r w:rsidRPr="00D96184">
        <w:rPr>
          <w:rFonts w:ascii="Calibri" w:hAnsi="Calibri" w:cs="Calibri"/>
        </w:rPr>
        <w:t>Name &amp; Signature: ______________</w:t>
      </w:r>
      <w:r w:rsidRPr="00A1105F">
        <w:rPr>
          <w:rFonts w:ascii="Calibri" w:hAnsi="Calibri" w:cs="Calibri"/>
        </w:rPr>
        <w:t>___________________</w:t>
      </w:r>
      <w:r w:rsidRPr="00D96184">
        <w:rPr>
          <w:rFonts w:ascii="Calibri" w:hAnsi="Calibri" w:cs="Calibri"/>
        </w:rPr>
        <w:t>_______ Date: __________</w:t>
      </w:r>
    </w:p>
    <w:p w14:paraId="41224DFA" w14:textId="77777777" w:rsidR="001A632A" w:rsidRPr="002B27AF" w:rsidRDefault="001A632A" w:rsidP="002B27AF">
      <w:pPr>
        <w:rPr>
          <w:rFonts w:cstheme="minorHAnsi"/>
          <w:color w:val="000000" w:themeColor="text1"/>
        </w:rPr>
        <w:sectPr w:rsidR="001A632A" w:rsidRPr="002B27AF" w:rsidSect="00BA5A06">
          <w:pgSz w:w="11906" w:h="16838"/>
          <w:pgMar w:top="1440" w:right="1416" w:bottom="1440" w:left="1440" w:header="708" w:footer="708" w:gutter="0"/>
          <w:cols w:space="708"/>
          <w:titlePg/>
          <w:docGrid w:linePitch="360"/>
        </w:sectPr>
      </w:pPr>
    </w:p>
    <w:p w14:paraId="63C4D886" w14:textId="22CF2457" w:rsidR="000D22C6" w:rsidRPr="007668FC" w:rsidRDefault="000D22C6" w:rsidP="005B66A8">
      <w:pPr>
        <w:pStyle w:val="Heading1"/>
        <w:rPr>
          <w:rFonts w:cstheme="minorHAnsi"/>
          <w:color w:val="000000" w:themeColor="text1"/>
          <w:sz w:val="22"/>
          <w:szCs w:val="22"/>
          <w:lang w:eastAsia="en-GB"/>
        </w:rPr>
      </w:pPr>
      <w:bookmarkStart w:id="118" w:name="_Toc150425498"/>
      <w:bookmarkStart w:id="119" w:name="_Toc240351208"/>
      <w:r w:rsidRPr="007668FC">
        <w:rPr>
          <w:rFonts w:cstheme="minorHAnsi"/>
          <w:iCs/>
          <w:color w:val="000000" w:themeColor="text1"/>
          <w:sz w:val="22"/>
          <w:szCs w:val="22"/>
          <w:lang w:eastAsia="en-GB"/>
        </w:rPr>
        <w:lastRenderedPageBreak/>
        <w:t xml:space="preserve">Appendix </w:t>
      </w:r>
      <w:r w:rsidR="00135693" w:rsidRPr="007668FC">
        <w:rPr>
          <w:rFonts w:cstheme="minorHAnsi"/>
          <w:iCs/>
          <w:color w:val="000000" w:themeColor="text1"/>
          <w:sz w:val="22"/>
          <w:szCs w:val="22"/>
          <w:lang w:eastAsia="en-GB"/>
        </w:rPr>
        <w:t>3</w:t>
      </w:r>
      <w:r w:rsidRPr="007668FC">
        <w:rPr>
          <w:rFonts w:cstheme="minorHAnsi"/>
          <w:iCs/>
          <w:color w:val="000000" w:themeColor="text1"/>
          <w:sz w:val="22"/>
          <w:szCs w:val="22"/>
          <w:lang w:eastAsia="en-GB"/>
        </w:rPr>
        <w:t xml:space="preserve">: </w:t>
      </w:r>
      <w:r w:rsidRPr="007668FC">
        <w:rPr>
          <w:rFonts w:cstheme="minorHAnsi"/>
          <w:color w:val="000000" w:themeColor="text1"/>
          <w:sz w:val="22"/>
          <w:szCs w:val="22"/>
          <w:lang w:eastAsia="en-GB"/>
        </w:rPr>
        <w:t xml:space="preserve">Acceptable Use </w:t>
      </w:r>
      <w:r w:rsidRPr="007668FC">
        <w:rPr>
          <w:rFonts w:cstheme="minorHAnsi"/>
          <w:color w:val="000000" w:themeColor="text1"/>
          <w:sz w:val="22"/>
          <w:szCs w:val="22"/>
        </w:rPr>
        <w:t>Agreement</w:t>
      </w:r>
      <w:r w:rsidRPr="007668FC">
        <w:rPr>
          <w:rFonts w:cstheme="minorHAnsi"/>
          <w:color w:val="000000" w:themeColor="text1"/>
          <w:sz w:val="22"/>
          <w:szCs w:val="22"/>
          <w:lang w:eastAsia="en-GB"/>
        </w:rPr>
        <w:t xml:space="preserve"> – Parents and Pupils</w:t>
      </w:r>
      <w:bookmarkEnd w:id="118"/>
      <w:bookmarkEnd w:id="119"/>
    </w:p>
    <w:p w14:paraId="11B3731C" w14:textId="77777777" w:rsidR="000D22C6" w:rsidRPr="007668FC" w:rsidRDefault="000D22C6" w:rsidP="005B66A8">
      <w:pPr>
        <w:pStyle w:val="ListParagraph"/>
        <w:ind w:left="0"/>
        <w:contextualSpacing w:val="0"/>
        <w:jc w:val="both"/>
        <w:rPr>
          <w:rFonts w:cstheme="minorHAnsi"/>
          <w:color w:val="000000" w:themeColor="text1"/>
        </w:rPr>
      </w:pPr>
      <w:r w:rsidRPr="007668FC">
        <w:rPr>
          <w:rFonts w:cstheme="minorHAnsi"/>
          <w:color w:val="000000" w:themeColor="text1"/>
        </w:rPr>
        <w:t>Oakhyrst Grange School is committed to safeguarding and promoting the welfare of children and young people and expects all staff and volunteers to share this commitment. At this school we respect and value all children and are committed to providing a caring, friendly and safe environment for our pupils so that they can learn in a relaxed and secure atmosphere.  We believe that every pupil should be able to participate in all school activities in an enjoyable and safe environment and be protected from harm. This is the responsibility of every adult employed by, or invited to deliver services at Oakhyrst Grange School.  We recognise our responsibility to safeguard all who access our school and to promote the welfare of all of our pupils by protecting them from physical, sexual and emotional abuse, neglect and bullying.</w:t>
      </w:r>
    </w:p>
    <w:p w14:paraId="2C53B843" w14:textId="0DDF52DA" w:rsidR="000D22C6" w:rsidRPr="007668FC" w:rsidRDefault="000D22C6" w:rsidP="005B66A8">
      <w:pPr>
        <w:pStyle w:val="ListParagraph"/>
        <w:ind w:left="0"/>
        <w:jc w:val="both"/>
        <w:rPr>
          <w:rFonts w:cstheme="minorHAnsi"/>
          <w:i/>
          <w:color w:val="000000" w:themeColor="text1"/>
        </w:rPr>
      </w:pPr>
      <w:r w:rsidRPr="007668FC">
        <w:rPr>
          <w:rFonts w:cstheme="minorHAnsi"/>
          <w:i/>
          <w:iCs/>
          <w:color w:val="000000" w:themeColor="text1"/>
          <w:lang w:eastAsia="en-GB"/>
        </w:rPr>
        <w:t>Oakhyrst Grange School provides access to networked computers to support pupil’s academic work. Our Acceptable Use Agreement is an extension to the behaviour guidelines. It includes guidelines for the safe and responsible use of the network and the Internet as well as s</w:t>
      </w:r>
      <w:r w:rsidRPr="007668FC">
        <w:rPr>
          <w:rFonts w:cstheme="minorHAnsi"/>
          <w:i/>
          <w:color w:val="000000" w:themeColor="text1"/>
          <w:lang w:eastAsia="en-GB"/>
        </w:rPr>
        <w:t>chool online platforms that include but are not limited to Tapestry, Seesaw, Zoom, Teams and any other app or website that the children or parents access to communicate with staff or access work set by teachers.</w:t>
      </w:r>
      <w:r w:rsidRPr="007668FC">
        <w:rPr>
          <w:rFonts w:cstheme="minorHAnsi"/>
          <w:i/>
          <w:color w:val="000000" w:themeColor="text1"/>
        </w:rPr>
        <w:t xml:space="preserve"> </w:t>
      </w:r>
      <w:r w:rsidRPr="007668FC">
        <w:rPr>
          <w:rFonts w:cstheme="minorHAnsi"/>
          <w:i/>
          <w:iCs/>
          <w:color w:val="000000" w:themeColor="text1"/>
          <w:lang w:eastAsia="en-GB"/>
        </w:rPr>
        <w:t>It also identifies activities that constitute an abuse of our ICT facilities. This agreement is reviewed annually.  Please refer to our full</w:t>
      </w:r>
      <w:r w:rsidR="00A84219" w:rsidRPr="007668FC">
        <w:rPr>
          <w:rFonts w:cstheme="minorHAnsi"/>
          <w:i/>
          <w:iCs/>
          <w:color w:val="000000" w:themeColor="text1"/>
          <w:lang w:eastAsia="en-GB"/>
        </w:rPr>
        <w:t xml:space="preserve"> </w:t>
      </w:r>
      <w:r w:rsidR="00305894" w:rsidRPr="007668FC">
        <w:rPr>
          <w:rFonts w:cstheme="minorHAnsi"/>
          <w:i/>
          <w:iCs/>
          <w:color w:val="000000" w:themeColor="text1"/>
          <w:lang w:eastAsia="en-GB"/>
        </w:rPr>
        <w:t>Online Safety Policy</w:t>
      </w:r>
      <w:r w:rsidRPr="007668FC">
        <w:rPr>
          <w:rFonts w:cstheme="minorHAnsi"/>
          <w:i/>
          <w:iCs/>
          <w:color w:val="000000" w:themeColor="text1"/>
          <w:lang w:eastAsia="en-GB"/>
        </w:rPr>
        <w:t xml:space="preserve"> which is available on the School Website for your inspection. </w:t>
      </w:r>
    </w:p>
    <w:p w14:paraId="22D0B9EF" w14:textId="0A84B1D1" w:rsidR="000D22C6" w:rsidRPr="007668FC" w:rsidRDefault="000D22C6" w:rsidP="005B66A8">
      <w:pPr>
        <w:pStyle w:val="Heading2"/>
        <w:jc w:val="center"/>
        <w:rPr>
          <w:color w:val="000000" w:themeColor="text1"/>
          <w:sz w:val="22"/>
          <w:szCs w:val="22"/>
          <w:lang w:eastAsia="en-GB"/>
        </w:rPr>
      </w:pPr>
      <w:bookmarkStart w:id="120" w:name="_Toc150425499"/>
      <w:bookmarkStart w:id="121" w:name="_Toc240351209"/>
      <w:r w:rsidRPr="007668FC">
        <w:rPr>
          <w:color w:val="000000" w:themeColor="text1"/>
          <w:sz w:val="22"/>
          <w:szCs w:val="22"/>
          <w:lang w:eastAsia="en-GB"/>
        </w:rPr>
        <w:t>Acceptable Use Agreement – Parents</w:t>
      </w:r>
      <w:bookmarkEnd w:id="120"/>
      <w:bookmarkEnd w:id="121"/>
    </w:p>
    <w:p w14:paraId="43BEED72" w14:textId="2F71188E" w:rsidR="00E47921" w:rsidRDefault="00E47921" w:rsidP="00E47921">
      <w:pPr>
        <w:jc w:val="both"/>
        <w:rPr>
          <w:rFonts w:cstheme="minorHAnsi"/>
          <w:color w:val="000000" w:themeColor="text1"/>
        </w:rPr>
      </w:pPr>
      <w:r w:rsidRPr="00E47921">
        <w:rPr>
          <w:rFonts w:cstheme="minorHAnsi"/>
          <w:color w:val="000000" w:themeColor="text1"/>
        </w:rPr>
        <w:t xml:space="preserve">Technology is an essential part of daily life and learning. At </w:t>
      </w:r>
      <w:r w:rsidRPr="007668FC">
        <w:rPr>
          <w:rFonts w:cstheme="minorHAnsi"/>
          <w:color w:val="000000" w:themeColor="text1"/>
        </w:rPr>
        <w:t>Oakhyrst Grange school</w:t>
      </w:r>
      <w:r>
        <w:rPr>
          <w:rFonts w:cstheme="minorHAnsi"/>
          <w:color w:val="000000" w:themeColor="text1"/>
        </w:rPr>
        <w:t xml:space="preserve">, </w:t>
      </w:r>
      <w:r w:rsidRPr="00E47921">
        <w:rPr>
          <w:rFonts w:cstheme="minorHAnsi"/>
          <w:color w:val="000000" w:themeColor="text1"/>
        </w:rPr>
        <w:t xml:space="preserve">your child’s safety and wellbeing are our utmost priority. We expect pupils to act with equal respect and care whether they are online or face-to-face, inside or outside of school. </w:t>
      </w:r>
    </w:p>
    <w:p w14:paraId="2AF61E6A" w14:textId="77777777" w:rsidR="00E47921" w:rsidRPr="007668FC" w:rsidRDefault="00E47921" w:rsidP="00E47921">
      <w:pPr>
        <w:spacing w:after="120"/>
        <w:jc w:val="center"/>
        <w:rPr>
          <w:rFonts w:cstheme="minorHAnsi"/>
          <w:b/>
          <w:color w:val="000000" w:themeColor="text1"/>
        </w:rPr>
      </w:pPr>
      <w:r w:rsidRPr="007668FC">
        <w:rPr>
          <w:rFonts w:cstheme="minorHAnsi"/>
          <w:b/>
          <w:color w:val="000000" w:themeColor="text1"/>
        </w:rPr>
        <w:t>“Treat yourself and others with respect at all times; treat people in the same way when you are online or on a device as you would face to face.”</w:t>
      </w:r>
    </w:p>
    <w:p w14:paraId="0EA80B07" w14:textId="7F40A015" w:rsidR="00E47921" w:rsidRPr="00E47921" w:rsidRDefault="00E47921" w:rsidP="00E47921">
      <w:pPr>
        <w:jc w:val="both"/>
        <w:rPr>
          <w:rFonts w:cstheme="minorHAnsi"/>
          <w:color w:val="000000" w:themeColor="text1"/>
        </w:rPr>
      </w:pPr>
      <w:r w:rsidRPr="00E47921">
        <w:rPr>
          <w:rFonts w:cstheme="minorHAnsi"/>
          <w:color w:val="000000" w:themeColor="text1"/>
        </w:rPr>
        <w:t>We ask parents and carers to sign this policy to help reinforce these safe behaviours. Your child has signed a matching age-appropriate AU</w:t>
      </w:r>
      <w:r>
        <w:rPr>
          <w:rFonts w:cstheme="minorHAnsi"/>
          <w:color w:val="000000" w:themeColor="text1"/>
        </w:rPr>
        <w:t>A</w:t>
      </w:r>
      <w:r w:rsidRPr="00E47921">
        <w:rPr>
          <w:rFonts w:cstheme="minorHAnsi"/>
          <w:color w:val="000000" w:themeColor="text1"/>
        </w:rPr>
        <w:t xml:space="preserve">. Our full Online Safety Policy can be found at </w:t>
      </w:r>
      <w:r>
        <w:rPr>
          <w:rFonts w:cstheme="minorHAnsi"/>
          <w:color w:val="000000" w:themeColor="text1"/>
        </w:rPr>
        <w:t>on our website</w:t>
      </w:r>
      <w:r w:rsidRPr="00E47921">
        <w:rPr>
          <w:rFonts w:cstheme="minorHAnsi"/>
          <w:color w:val="000000" w:themeColor="text1"/>
        </w:rPr>
        <w:t>. If you have any questions, please contact our Designated Safeguarding Lead (DSL) or</w:t>
      </w:r>
      <w:r>
        <w:rPr>
          <w:rFonts w:cstheme="minorHAnsi"/>
          <w:color w:val="000000" w:themeColor="text1"/>
        </w:rPr>
        <w:t xml:space="preserve"> Online Safety Officer</w:t>
      </w:r>
      <w:r w:rsidRPr="00E47921">
        <w:rPr>
          <w:rFonts w:cstheme="minorHAnsi"/>
          <w:color w:val="000000" w:themeColor="text1"/>
        </w:rPr>
        <w:t xml:space="preserve">. </w:t>
      </w:r>
    </w:p>
    <w:p w14:paraId="1FA65746" w14:textId="55467F59" w:rsidR="002B7BFA" w:rsidRPr="007668FC" w:rsidRDefault="00E47921" w:rsidP="00382B48">
      <w:pPr>
        <w:jc w:val="both"/>
        <w:rPr>
          <w:rFonts w:cstheme="minorHAnsi"/>
          <w:color w:val="000000" w:themeColor="text1"/>
        </w:rPr>
      </w:pPr>
      <w:r>
        <w:rPr>
          <w:rFonts w:cstheme="minorHAnsi"/>
          <w:color w:val="000000" w:themeColor="text1"/>
        </w:rPr>
        <w:t>Oakhyrst Grange School</w:t>
      </w:r>
      <w:r w:rsidRPr="00E47921">
        <w:rPr>
          <w:rFonts w:cstheme="minorHAnsi"/>
          <w:color w:val="000000" w:themeColor="text1"/>
        </w:rPr>
        <w:t xml:space="preserve"> uses technology as part of the daily life of the school when it is appropriate to support teaching &amp; learning and the smooth running of the school, and to help prepare the children in our care for their future lives. We take every reasonable precaution to keep pupils safe online as outlined in the government’s guidance.</w:t>
      </w:r>
    </w:p>
    <w:p w14:paraId="34E2E8E9" w14:textId="77777777" w:rsidR="002B7BFA" w:rsidRPr="007668FC" w:rsidRDefault="002B7BFA" w:rsidP="002B7BFA">
      <w:pPr>
        <w:pStyle w:val="Heading2"/>
        <w:jc w:val="left"/>
        <w:rPr>
          <w:color w:val="000000" w:themeColor="text1"/>
          <w:sz w:val="22"/>
          <w:szCs w:val="22"/>
        </w:rPr>
      </w:pPr>
      <w:bookmarkStart w:id="122" w:name="_Toc150425500"/>
      <w:bookmarkStart w:id="123" w:name="_Toc240351210"/>
      <w:r w:rsidRPr="007668FC">
        <w:rPr>
          <w:color w:val="000000" w:themeColor="text1"/>
          <w:sz w:val="22"/>
          <w:szCs w:val="22"/>
        </w:rPr>
        <w:t>What I am agreeing to?</w:t>
      </w:r>
      <w:bookmarkEnd w:id="122"/>
      <w:bookmarkEnd w:id="123"/>
    </w:p>
    <w:p w14:paraId="556FEB41" w14:textId="77777777" w:rsidR="00685081" w:rsidRPr="00AE3906" w:rsidRDefault="00685081" w:rsidP="00685081">
      <w:pPr>
        <w:spacing w:after="120" w:line="240" w:lineRule="auto"/>
        <w:rPr>
          <w:b/>
        </w:rPr>
      </w:pPr>
      <w:r w:rsidRPr="00AE3906">
        <w:rPr>
          <w:b/>
        </w:rPr>
        <w:t>DEVICES IN SCHOOL</w:t>
      </w:r>
    </w:p>
    <w:p w14:paraId="41A106DD" w14:textId="77777777" w:rsidR="00685081" w:rsidRPr="00AE3906" w:rsidRDefault="00685081" w:rsidP="00CB5862">
      <w:pPr>
        <w:pStyle w:val="ListParagraph"/>
        <w:numPr>
          <w:ilvl w:val="0"/>
          <w:numId w:val="1"/>
        </w:numPr>
        <w:ind w:hanging="294"/>
        <w:jc w:val="both"/>
        <w:rPr>
          <w:rFonts w:cstheme="minorHAnsi"/>
          <w:color w:val="000000" w:themeColor="text1"/>
        </w:rPr>
      </w:pPr>
      <w:r w:rsidRPr="00AE3906">
        <w:rPr>
          <w:rFonts w:cstheme="minorHAnsi"/>
          <w:b/>
          <w:i/>
          <w:color w:val="00B050"/>
          <w:lang w:eastAsia="en-GB"/>
        </w:rPr>
        <w:t>Filtering &amp; Monitoring:</w:t>
      </w:r>
      <w:r w:rsidRPr="00AE3906">
        <w:rPr>
          <w:rFonts w:cstheme="minorHAnsi"/>
          <w:color w:val="000000" w:themeColor="text1"/>
          <w:lang w:eastAsia="en-GB"/>
        </w:rPr>
        <w:t> </w:t>
      </w:r>
      <w:r w:rsidRPr="00AE3906">
        <w:rPr>
          <w:rFonts w:cstheme="minorHAnsi"/>
          <w:color w:val="000000" w:themeColor="text1"/>
        </w:rPr>
        <w:t>I understand the school uses filtering (website blocking) and monitoring to protect pupils. While school network protections are safer than most home networks, no system is 100% risk-free. The school aims to teach safe and responsible use, rather than ‘</w:t>
      </w:r>
      <w:proofErr w:type="spellStart"/>
      <w:r w:rsidRPr="00AE3906">
        <w:rPr>
          <w:rFonts w:cstheme="minorHAnsi"/>
          <w:color w:val="000000" w:themeColor="text1"/>
        </w:rPr>
        <w:t>overblocking</w:t>
      </w:r>
      <w:proofErr w:type="spellEnd"/>
      <w:r w:rsidRPr="00AE3906">
        <w:rPr>
          <w:rFonts w:cstheme="minorHAnsi"/>
          <w:color w:val="000000" w:themeColor="text1"/>
        </w:rPr>
        <w:t>’ educational content.</w:t>
      </w:r>
    </w:p>
    <w:p w14:paraId="5991157D" w14:textId="0D791B39" w:rsidR="00685081" w:rsidRPr="00AE3906" w:rsidRDefault="00685081" w:rsidP="00CB5862">
      <w:pPr>
        <w:pStyle w:val="ListParagraph"/>
        <w:numPr>
          <w:ilvl w:val="0"/>
          <w:numId w:val="1"/>
        </w:numPr>
        <w:ind w:hanging="294"/>
        <w:jc w:val="both"/>
        <w:rPr>
          <w:rFonts w:cstheme="minorHAnsi"/>
          <w:color w:val="000000" w:themeColor="text1"/>
          <w:lang w:eastAsia="en-GB"/>
        </w:rPr>
      </w:pPr>
      <w:r w:rsidRPr="00AE3906">
        <w:rPr>
          <w:rFonts w:cstheme="minorHAnsi"/>
          <w:b/>
          <w:i/>
          <w:color w:val="00B050"/>
          <w:lang w:eastAsia="en-GB"/>
        </w:rPr>
        <w:t>Mobile Phones &amp; Personal Devices:</w:t>
      </w:r>
      <w:r w:rsidRPr="00AE3906">
        <w:rPr>
          <w:rFonts w:cstheme="minorHAnsi"/>
          <w:color w:val="000000" w:themeColor="text1"/>
          <w:lang w:eastAsia="en-GB"/>
        </w:rPr>
        <w:t> I will support the school’s policy regarding personal devices. Personal devices, such as mobile phones and wearable technology, are not permitted in school unless specific exceptions have been approved by the school brought to school. </w:t>
      </w:r>
    </w:p>
    <w:p w14:paraId="2DF24802" w14:textId="77777777" w:rsidR="00685081" w:rsidRPr="00AE3906" w:rsidRDefault="00685081" w:rsidP="00CB5862">
      <w:pPr>
        <w:pStyle w:val="ListParagraph"/>
        <w:numPr>
          <w:ilvl w:val="0"/>
          <w:numId w:val="1"/>
        </w:numPr>
        <w:ind w:hanging="294"/>
        <w:jc w:val="both"/>
        <w:rPr>
          <w:rFonts w:cstheme="minorHAnsi"/>
          <w:color w:val="000000" w:themeColor="text1"/>
          <w:lang w:eastAsia="en-GB"/>
        </w:rPr>
      </w:pPr>
      <w:r w:rsidRPr="00AE3906">
        <w:rPr>
          <w:rFonts w:cstheme="minorHAnsi"/>
          <w:b/>
          <w:i/>
          <w:color w:val="00B050"/>
          <w:lang w:eastAsia="en-GB"/>
        </w:rPr>
        <w:t>Tracking Devices:</w:t>
      </w:r>
      <w:r w:rsidRPr="00AE3906">
        <w:rPr>
          <w:rFonts w:cstheme="minorHAnsi"/>
          <w:color w:val="000000" w:themeColor="text1"/>
          <w:lang w:eastAsia="en-GB"/>
        </w:rPr>
        <w:t xml:space="preserve"> I will not attempt to track my child during the school day or on school trips using Apple </w:t>
      </w:r>
      <w:proofErr w:type="spellStart"/>
      <w:r w:rsidRPr="00AE3906">
        <w:rPr>
          <w:rFonts w:cstheme="minorHAnsi"/>
          <w:color w:val="000000" w:themeColor="text1"/>
          <w:lang w:eastAsia="en-GB"/>
        </w:rPr>
        <w:t>AirTags</w:t>
      </w:r>
      <w:proofErr w:type="spellEnd"/>
      <w:r w:rsidRPr="00AE3906">
        <w:rPr>
          <w:rFonts w:cstheme="minorHAnsi"/>
          <w:color w:val="000000" w:themeColor="text1"/>
          <w:lang w:eastAsia="en-GB"/>
        </w:rPr>
        <w:t xml:space="preserve"> or similar devices. Doing so violates product terms, can broadcast locations to strangers, and causes unnecessary distress during routine route adjustments.</w:t>
      </w:r>
    </w:p>
    <w:p w14:paraId="42C14846" w14:textId="04E5B462" w:rsidR="00685081" w:rsidRPr="00AE3906" w:rsidRDefault="00685081" w:rsidP="00CB5862">
      <w:pPr>
        <w:pStyle w:val="ListParagraph"/>
        <w:numPr>
          <w:ilvl w:val="0"/>
          <w:numId w:val="1"/>
        </w:numPr>
        <w:ind w:hanging="294"/>
        <w:jc w:val="both"/>
        <w:rPr>
          <w:rFonts w:cstheme="minorHAnsi"/>
          <w:color w:val="000000" w:themeColor="text1"/>
          <w:lang w:eastAsia="en-GB"/>
        </w:rPr>
      </w:pPr>
      <w:r w:rsidRPr="00AE3906">
        <w:rPr>
          <w:rFonts w:cstheme="minorHAnsi"/>
          <w:b/>
          <w:i/>
          <w:color w:val="00B050"/>
          <w:lang w:eastAsia="en-GB"/>
        </w:rPr>
        <w:lastRenderedPageBreak/>
        <w:t>School Communications:</w:t>
      </w:r>
      <w:r w:rsidRPr="00AE3906">
        <w:rPr>
          <w:rFonts w:cstheme="minorHAnsi"/>
          <w:color w:val="000000" w:themeColor="text1"/>
          <w:lang w:eastAsia="en-GB"/>
        </w:rPr>
        <w:t xml:space="preserve"> Staff will only contact my child regarding learning or wellbeing through approved systems (School email and </w:t>
      </w:r>
      <w:proofErr w:type="spellStart"/>
      <w:r w:rsidRPr="00AE3906">
        <w:rPr>
          <w:rFonts w:cstheme="minorHAnsi"/>
          <w:color w:val="000000" w:themeColor="text1"/>
          <w:lang w:eastAsia="en-GB"/>
        </w:rPr>
        <w:t>SeeSaw</w:t>
      </w:r>
      <w:proofErr w:type="spellEnd"/>
      <w:r w:rsidRPr="00AE3906">
        <w:rPr>
          <w:rFonts w:cstheme="minorHAnsi"/>
          <w:color w:val="000000" w:themeColor="text1"/>
          <w:lang w:eastAsia="en-GB"/>
        </w:rPr>
        <w:t>/Tapestry). I will report any unusual or external app contact requests immediately to DSL or Headteacher.</w:t>
      </w:r>
    </w:p>
    <w:p w14:paraId="24282FF6" w14:textId="3AA258B5" w:rsidR="00685081" w:rsidRPr="00AE3906" w:rsidRDefault="00685081" w:rsidP="00CB5862">
      <w:pPr>
        <w:spacing w:after="120" w:line="240" w:lineRule="auto"/>
        <w:rPr>
          <w:b/>
        </w:rPr>
      </w:pPr>
      <w:r w:rsidRPr="00AE3906">
        <w:rPr>
          <w:b/>
        </w:rPr>
        <w:t>AT HOME &amp; REMOTE LEARNING</w:t>
      </w:r>
    </w:p>
    <w:p w14:paraId="34C4BFA4" w14:textId="3704673B" w:rsidR="00685081" w:rsidRPr="00AE3906" w:rsidRDefault="00685081" w:rsidP="00CB5862">
      <w:pPr>
        <w:pStyle w:val="ListParagraph"/>
        <w:numPr>
          <w:ilvl w:val="0"/>
          <w:numId w:val="1"/>
        </w:numPr>
        <w:ind w:hanging="294"/>
        <w:jc w:val="both"/>
        <w:rPr>
          <w:rFonts w:cstheme="minorHAnsi"/>
          <w:color w:val="000000" w:themeColor="text1"/>
          <w:lang w:eastAsia="en-GB"/>
        </w:rPr>
      </w:pPr>
      <w:r w:rsidRPr="00AE3906">
        <w:rPr>
          <w:rFonts w:cstheme="minorHAnsi"/>
          <w:b/>
          <w:i/>
          <w:color w:val="00B050"/>
          <w:lang w:eastAsia="en-GB"/>
        </w:rPr>
        <w:t>Filtering:</w:t>
      </w:r>
      <w:r w:rsidRPr="00AE3906">
        <w:rPr>
          <w:rFonts w:cstheme="minorHAnsi"/>
          <w:color w:val="000000" w:themeColor="text1"/>
          <w:lang w:eastAsia="en-GB"/>
        </w:rPr>
        <w:t xml:space="preserve"> I understand that any school-owned devices and cloud platforms that are used out of school are subject to filtering and monitoring. More detail of this can be found in our online safety policy.</w:t>
      </w:r>
    </w:p>
    <w:p w14:paraId="7AF8D728" w14:textId="46E76473" w:rsidR="00685081" w:rsidRPr="00AE3906" w:rsidRDefault="00685081" w:rsidP="00CB5862">
      <w:pPr>
        <w:pStyle w:val="ListParagraph"/>
        <w:numPr>
          <w:ilvl w:val="0"/>
          <w:numId w:val="1"/>
        </w:numPr>
        <w:ind w:hanging="294"/>
        <w:jc w:val="both"/>
        <w:rPr>
          <w:rFonts w:cstheme="minorHAnsi"/>
          <w:color w:val="000000" w:themeColor="text1"/>
          <w:lang w:eastAsia="en-GB"/>
        </w:rPr>
      </w:pPr>
      <w:r w:rsidRPr="00AE3906">
        <w:rPr>
          <w:rFonts w:cstheme="minorHAnsi"/>
          <w:b/>
          <w:i/>
          <w:color w:val="00B050"/>
          <w:lang w:eastAsia="en-GB"/>
        </w:rPr>
        <w:t>Safe Environment:</w:t>
      </w:r>
      <w:r w:rsidRPr="00AE3906">
        <w:rPr>
          <w:rFonts w:cstheme="minorHAnsi"/>
          <w:color w:val="000000" w:themeColor="text1"/>
          <w:lang w:eastAsia="en-GB"/>
        </w:rPr>
        <w:t xml:space="preserve"> I will help my child maintain safe habits at home and during remote learning. For parents with children in Coding Club, please read the Scratch Online information sent home especially regarding </w:t>
      </w:r>
      <w:r w:rsidR="00E64E27" w:rsidRPr="00AE3906">
        <w:rPr>
          <w:rFonts w:cstheme="minorHAnsi"/>
          <w:color w:val="000000" w:themeColor="text1"/>
          <w:lang w:eastAsia="en-GB"/>
        </w:rPr>
        <w:t>chat</w:t>
      </w:r>
      <w:r w:rsidRPr="00AE3906">
        <w:rPr>
          <w:rFonts w:cstheme="minorHAnsi"/>
          <w:color w:val="000000" w:themeColor="text1"/>
          <w:lang w:eastAsia="en-GB"/>
        </w:rPr>
        <w:t>/likes/share projects.</w:t>
      </w:r>
    </w:p>
    <w:p w14:paraId="37631EE8" w14:textId="77777777" w:rsidR="00685081" w:rsidRPr="00AE3906" w:rsidRDefault="00685081" w:rsidP="00CB5862">
      <w:pPr>
        <w:pStyle w:val="ListParagraph"/>
        <w:numPr>
          <w:ilvl w:val="0"/>
          <w:numId w:val="1"/>
        </w:numPr>
        <w:ind w:hanging="294"/>
        <w:jc w:val="both"/>
        <w:rPr>
          <w:rFonts w:cstheme="minorHAnsi"/>
          <w:color w:val="000000" w:themeColor="text1"/>
          <w:lang w:eastAsia="en-GB"/>
        </w:rPr>
      </w:pPr>
      <w:r w:rsidRPr="00AE3906">
        <w:rPr>
          <w:rFonts w:cstheme="minorHAnsi"/>
          <w:b/>
          <w:i/>
          <w:color w:val="00B050"/>
          <w:lang w:eastAsia="en-GB"/>
        </w:rPr>
        <w:t>Video Call Etiquette:</w:t>
      </w:r>
      <w:r w:rsidRPr="00AE3906">
        <w:rPr>
          <w:rFonts w:cstheme="minorHAnsi"/>
          <w:color w:val="000000" w:themeColor="text1"/>
          <w:lang w:eastAsia="en-GB"/>
        </w:rPr>
        <w:t xml:space="preserve"> During school video calls, I will ensure my child is fully dressed (not in bed) and that their camera points away from personal spaces or uses a blurred background. </w:t>
      </w:r>
    </w:p>
    <w:p w14:paraId="70A56A0B" w14:textId="36441544" w:rsidR="00685081" w:rsidRPr="00AE3906" w:rsidRDefault="00685081" w:rsidP="00CB5862">
      <w:pPr>
        <w:pStyle w:val="ListParagraph"/>
        <w:numPr>
          <w:ilvl w:val="0"/>
          <w:numId w:val="1"/>
        </w:numPr>
        <w:ind w:hanging="294"/>
        <w:jc w:val="both"/>
      </w:pPr>
      <w:r w:rsidRPr="00AE3906">
        <w:rPr>
          <w:rFonts w:cstheme="minorHAnsi"/>
          <w:b/>
          <w:i/>
          <w:color w:val="00B050"/>
          <w:lang w:eastAsia="en-GB"/>
        </w:rPr>
        <w:t>Private Online Tutors:</w:t>
      </w:r>
      <w:r w:rsidRPr="00AE3906">
        <w:t xml:space="preserve"> If I arrange private </w:t>
      </w:r>
      <w:r w:rsidRPr="00AE3906">
        <w:rPr>
          <w:rFonts w:cstheme="minorHAnsi"/>
          <w:color w:val="000000" w:themeColor="text1"/>
          <w:lang w:eastAsia="en-GB"/>
        </w:rPr>
        <w:t>online</w:t>
      </w:r>
      <w:r w:rsidRPr="00AE3906">
        <w:t xml:space="preserve"> tuition, I will verify their safety credentials using the </w:t>
      </w:r>
      <w:hyperlink r:id="rId33" w:history="1">
        <w:r w:rsidRPr="00AE3906">
          <w:rPr>
            <w:rStyle w:val="Hyperlink"/>
            <w:i/>
            <w:iCs/>
          </w:rPr>
          <w:t>Online Tutors – Keeping Children Safe</w:t>
        </w:r>
        <w:r w:rsidRPr="00AE3906">
          <w:rPr>
            <w:rStyle w:val="Hyperlink"/>
          </w:rPr>
          <w:t xml:space="preserve"> </w:t>
        </w:r>
      </w:hyperlink>
      <w:r w:rsidRPr="00AE3906">
        <w:t xml:space="preserve">guidelines and ensure sessions happen in a shared family room. </w:t>
      </w:r>
    </w:p>
    <w:p w14:paraId="14E217F1" w14:textId="1D210AA8" w:rsidR="00685081" w:rsidRPr="00AE3906" w:rsidRDefault="00685081" w:rsidP="00CB5862">
      <w:pPr>
        <w:pStyle w:val="ListParagraph"/>
        <w:numPr>
          <w:ilvl w:val="0"/>
          <w:numId w:val="1"/>
        </w:numPr>
        <w:ind w:hanging="294"/>
        <w:jc w:val="both"/>
      </w:pPr>
      <w:r w:rsidRPr="00AE3906">
        <w:rPr>
          <w:rFonts w:cstheme="minorHAnsi"/>
          <w:b/>
          <w:i/>
          <w:color w:val="00B050"/>
          <w:lang w:eastAsia="en-GB"/>
        </w:rPr>
        <w:t>Home Protections &amp; Boundaries:</w:t>
      </w:r>
      <w:r w:rsidRPr="00AE3906">
        <w:t xml:space="preserve"> I will utilise parental controls, home filtering, and child-safe search tools like </w:t>
      </w:r>
      <w:hyperlink r:id="rId34" w:tgtFrame="_blank" w:history="1">
        <w:r w:rsidRPr="00AE3906">
          <w:rPr>
            <w:rStyle w:val="Hyperlink"/>
          </w:rPr>
          <w:t>swiggle.org.uk</w:t>
        </w:r>
      </w:hyperlink>
      <w:r w:rsidR="00E64E27" w:rsidRPr="00AE3906">
        <w:t xml:space="preserve">, </w:t>
      </w:r>
      <w:hyperlink r:id="rId35" w:history="1">
        <w:r w:rsidR="00E64E27" w:rsidRPr="00AE3906">
          <w:rPr>
            <w:rStyle w:val="Hyperlink"/>
          </w:rPr>
          <w:t>kiddle.co</w:t>
        </w:r>
      </w:hyperlink>
      <w:r w:rsidR="00E64E27" w:rsidRPr="00AE3906">
        <w:t xml:space="preserve"> </w:t>
      </w:r>
      <w:r w:rsidRPr="00AE3906">
        <w:t xml:space="preserve">or YouTube Kids. I will promote a healthy balance using the </w:t>
      </w:r>
      <w:hyperlink r:id="rId36" w:history="1">
        <w:r w:rsidRPr="00AE3906">
          <w:rPr>
            <w:rStyle w:val="Hyperlink"/>
            <w:i/>
            <w:iCs/>
          </w:rPr>
          <w:t>Digital 5 A Day</w:t>
        </w:r>
        <w:r w:rsidRPr="00AE3906">
          <w:rPr>
            <w:rStyle w:val="Hyperlink"/>
          </w:rPr>
          <w:t xml:space="preserve"> </w:t>
        </w:r>
      </w:hyperlink>
      <w:r w:rsidRPr="00AE3906">
        <w:t xml:space="preserve">framework.  </w:t>
      </w:r>
    </w:p>
    <w:p w14:paraId="538363B9" w14:textId="3A26FC11" w:rsidR="00E64E27" w:rsidRPr="00AE3906" w:rsidRDefault="00685081" w:rsidP="00CB5862">
      <w:pPr>
        <w:pStyle w:val="ListParagraph"/>
        <w:numPr>
          <w:ilvl w:val="0"/>
          <w:numId w:val="1"/>
        </w:numPr>
        <w:ind w:hanging="294"/>
        <w:jc w:val="both"/>
      </w:pPr>
      <w:r w:rsidRPr="00AE3906">
        <w:rPr>
          <w:rFonts w:cstheme="minorHAnsi"/>
          <w:b/>
          <w:i/>
          <w:color w:val="00B050"/>
          <w:lang w:eastAsia="en-GB"/>
        </w:rPr>
        <w:t>Regular Dialogue:</w:t>
      </w:r>
      <w:r w:rsidRPr="00AE3906">
        <w:t xml:space="preserve"> To help understand what my child does online and ensure they are confident to talk to me should something go wrong, I will regularly talk to my child about their life online. </w:t>
      </w:r>
    </w:p>
    <w:p w14:paraId="16030A21" w14:textId="35E74E30" w:rsidR="003D52F8" w:rsidRPr="00AE3906" w:rsidRDefault="003D52F8" w:rsidP="00CB5862">
      <w:pPr>
        <w:spacing w:after="120" w:line="240" w:lineRule="auto"/>
        <w:rPr>
          <w:b/>
        </w:rPr>
      </w:pPr>
      <w:r w:rsidRPr="00AE3906">
        <w:rPr>
          <w:b/>
        </w:rPr>
        <w:t>IN THE COMMUNITY &amp; SOCIAL MEDIA</w:t>
      </w:r>
    </w:p>
    <w:p w14:paraId="0DA85B66" w14:textId="77777777" w:rsidR="003D52F8" w:rsidRPr="00AE3906" w:rsidRDefault="003D52F8" w:rsidP="00CB5862">
      <w:pPr>
        <w:pStyle w:val="ListParagraph"/>
        <w:numPr>
          <w:ilvl w:val="0"/>
          <w:numId w:val="1"/>
        </w:numPr>
        <w:ind w:hanging="294"/>
        <w:jc w:val="both"/>
        <w:rPr>
          <w:rFonts w:cstheme="minorHAnsi"/>
          <w:color w:val="000000" w:themeColor="text1"/>
          <w:lang w:eastAsia="en-GB"/>
        </w:rPr>
      </w:pPr>
      <w:r w:rsidRPr="00AE3906">
        <w:rPr>
          <w:rFonts w:cstheme="minorHAnsi"/>
          <w:b/>
          <w:i/>
          <w:color w:val="00B050"/>
          <w:lang w:eastAsia="en-GB"/>
        </w:rPr>
        <w:t>Modelling Digital Respect:</w:t>
      </w:r>
      <w:r w:rsidRPr="00AE3906">
        <w:rPr>
          <w:rFonts w:cstheme="minorHAnsi"/>
          <w:color w:val="000000" w:themeColor="text1"/>
          <w:lang w:eastAsia="en-GB"/>
        </w:rPr>
        <w:t xml:space="preserve"> I will model safe, positive online behaviours. I will refrain from sharing images or details without permission or posting negative, threatening, or abusive comments about school staff, </w:t>
      </w:r>
      <w:r w:rsidRPr="00AE3906">
        <w:t>governors</w:t>
      </w:r>
      <w:r w:rsidRPr="00AE3906">
        <w:rPr>
          <w:rFonts w:cstheme="minorHAnsi"/>
          <w:color w:val="000000" w:themeColor="text1"/>
          <w:lang w:eastAsia="en-GB"/>
        </w:rPr>
        <w:t xml:space="preserve">, pupils, or other parents on social media. The school will request the prompt deletion of abusive posts and contact the police if an offence occurs. </w:t>
      </w:r>
    </w:p>
    <w:p w14:paraId="0EC70F81" w14:textId="77777777" w:rsidR="003D52F8" w:rsidRPr="00AE3906" w:rsidRDefault="003D52F8" w:rsidP="00CB5862">
      <w:pPr>
        <w:pStyle w:val="ListParagraph"/>
        <w:numPr>
          <w:ilvl w:val="0"/>
          <w:numId w:val="1"/>
        </w:numPr>
        <w:ind w:hanging="294"/>
        <w:jc w:val="both"/>
        <w:rPr>
          <w:rFonts w:cstheme="minorHAnsi"/>
          <w:color w:val="000000" w:themeColor="text1"/>
          <w:lang w:eastAsia="en-GB"/>
        </w:rPr>
      </w:pPr>
      <w:r w:rsidRPr="00AE3906">
        <w:rPr>
          <w:rFonts w:cstheme="minorHAnsi"/>
          <w:b/>
          <w:i/>
          <w:color w:val="00B050"/>
          <w:lang w:eastAsia="en-GB"/>
        </w:rPr>
        <w:t>Age Restrictions &amp; Group Chats:</w:t>
      </w:r>
      <w:r w:rsidRPr="00AE3906">
        <w:rPr>
          <w:rFonts w:cstheme="minorHAnsi"/>
          <w:color w:val="000000" w:themeColor="text1"/>
          <w:lang w:eastAsia="en-GB"/>
        </w:rPr>
        <w:t xml:space="preserve"> The impact of social media use is often felt strongly in schools. I will support age restrictions and will not encourage my child to join platforms where they are below the minimum age (under 13 currently for most social media platforms). I will actively </w:t>
      </w:r>
      <w:r w:rsidRPr="00AE3906">
        <w:t>monitor</w:t>
      </w:r>
      <w:r w:rsidRPr="00AE3906">
        <w:rPr>
          <w:rFonts w:cstheme="minorHAnsi"/>
          <w:color w:val="000000" w:themeColor="text1"/>
          <w:lang w:eastAsia="en-GB"/>
        </w:rPr>
        <w:t xml:space="preserve"> my child's out-of-school digital interactions, such as WhatsApp or gaming group chats, to help prevent child-on-child abuse from spilling into school. </w:t>
      </w:r>
    </w:p>
    <w:p w14:paraId="05AA8B3A" w14:textId="1C65364E" w:rsidR="003D52F8" w:rsidRPr="00AE3906" w:rsidRDefault="003D52F8" w:rsidP="00CB5862">
      <w:pPr>
        <w:pStyle w:val="ListParagraph"/>
        <w:numPr>
          <w:ilvl w:val="0"/>
          <w:numId w:val="1"/>
        </w:numPr>
        <w:ind w:hanging="294"/>
        <w:jc w:val="both"/>
        <w:rPr>
          <w:rFonts w:cstheme="minorHAnsi"/>
          <w:color w:val="000000" w:themeColor="text1"/>
          <w:lang w:eastAsia="en-GB"/>
        </w:rPr>
      </w:pPr>
      <w:r w:rsidRPr="00AE3906">
        <w:rPr>
          <w:rFonts w:cstheme="minorHAnsi"/>
          <w:b/>
          <w:i/>
          <w:color w:val="00B050"/>
          <w:lang w:eastAsia="en-GB"/>
        </w:rPr>
        <w:t>Privacy &amp; Covert Recording:</w:t>
      </w:r>
      <w:r w:rsidRPr="00AE3906">
        <w:rPr>
          <w:rFonts w:cstheme="minorHAnsi"/>
          <w:color w:val="00B050"/>
          <w:lang w:eastAsia="en-GB"/>
        </w:rPr>
        <w:t xml:space="preserve"> </w:t>
      </w:r>
      <w:r w:rsidRPr="00AE3906">
        <w:rPr>
          <w:rFonts w:cstheme="minorHAnsi"/>
          <w:color w:val="000000" w:themeColor="text1"/>
          <w:lang w:eastAsia="en-GB"/>
        </w:rPr>
        <w:t xml:space="preserve">Taking secret photos, videos, or recordings of teachers or pupils (including remotely or via </w:t>
      </w:r>
      <w:r w:rsidRPr="00AE3906">
        <w:t>wearable</w:t>
      </w:r>
      <w:r w:rsidRPr="00AE3906">
        <w:rPr>
          <w:rFonts w:cstheme="minorHAnsi"/>
          <w:color w:val="000000" w:themeColor="text1"/>
          <w:lang w:eastAsia="en-GB"/>
        </w:rPr>
        <w:t xml:space="preserve"> technology) is strictly forbidden. Personal recording devices like smart glasses are prohibited without written permission from</w:t>
      </w:r>
      <w:r w:rsidR="00404581" w:rsidRPr="00AE3906">
        <w:rPr>
          <w:rFonts w:cstheme="minorHAnsi"/>
          <w:color w:val="000000" w:themeColor="text1"/>
          <w:lang w:eastAsia="en-GB"/>
        </w:rPr>
        <w:t xml:space="preserve"> the DSL or Headteacher</w:t>
      </w:r>
      <w:r w:rsidRPr="00AE3906">
        <w:rPr>
          <w:rFonts w:cstheme="minorHAnsi"/>
          <w:color w:val="000000" w:themeColor="text1"/>
          <w:lang w:eastAsia="en-GB"/>
        </w:rPr>
        <w:t xml:space="preserve">. To request a recording, I will speak to </w:t>
      </w:r>
      <w:r w:rsidR="00404581" w:rsidRPr="00AE3906">
        <w:rPr>
          <w:rFonts w:cstheme="minorHAnsi"/>
          <w:color w:val="000000" w:themeColor="text1"/>
          <w:lang w:eastAsia="en-GB"/>
        </w:rPr>
        <w:t>the Headteacher.</w:t>
      </w:r>
      <w:r w:rsidRPr="00AE3906">
        <w:rPr>
          <w:rFonts w:cstheme="minorHAnsi"/>
          <w:color w:val="000000" w:themeColor="text1"/>
          <w:lang w:eastAsia="en-GB"/>
        </w:rPr>
        <w:t xml:space="preserve"> </w:t>
      </w:r>
    </w:p>
    <w:p w14:paraId="7AABEEDB" w14:textId="5F8E000D" w:rsidR="003D52F8" w:rsidRPr="00AE3906" w:rsidRDefault="003D52F8" w:rsidP="00CB5862">
      <w:pPr>
        <w:pStyle w:val="ListParagraph"/>
        <w:numPr>
          <w:ilvl w:val="0"/>
          <w:numId w:val="1"/>
        </w:numPr>
        <w:ind w:hanging="294"/>
        <w:jc w:val="both"/>
        <w:rPr>
          <w:rFonts w:cstheme="minorHAnsi"/>
          <w:color w:val="000000" w:themeColor="text1"/>
          <w:lang w:eastAsia="en-GB"/>
        </w:rPr>
      </w:pPr>
      <w:r w:rsidRPr="00AE3906">
        <w:rPr>
          <w:rFonts w:cstheme="minorHAnsi"/>
          <w:b/>
          <w:i/>
          <w:color w:val="00B050"/>
          <w:lang w:eastAsia="en-GB"/>
        </w:rPr>
        <w:t>Visiting School Premises:</w:t>
      </w:r>
      <w:r w:rsidRPr="00AE3906">
        <w:rPr>
          <w:rFonts w:cstheme="minorHAnsi"/>
          <w:color w:val="00B050"/>
          <w:lang w:eastAsia="en-GB"/>
        </w:rPr>
        <w:t xml:space="preserve"> </w:t>
      </w:r>
      <w:r w:rsidRPr="00AE3906">
        <w:rPr>
          <w:rFonts w:cstheme="minorHAnsi"/>
          <w:color w:val="000000" w:themeColor="text1"/>
          <w:lang w:eastAsia="en-GB"/>
        </w:rPr>
        <w:t xml:space="preserve">I will keep my personal technology in my pocket when visiting the school. I will never share </w:t>
      </w:r>
      <w:r w:rsidRPr="00AE3906">
        <w:t>photos</w:t>
      </w:r>
      <w:r w:rsidRPr="00AE3906">
        <w:rPr>
          <w:rFonts w:cstheme="minorHAnsi"/>
          <w:color w:val="000000" w:themeColor="text1"/>
          <w:lang w:eastAsia="en-GB"/>
        </w:rPr>
        <w:t xml:space="preserve"> or videos of other people's children on social media and understand that there may be cultural or legal reasons why this would be inappropriate or even dangerous (see </w:t>
      </w:r>
      <w:hyperlink r:id="rId37" w:history="1">
        <w:r w:rsidRPr="00AE3906">
          <w:rPr>
            <w:rFonts w:cstheme="minorHAnsi"/>
            <w:color w:val="000000" w:themeColor="text1"/>
            <w:lang w:eastAsia="en-GB"/>
          </w:rPr>
          <w:t>nofilming.lgfl.net</w:t>
        </w:r>
      </w:hyperlink>
      <w:r w:rsidRPr="00AE3906">
        <w:rPr>
          <w:rFonts w:cstheme="minorHAnsi"/>
          <w:color w:val="000000" w:themeColor="text1"/>
          <w:lang w:eastAsia="en-GB"/>
        </w:rPr>
        <w:t xml:space="preserve"> for more information). The school will only use my child's image publicly with my explicit consent. </w:t>
      </w:r>
    </w:p>
    <w:p w14:paraId="1AC5075D" w14:textId="5919F959" w:rsidR="003D52F8" w:rsidRPr="00AE3906" w:rsidRDefault="003D52F8" w:rsidP="00CB5862">
      <w:pPr>
        <w:spacing w:after="120" w:line="240" w:lineRule="auto"/>
        <w:rPr>
          <w:b/>
        </w:rPr>
      </w:pPr>
      <w:r w:rsidRPr="00AE3906">
        <w:rPr>
          <w:b/>
        </w:rPr>
        <w:t>ARTIFICIAL INTELLIGENCE &amp; REPORTING</w:t>
      </w:r>
    </w:p>
    <w:p w14:paraId="13B83BD3" w14:textId="420F3335" w:rsidR="003D52F8" w:rsidRPr="00AE3906" w:rsidRDefault="003D52F8" w:rsidP="00CB5862">
      <w:pPr>
        <w:pStyle w:val="ListParagraph"/>
        <w:numPr>
          <w:ilvl w:val="0"/>
          <w:numId w:val="1"/>
        </w:numPr>
        <w:ind w:hanging="294"/>
        <w:jc w:val="both"/>
      </w:pPr>
      <w:r w:rsidRPr="00AE3906">
        <w:rPr>
          <w:rFonts w:cstheme="minorHAnsi"/>
          <w:b/>
          <w:i/>
          <w:color w:val="00B050"/>
          <w:lang w:eastAsia="en-GB"/>
        </w:rPr>
        <w:t>Generative AI Risks:</w:t>
      </w:r>
      <w:r w:rsidRPr="00AE3906">
        <w:t xml:space="preserve"> I will talk to my child about the risks of Artificial Intelligence, which is now embedded in many mainstream apps. I will discuss the specific dangers of AI chatbots, image creators, and "</w:t>
      </w:r>
      <w:proofErr w:type="spellStart"/>
      <w:r w:rsidRPr="00AE3906">
        <w:t>nudifying</w:t>
      </w:r>
      <w:proofErr w:type="spellEnd"/>
      <w:r w:rsidRPr="00AE3906">
        <w:t xml:space="preserve">" apps that create inappropriate or illegal content. </w:t>
      </w:r>
    </w:p>
    <w:p w14:paraId="1DDBDA9B" w14:textId="77777777" w:rsidR="003D52F8" w:rsidRPr="00AE3906" w:rsidRDefault="003D52F8" w:rsidP="00CB5862">
      <w:pPr>
        <w:pStyle w:val="ListParagraph"/>
        <w:numPr>
          <w:ilvl w:val="0"/>
          <w:numId w:val="1"/>
        </w:numPr>
        <w:ind w:hanging="294"/>
        <w:jc w:val="both"/>
      </w:pPr>
      <w:r w:rsidRPr="00AE3906">
        <w:rPr>
          <w:b/>
          <w:bCs/>
          <w:i/>
          <w:color w:val="00B050"/>
        </w:rPr>
        <w:lastRenderedPageBreak/>
        <w:t>Reporting Without Fear:</w:t>
      </w:r>
      <w:r w:rsidRPr="00AE3906">
        <w:rPr>
          <w:color w:val="00B050"/>
        </w:rPr>
        <w:t xml:space="preserve"> </w:t>
      </w:r>
      <w:r w:rsidRPr="00AE3906">
        <w:t xml:space="preserve">I understand that my child may be subject to school sanctions if they break online rules. However, I will reassure my child that they can always tell a trusted adult at home or at school if something goes wrong or upsets them online, without fear of immediate device confiscation or punishment. </w:t>
      </w:r>
    </w:p>
    <w:p w14:paraId="165E34B1" w14:textId="1B7F417B" w:rsidR="003D52F8" w:rsidRPr="00AE3906" w:rsidRDefault="003D52F8" w:rsidP="00CB5862">
      <w:pPr>
        <w:pStyle w:val="ListParagraph"/>
        <w:numPr>
          <w:ilvl w:val="0"/>
          <w:numId w:val="1"/>
        </w:numPr>
        <w:ind w:hanging="294"/>
        <w:jc w:val="both"/>
      </w:pPr>
      <w:r w:rsidRPr="00AE3906">
        <w:rPr>
          <w:b/>
          <w:bCs/>
          <w:i/>
          <w:color w:val="00B050"/>
        </w:rPr>
        <w:t>Further Support:</w:t>
      </w:r>
      <w:r w:rsidRPr="00AE3906">
        <w:rPr>
          <w:color w:val="00B050"/>
        </w:rPr>
        <w:t xml:space="preserve"> </w:t>
      </w:r>
      <w:r w:rsidRPr="00AE3906">
        <w:t xml:space="preserve">For </w:t>
      </w:r>
      <w:r w:rsidR="00C15CB1" w:rsidRPr="00AE3906">
        <w:t>more</w:t>
      </w:r>
      <w:r w:rsidRPr="00AE3906">
        <w:t xml:space="preserve"> support on parental controls, safe settings, gaming, apps, and sensitive topics (including cyberbullying, radicalisation, or inappropriate content), please utilise </w:t>
      </w:r>
    </w:p>
    <w:p w14:paraId="1D5B194F" w14:textId="77777777" w:rsidR="00C15CB1" w:rsidRPr="00AE3906" w:rsidRDefault="00C15CB1" w:rsidP="00CB5862">
      <w:pPr>
        <w:pStyle w:val="ListParagraph"/>
        <w:numPr>
          <w:ilvl w:val="0"/>
          <w:numId w:val="7"/>
        </w:numPr>
        <w:pBdr>
          <w:top w:val="nil"/>
          <w:left w:val="nil"/>
          <w:bottom w:val="nil"/>
          <w:right w:val="nil"/>
          <w:between w:val="nil"/>
        </w:pBdr>
        <w:spacing w:after="0" w:line="276" w:lineRule="auto"/>
        <w:ind w:left="1134" w:hanging="425"/>
        <w:jc w:val="both"/>
        <w:rPr>
          <w:rStyle w:val="Hyperlink"/>
          <w:color w:val="000000" w:themeColor="text1"/>
        </w:rPr>
      </w:pPr>
      <w:r w:rsidRPr="00AE3906">
        <w:rPr>
          <w:rFonts w:cstheme="minorHAnsi"/>
          <w:color w:val="000000" w:themeColor="text1"/>
        </w:rPr>
        <w:t xml:space="preserve">London Grid for learning </w:t>
      </w:r>
      <w:hyperlink r:id="rId38" w:history="1">
        <w:r w:rsidRPr="00AE3906">
          <w:rPr>
            <w:rStyle w:val="Hyperlink"/>
            <w:color w:val="2E74B5" w:themeColor="accent1" w:themeShade="BF"/>
          </w:rPr>
          <w:t>https://parentsafe.lgfl.net/</w:t>
        </w:r>
      </w:hyperlink>
    </w:p>
    <w:p w14:paraId="4AE6BCD9" w14:textId="77777777" w:rsidR="00C15CB1" w:rsidRPr="00AE3906" w:rsidRDefault="00C15CB1" w:rsidP="00CB5862">
      <w:pPr>
        <w:pStyle w:val="ListParagraph"/>
        <w:numPr>
          <w:ilvl w:val="0"/>
          <w:numId w:val="7"/>
        </w:numPr>
        <w:pBdr>
          <w:top w:val="nil"/>
          <w:left w:val="nil"/>
          <w:bottom w:val="nil"/>
          <w:right w:val="nil"/>
          <w:between w:val="nil"/>
        </w:pBdr>
        <w:spacing w:after="0" w:line="276" w:lineRule="auto"/>
        <w:ind w:left="1134" w:hanging="425"/>
        <w:jc w:val="both"/>
        <w:rPr>
          <w:rFonts w:cstheme="minorHAnsi"/>
          <w:color w:val="000000" w:themeColor="text1"/>
        </w:rPr>
      </w:pPr>
      <w:r w:rsidRPr="00AE3906">
        <w:rPr>
          <w:rFonts w:cstheme="minorHAnsi"/>
          <w:color w:val="000000" w:themeColor="text1"/>
        </w:rPr>
        <w:t xml:space="preserve">The National College </w:t>
      </w:r>
      <w:hyperlink r:id="rId39" w:history="1">
        <w:r w:rsidRPr="00AE3906">
          <w:rPr>
            <w:rStyle w:val="Hyperlink"/>
          </w:rPr>
          <w:t>https://nationalcollege.com/</w:t>
        </w:r>
      </w:hyperlink>
    </w:p>
    <w:p w14:paraId="10E79FCF" w14:textId="77777777" w:rsidR="00C15CB1" w:rsidRPr="00AE3906" w:rsidRDefault="00C15CB1" w:rsidP="00CB5862">
      <w:pPr>
        <w:pStyle w:val="ListParagraph"/>
        <w:numPr>
          <w:ilvl w:val="0"/>
          <w:numId w:val="7"/>
        </w:numPr>
        <w:pBdr>
          <w:top w:val="nil"/>
          <w:left w:val="nil"/>
          <w:bottom w:val="nil"/>
          <w:right w:val="nil"/>
          <w:between w:val="nil"/>
        </w:pBdr>
        <w:spacing w:after="0" w:line="276" w:lineRule="auto"/>
        <w:ind w:left="1134" w:hanging="425"/>
        <w:jc w:val="both"/>
        <w:rPr>
          <w:rFonts w:cstheme="minorHAnsi"/>
          <w:color w:val="000000" w:themeColor="text1"/>
        </w:rPr>
      </w:pPr>
      <w:r w:rsidRPr="00AE3906">
        <w:rPr>
          <w:rFonts w:cstheme="minorHAnsi"/>
          <w:color w:val="000000" w:themeColor="text1"/>
        </w:rPr>
        <w:t xml:space="preserve">NSPCC </w:t>
      </w:r>
      <w:hyperlink r:id="rId40" w:history="1">
        <w:r w:rsidRPr="00AE3906">
          <w:rPr>
            <w:rStyle w:val="Hyperlink"/>
          </w:rPr>
          <w:t>https://www.nspcc.org.uk</w:t>
        </w:r>
      </w:hyperlink>
    </w:p>
    <w:p w14:paraId="20EA8CE9" w14:textId="77777777" w:rsidR="00C15CB1" w:rsidRPr="00AE3906" w:rsidRDefault="00C15CB1" w:rsidP="00CB5862">
      <w:pPr>
        <w:pStyle w:val="ListParagraph"/>
        <w:numPr>
          <w:ilvl w:val="0"/>
          <w:numId w:val="7"/>
        </w:numPr>
        <w:pBdr>
          <w:top w:val="nil"/>
          <w:left w:val="nil"/>
          <w:bottom w:val="nil"/>
          <w:right w:val="nil"/>
          <w:between w:val="nil"/>
        </w:pBdr>
        <w:spacing w:after="0" w:line="276" w:lineRule="auto"/>
        <w:ind w:left="1134" w:hanging="425"/>
        <w:jc w:val="both"/>
        <w:rPr>
          <w:rFonts w:cstheme="minorHAnsi"/>
          <w:color w:val="000000" w:themeColor="text1"/>
        </w:rPr>
      </w:pPr>
      <w:r w:rsidRPr="00AE3906">
        <w:rPr>
          <w:rFonts w:cstheme="minorHAnsi"/>
          <w:color w:val="000000" w:themeColor="text1"/>
        </w:rPr>
        <w:t xml:space="preserve">CEOP Education </w:t>
      </w:r>
      <w:hyperlink r:id="rId41" w:history="1">
        <w:r w:rsidRPr="00AE3906">
          <w:rPr>
            <w:rStyle w:val="Hyperlink"/>
          </w:rPr>
          <w:t>http://www.thinkuknow.co.uk</w:t>
        </w:r>
      </w:hyperlink>
    </w:p>
    <w:p w14:paraId="7BFFBF4E" w14:textId="77777777" w:rsidR="00C15CB1" w:rsidRDefault="00C15CB1" w:rsidP="00C15CB1">
      <w:pPr>
        <w:pStyle w:val="NumList1"/>
        <w:numPr>
          <w:ilvl w:val="0"/>
          <w:numId w:val="0"/>
        </w:numPr>
        <w:spacing w:after="80" w:line="240" w:lineRule="auto"/>
        <w:ind w:left="284"/>
        <w:contextualSpacing w:val="0"/>
        <w:rPr>
          <w:sz w:val="24"/>
          <w:szCs w:val="24"/>
        </w:rPr>
      </w:pPr>
    </w:p>
    <w:p w14:paraId="6E4DFF5E" w14:textId="1B174B52" w:rsidR="000D22C6" w:rsidRDefault="000D22C6" w:rsidP="000D22C6">
      <w:pPr>
        <w:tabs>
          <w:tab w:val="num" w:pos="284"/>
        </w:tabs>
        <w:spacing w:after="80" w:line="440" w:lineRule="exact"/>
        <w:ind w:right="-46"/>
        <w:rPr>
          <w:rFonts w:cstheme="minorHAnsi"/>
          <w:b/>
          <w:color w:val="000000" w:themeColor="text1"/>
        </w:rPr>
      </w:pPr>
      <w:r w:rsidRPr="007668FC">
        <w:rPr>
          <w:rFonts w:cstheme="minorHAnsi"/>
          <w:b/>
          <w:color w:val="000000" w:themeColor="text1"/>
        </w:rPr>
        <w:t>I</w:t>
      </w:r>
      <w:r w:rsidR="00842C4C" w:rsidRPr="007668FC">
        <w:rPr>
          <w:rFonts w:cstheme="minorHAnsi"/>
          <w:b/>
          <w:color w:val="000000" w:themeColor="text1"/>
        </w:rPr>
        <w:t xml:space="preserve">/We have read, </w:t>
      </w:r>
      <w:r w:rsidRPr="007668FC">
        <w:rPr>
          <w:rFonts w:cstheme="minorHAnsi"/>
          <w:b/>
          <w:color w:val="000000" w:themeColor="text1"/>
        </w:rPr>
        <w:t xml:space="preserve">understood </w:t>
      </w:r>
      <w:r w:rsidR="00842C4C" w:rsidRPr="007668FC">
        <w:rPr>
          <w:rFonts w:cstheme="minorHAnsi"/>
          <w:b/>
          <w:color w:val="000000" w:themeColor="text1"/>
        </w:rPr>
        <w:t xml:space="preserve">and agreed to </w:t>
      </w:r>
      <w:r w:rsidR="00CE140B">
        <w:rPr>
          <w:rFonts w:cstheme="minorHAnsi"/>
          <w:b/>
          <w:color w:val="000000" w:themeColor="text1"/>
        </w:rPr>
        <w:t xml:space="preserve">support </w:t>
      </w:r>
      <w:r w:rsidRPr="007668FC">
        <w:rPr>
          <w:rFonts w:cstheme="minorHAnsi"/>
          <w:b/>
          <w:color w:val="000000" w:themeColor="text1"/>
        </w:rPr>
        <w:t>this agreement.</w:t>
      </w:r>
    </w:p>
    <w:p w14:paraId="67B15A02" w14:textId="77777777" w:rsidR="00CE140B" w:rsidRPr="007668FC" w:rsidRDefault="00CE140B" w:rsidP="000D22C6">
      <w:pPr>
        <w:tabs>
          <w:tab w:val="num" w:pos="284"/>
        </w:tabs>
        <w:spacing w:after="80" w:line="440" w:lineRule="exact"/>
        <w:ind w:right="-46"/>
        <w:rPr>
          <w:rFonts w:cstheme="minorHAnsi"/>
          <w:b/>
          <w:color w:val="000000" w:themeColor="text1"/>
        </w:rPr>
      </w:pPr>
    </w:p>
    <w:p w14:paraId="61EE49C3" w14:textId="77777777" w:rsidR="00842C4C" w:rsidRPr="007668FC" w:rsidRDefault="00842C4C" w:rsidP="00842C4C">
      <w:pPr>
        <w:spacing w:after="360"/>
        <w:rPr>
          <w:rFonts w:cstheme="minorHAnsi"/>
          <w:b/>
          <w:color w:val="000000" w:themeColor="text1"/>
        </w:rPr>
      </w:pPr>
      <w:r w:rsidRPr="007668FC">
        <w:rPr>
          <w:rFonts w:cstheme="minorHAnsi"/>
          <w:b/>
          <w:color w:val="000000" w:themeColor="text1"/>
        </w:rPr>
        <w:t>Signature/s:</w:t>
      </w:r>
      <w:r w:rsidRPr="007668FC">
        <w:rPr>
          <w:rFonts w:cstheme="minorHAnsi"/>
          <w:b/>
          <w:color w:val="000000" w:themeColor="text1"/>
        </w:rPr>
        <w:tab/>
      </w:r>
      <w:r w:rsidRPr="007668FC">
        <w:rPr>
          <w:rFonts w:cstheme="minorHAnsi"/>
          <w:b/>
          <w:color w:val="000000" w:themeColor="text1"/>
        </w:rPr>
        <w:tab/>
      </w:r>
      <w:r w:rsidRPr="007668FC">
        <w:rPr>
          <w:rFonts w:cstheme="minorHAnsi"/>
          <w:b/>
          <w:color w:val="000000" w:themeColor="text1"/>
        </w:rPr>
        <w:tab/>
      </w:r>
      <w:r w:rsidRPr="007668FC">
        <w:rPr>
          <w:rFonts w:cstheme="minorHAnsi"/>
          <w:b/>
          <w:color w:val="000000" w:themeColor="text1"/>
        </w:rPr>
        <w:tab/>
        <w:t>_______________________________________</w:t>
      </w:r>
    </w:p>
    <w:p w14:paraId="0D90A120" w14:textId="658132BC" w:rsidR="00842C4C" w:rsidRPr="007668FC" w:rsidRDefault="00842C4C" w:rsidP="00842C4C">
      <w:pPr>
        <w:spacing w:after="360"/>
        <w:rPr>
          <w:rFonts w:cstheme="minorHAnsi"/>
          <w:b/>
          <w:color w:val="000000" w:themeColor="text1"/>
        </w:rPr>
      </w:pPr>
      <w:r w:rsidRPr="007668FC">
        <w:rPr>
          <w:rFonts w:cstheme="minorHAnsi"/>
          <w:b/>
          <w:color w:val="000000" w:themeColor="text1"/>
        </w:rPr>
        <w:t>Name/s of parent/guardian</w:t>
      </w:r>
      <w:r w:rsidR="00AE3906">
        <w:rPr>
          <w:rFonts w:cstheme="minorHAnsi"/>
          <w:b/>
          <w:color w:val="000000" w:themeColor="text1"/>
        </w:rPr>
        <w:t xml:space="preserve"> (printed</w:t>
      </w:r>
      <w:proofErr w:type="gramStart"/>
      <w:r w:rsidR="00AE3906">
        <w:rPr>
          <w:rFonts w:cstheme="minorHAnsi"/>
          <w:b/>
          <w:color w:val="000000" w:themeColor="text1"/>
        </w:rPr>
        <w:t xml:space="preserve">) </w:t>
      </w:r>
      <w:r w:rsidRPr="007668FC">
        <w:rPr>
          <w:rFonts w:cstheme="minorHAnsi"/>
          <w:b/>
          <w:color w:val="000000" w:themeColor="text1"/>
        </w:rPr>
        <w:t>:</w:t>
      </w:r>
      <w:proofErr w:type="gramEnd"/>
      <w:r w:rsidRPr="007668FC">
        <w:rPr>
          <w:rFonts w:cstheme="minorHAnsi"/>
          <w:b/>
          <w:color w:val="000000" w:themeColor="text1"/>
        </w:rPr>
        <w:tab/>
        <w:t>_______________________________________</w:t>
      </w:r>
    </w:p>
    <w:p w14:paraId="0081EF98" w14:textId="7B603BEC" w:rsidR="00842C4C" w:rsidRPr="007668FC" w:rsidRDefault="00842C4C" w:rsidP="00842C4C">
      <w:pPr>
        <w:spacing w:after="360"/>
        <w:rPr>
          <w:rFonts w:cstheme="minorHAnsi"/>
          <w:b/>
          <w:color w:val="000000" w:themeColor="text1"/>
        </w:rPr>
      </w:pPr>
      <w:r w:rsidRPr="007668FC">
        <w:rPr>
          <w:rFonts w:cstheme="minorHAnsi"/>
          <w:b/>
          <w:color w:val="000000" w:themeColor="text1"/>
        </w:rPr>
        <w:t>Parent / guardian of</w:t>
      </w:r>
      <w:r w:rsidR="00AE3906">
        <w:rPr>
          <w:rFonts w:cstheme="minorHAnsi"/>
          <w:b/>
          <w:color w:val="000000" w:themeColor="text1"/>
        </w:rPr>
        <w:t xml:space="preserve"> (printed)</w:t>
      </w:r>
      <w:r w:rsidRPr="007668FC">
        <w:rPr>
          <w:rFonts w:cstheme="minorHAnsi"/>
          <w:b/>
          <w:color w:val="000000" w:themeColor="text1"/>
        </w:rPr>
        <w:t xml:space="preserve">: </w:t>
      </w:r>
      <w:r w:rsidRPr="007668FC">
        <w:rPr>
          <w:rFonts w:cstheme="minorHAnsi"/>
          <w:b/>
          <w:color w:val="000000" w:themeColor="text1"/>
        </w:rPr>
        <w:tab/>
      </w:r>
      <w:r w:rsidR="00AE3906">
        <w:rPr>
          <w:rFonts w:cstheme="minorHAnsi"/>
          <w:b/>
          <w:color w:val="000000" w:themeColor="text1"/>
        </w:rPr>
        <w:tab/>
      </w:r>
      <w:r w:rsidRPr="007668FC">
        <w:rPr>
          <w:rFonts w:cstheme="minorHAnsi"/>
          <w:b/>
          <w:color w:val="000000" w:themeColor="text1"/>
        </w:rPr>
        <w:t xml:space="preserve">_______________________________________ </w:t>
      </w:r>
    </w:p>
    <w:p w14:paraId="39533E31" w14:textId="76771DC7" w:rsidR="000D22C6" w:rsidRPr="007668FC" w:rsidRDefault="00842C4C" w:rsidP="00842C4C">
      <w:pPr>
        <w:rPr>
          <w:rFonts w:cstheme="minorHAnsi"/>
          <w:b/>
          <w:color w:val="000000" w:themeColor="text1"/>
        </w:rPr>
      </w:pPr>
      <w:r w:rsidRPr="007668FC">
        <w:rPr>
          <w:rFonts w:cstheme="minorHAnsi"/>
          <w:b/>
          <w:color w:val="000000" w:themeColor="text1"/>
        </w:rPr>
        <w:t xml:space="preserve">Date: </w:t>
      </w:r>
      <w:r w:rsidRPr="007668FC">
        <w:rPr>
          <w:rFonts w:cstheme="minorHAnsi"/>
          <w:b/>
          <w:color w:val="000000" w:themeColor="text1"/>
        </w:rPr>
        <w:tab/>
      </w:r>
      <w:r w:rsidRPr="007668FC">
        <w:rPr>
          <w:rFonts w:cstheme="minorHAnsi"/>
          <w:b/>
          <w:color w:val="000000" w:themeColor="text1"/>
        </w:rPr>
        <w:tab/>
      </w:r>
      <w:r w:rsidRPr="007668FC">
        <w:rPr>
          <w:rFonts w:cstheme="minorHAnsi"/>
          <w:b/>
          <w:color w:val="000000" w:themeColor="text1"/>
        </w:rPr>
        <w:tab/>
      </w:r>
      <w:r w:rsidRPr="007668FC">
        <w:rPr>
          <w:rFonts w:cstheme="minorHAnsi"/>
          <w:b/>
          <w:color w:val="000000" w:themeColor="text1"/>
        </w:rPr>
        <w:tab/>
      </w:r>
      <w:r w:rsidRPr="007668FC">
        <w:rPr>
          <w:rFonts w:cstheme="minorHAnsi"/>
          <w:b/>
          <w:color w:val="000000" w:themeColor="text1"/>
        </w:rPr>
        <w:tab/>
        <w:t>_______________________________________</w:t>
      </w:r>
      <w:r w:rsidR="000D22C6" w:rsidRPr="007668FC">
        <w:rPr>
          <w:rFonts w:cstheme="minorHAnsi"/>
          <w:b/>
          <w:color w:val="000000" w:themeColor="text1"/>
          <w:u w:val="single"/>
          <w:lang w:eastAsia="en-GB"/>
        </w:rPr>
        <w:br w:type="page"/>
      </w:r>
    </w:p>
    <w:p w14:paraId="4985BE15" w14:textId="77777777" w:rsidR="000D22C6" w:rsidRPr="007668FC" w:rsidRDefault="000D22C6" w:rsidP="000D22C6">
      <w:pPr>
        <w:pStyle w:val="Heading2"/>
        <w:jc w:val="center"/>
        <w:rPr>
          <w:color w:val="000000" w:themeColor="text1"/>
          <w:sz w:val="22"/>
          <w:szCs w:val="22"/>
          <w:lang w:eastAsia="en-GB"/>
        </w:rPr>
      </w:pPr>
      <w:bookmarkStart w:id="124" w:name="_Toc150425501"/>
      <w:bookmarkStart w:id="125" w:name="_Toc240351211"/>
      <w:r w:rsidRPr="007668FC">
        <w:rPr>
          <w:color w:val="000000" w:themeColor="text1"/>
          <w:sz w:val="22"/>
          <w:szCs w:val="22"/>
          <w:lang w:eastAsia="en-GB"/>
        </w:rPr>
        <w:lastRenderedPageBreak/>
        <w:t>Acceptable Use Agreement – EYFS Pupils</w:t>
      </w:r>
      <w:bookmarkEnd w:id="124"/>
      <w:bookmarkEnd w:id="125"/>
    </w:p>
    <w:p w14:paraId="2ADA1521" w14:textId="77777777" w:rsidR="000D22C6" w:rsidRPr="007668FC" w:rsidRDefault="000D22C6" w:rsidP="000D22C6">
      <w:pPr>
        <w:rPr>
          <w:rFonts w:cstheme="minorHAnsi"/>
          <w:b/>
          <w:color w:val="000000" w:themeColor="text1"/>
        </w:rPr>
      </w:pPr>
      <w:r w:rsidRPr="007668FC">
        <w:rPr>
          <w:rFonts w:cstheme="minorHAnsi"/>
          <w:b/>
          <w:color w:val="000000" w:themeColor="text1"/>
        </w:rPr>
        <w:t xml:space="preserve"> </w:t>
      </w:r>
    </w:p>
    <w:p w14:paraId="0B69633D" w14:textId="45FBB316" w:rsidR="000D22C6" w:rsidRPr="00262397" w:rsidRDefault="000D22C6" w:rsidP="00A70B05">
      <w:pPr>
        <w:spacing w:after="120"/>
        <w:rPr>
          <w:rFonts w:cstheme="minorHAnsi"/>
          <w:b/>
          <w:color w:val="000000" w:themeColor="text1"/>
        </w:rPr>
      </w:pPr>
      <w:r w:rsidRPr="00262397">
        <w:rPr>
          <w:rFonts w:cstheme="minorHAnsi"/>
          <w:b/>
          <w:color w:val="000000" w:themeColor="text1"/>
        </w:rPr>
        <w:t>My name is ____________________</w:t>
      </w:r>
      <w:r w:rsidR="00A65F93">
        <w:rPr>
          <w:rFonts w:cstheme="minorHAnsi"/>
          <w:b/>
          <w:color w:val="000000" w:themeColor="text1"/>
        </w:rPr>
        <w:t xml:space="preserve"> Pre-</w:t>
      </w:r>
      <w:r w:rsidR="00D92346">
        <w:rPr>
          <w:rFonts w:cstheme="minorHAnsi"/>
          <w:b/>
          <w:color w:val="000000" w:themeColor="text1"/>
        </w:rPr>
        <w:t>Reception</w:t>
      </w:r>
      <w:r w:rsidR="00A65F93">
        <w:rPr>
          <w:rFonts w:cstheme="minorHAnsi"/>
          <w:b/>
          <w:color w:val="000000" w:themeColor="text1"/>
        </w:rPr>
        <w:t xml:space="preserve"> / </w:t>
      </w:r>
      <w:r w:rsidR="00D92346">
        <w:rPr>
          <w:rFonts w:cstheme="minorHAnsi"/>
          <w:b/>
          <w:color w:val="000000" w:themeColor="text1"/>
        </w:rPr>
        <w:t>Reception</w:t>
      </w:r>
    </w:p>
    <w:tbl>
      <w:tblPr>
        <w:tblW w:w="9639" w:type="dxa"/>
        <w:jc w:val="center"/>
        <w:tblLook w:val="04A0" w:firstRow="1" w:lastRow="0" w:firstColumn="1" w:lastColumn="0" w:noHBand="0" w:noVBand="1"/>
      </w:tblPr>
      <w:tblGrid>
        <w:gridCol w:w="8789"/>
        <w:gridCol w:w="850"/>
      </w:tblGrid>
      <w:tr w:rsidR="00276EF4" w:rsidRPr="0000015D" w14:paraId="205C3B94" w14:textId="77777777" w:rsidTr="00AF0F7C">
        <w:trPr>
          <w:trHeight w:val="510"/>
          <w:jc w:val="center"/>
        </w:trPr>
        <w:tc>
          <w:tcPr>
            <w:tcW w:w="8789" w:type="dxa"/>
            <w:tcBorders>
              <w:right w:val="single" w:sz="24" w:space="0" w:color="auto"/>
            </w:tcBorders>
          </w:tcPr>
          <w:p w14:paraId="542276BD" w14:textId="3E7196FE" w:rsidR="00276EF4" w:rsidRPr="0000015D" w:rsidRDefault="00276EF4" w:rsidP="001769C0">
            <w:pPr>
              <w:pStyle w:val="ListParagraph"/>
              <w:numPr>
                <w:ilvl w:val="0"/>
                <w:numId w:val="6"/>
              </w:numPr>
              <w:spacing w:before="40" w:after="40" w:line="240" w:lineRule="auto"/>
              <w:ind w:left="312" w:hanging="425"/>
              <w:rPr>
                <w:rFonts w:cstheme="minorHAnsi"/>
                <w:sz w:val="24"/>
                <w:szCs w:val="24"/>
              </w:rPr>
            </w:pPr>
            <w:r w:rsidRPr="0000015D">
              <w:rPr>
                <w:rFonts w:cstheme="minorHAnsi"/>
                <w:sz w:val="24"/>
                <w:szCs w:val="24"/>
              </w:rPr>
              <w:t xml:space="preserve">I only </w:t>
            </w:r>
            <w:r w:rsidRPr="0000015D">
              <w:rPr>
                <w:rFonts w:cstheme="minorHAnsi"/>
                <w:b/>
                <w:color w:val="00B050"/>
                <w:sz w:val="24"/>
                <w:szCs w:val="24"/>
              </w:rPr>
              <w:t>USE</w:t>
            </w:r>
            <w:r w:rsidRPr="0000015D">
              <w:rPr>
                <w:rFonts w:cstheme="minorHAnsi"/>
                <w:sz w:val="24"/>
                <w:szCs w:val="24"/>
              </w:rPr>
              <w:t xml:space="preserve"> devices or apps, sites or games if a trusted adult says so</w:t>
            </w:r>
            <w:r w:rsidR="00065042">
              <w:rPr>
                <w:rFonts w:cstheme="minorHAnsi"/>
                <w:sz w:val="24"/>
                <w:szCs w:val="24"/>
              </w:rPr>
              <w:t>.</w:t>
            </w:r>
          </w:p>
        </w:tc>
        <w:tc>
          <w:tcPr>
            <w:tcW w:w="850" w:type="dxa"/>
            <w:tcBorders>
              <w:top w:val="single" w:sz="24" w:space="0" w:color="auto"/>
              <w:left w:val="single" w:sz="24" w:space="0" w:color="auto"/>
              <w:bottom w:val="single" w:sz="24" w:space="0" w:color="auto"/>
              <w:right w:val="single" w:sz="24" w:space="0" w:color="auto"/>
            </w:tcBorders>
          </w:tcPr>
          <w:p w14:paraId="49320E52" w14:textId="77777777" w:rsidR="00276EF4" w:rsidRPr="0000015D" w:rsidRDefault="00276EF4" w:rsidP="00AF0F7C">
            <w:pPr>
              <w:spacing w:before="80" w:after="80"/>
              <w:jc w:val="center"/>
              <w:rPr>
                <w:rFonts w:cstheme="minorHAnsi"/>
                <w:b/>
                <w:color w:val="00B050"/>
                <w:sz w:val="24"/>
                <w:szCs w:val="24"/>
              </w:rPr>
            </w:pPr>
          </w:p>
        </w:tc>
      </w:tr>
      <w:tr w:rsidR="00276EF4" w:rsidRPr="0000015D" w14:paraId="66734904" w14:textId="77777777" w:rsidTr="00AF0F7C">
        <w:trPr>
          <w:trHeight w:val="510"/>
          <w:jc w:val="center"/>
        </w:trPr>
        <w:tc>
          <w:tcPr>
            <w:tcW w:w="8789" w:type="dxa"/>
            <w:tcBorders>
              <w:right w:val="single" w:sz="24" w:space="0" w:color="auto"/>
            </w:tcBorders>
          </w:tcPr>
          <w:p w14:paraId="0D6663CD" w14:textId="36BAFC66" w:rsidR="00276EF4" w:rsidRPr="0000015D" w:rsidRDefault="00276EF4" w:rsidP="001769C0">
            <w:pPr>
              <w:pStyle w:val="ListParagraph"/>
              <w:numPr>
                <w:ilvl w:val="0"/>
                <w:numId w:val="6"/>
              </w:numPr>
              <w:spacing w:before="40" w:after="40" w:line="240" w:lineRule="auto"/>
              <w:ind w:left="312" w:hanging="425"/>
              <w:rPr>
                <w:rFonts w:cstheme="minorHAnsi"/>
                <w:sz w:val="24"/>
                <w:szCs w:val="24"/>
              </w:rPr>
            </w:pPr>
            <w:r w:rsidRPr="0000015D">
              <w:rPr>
                <w:rFonts w:cstheme="minorHAnsi"/>
                <w:sz w:val="24"/>
                <w:szCs w:val="24"/>
              </w:rPr>
              <w:t xml:space="preserve">I </w:t>
            </w:r>
            <w:r w:rsidRPr="0000015D">
              <w:rPr>
                <w:rFonts w:cstheme="minorHAnsi"/>
                <w:b/>
                <w:color w:val="00B050"/>
                <w:sz w:val="24"/>
                <w:szCs w:val="24"/>
              </w:rPr>
              <w:t>ASK</w:t>
            </w:r>
            <w:r w:rsidRPr="0000015D">
              <w:rPr>
                <w:rFonts w:cstheme="minorHAnsi"/>
                <w:sz w:val="24"/>
                <w:szCs w:val="24"/>
              </w:rPr>
              <w:t xml:space="preserve"> for help if I’m stuck or not sure</w:t>
            </w:r>
            <w:r>
              <w:rPr>
                <w:rFonts w:cstheme="minorHAnsi"/>
                <w:sz w:val="24"/>
                <w:szCs w:val="24"/>
              </w:rPr>
              <w:t>;</w:t>
            </w:r>
            <w:r w:rsidRPr="0000015D">
              <w:rPr>
                <w:rFonts w:cstheme="minorHAnsi"/>
                <w:sz w:val="24"/>
                <w:szCs w:val="24"/>
              </w:rPr>
              <w:t xml:space="preserve"> I </w:t>
            </w:r>
            <w:r w:rsidRPr="0000015D">
              <w:rPr>
                <w:rFonts w:cstheme="minorHAnsi"/>
                <w:b/>
                <w:color w:val="00B050"/>
                <w:sz w:val="24"/>
                <w:szCs w:val="24"/>
              </w:rPr>
              <w:t>TELL</w:t>
            </w:r>
            <w:r w:rsidRPr="0000015D">
              <w:rPr>
                <w:rFonts w:cstheme="minorHAnsi"/>
                <w:sz w:val="24"/>
                <w:szCs w:val="24"/>
              </w:rPr>
              <w:t xml:space="preserve"> a trusted adult if I’m upset, worried, scared</w:t>
            </w:r>
            <w:r>
              <w:rPr>
                <w:rFonts w:cstheme="minorHAnsi"/>
                <w:sz w:val="24"/>
                <w:szCs w:val="24"/>
              </w:rPr>
              <w:t>, uncomfortable</w:t>
            </w:r>
            <w:r w:rsidRPr="0000015D">
              <w:rPr>
                <w:rFonts w:cstheme="minorHAnsi"/>
                <w:sz w:val="24"/>
                <w:szCs w:val="24"/>
              </w:rPr>
              <w:t xml:space="preserve"> or confused</w:t>
            </w:r>
            <w:r w:rsidR="00065042">
              <w:rPr>
                <w:rFonts w:cstheme="minorHAnsi"/>
                <w:sz w:val="24"/>
                <w:szCs w:val="24"/>
              </w:rPr>
              <w:t>.</w:t>
            </w:r>
          </w:p>
        </w:tc>
        <w:tc>
          <w:tcPr>
            <w:tcW w:w="850" w:type="dxa"/>
            <w:tcBorders>
              <w:top w:val="single" w:sz="24" w:space="0" w:color="auto"/>
              <w:left w:val="single" w:sz="24" w:space="0" w:color="auto"/>
              <w:bottom w:val="single" w:sz="24" w:space="0" w:color="auto"/>
              <w:right w:val="single" w:sz="24" w:space="0" w:color="auto"/>
            </w:tcBorders>
          </w:tcPr>
          <w:p w14:paraId="2C0F6A71" w14:textId="77777777" w:rsidR="00276EF4" w:rsidRPr="0000015D" w:rsidRDefault="00276EF4" w:rsidP="00AF0F7C">
            <w:pPr>
              <w:spacing w:before="80" w:after="80"/>
              <w:jc w:val="center"/>
              <w:rPr>
                <w:rFonts w:cstheme="minorHAnsi"/>
                <w:b/>
                <w:color w:val="00B050"/>
                <w:sz w:val="24"/>
                <w:szCs w:val="24"/>
              </w:rPr>
            </w:pPr>
          </w:p>
        </w:tc>
      </w:tr>
      <w:tr w:rsidR="00276EF4" w:rsidRPr="0000015D" w14:paraId="0067FCFD" w14:textId="77777777" w:rsidTr="00AF0F7C">
        <w:trPr>
          <w:trHeight w:val="510"/>
          <w:jc w:val="center"/>
        </w:trPr>
        <w:tc>
          <w:tcPr>
            <w:tcW w:w="8789" w:type="dxa"/>
            <w:tcBorders>
              <w:right w:val="single" w:sz="24" w:space="0" w:color="auto"/>
            </w:tcBorders>
          </w:tcPr>
          <w:p w14:paraId="6FC501BB" w14:textId="35C3E1D2" w:rsidR="00276EF4" w:rsidRPr="0000015D" w:rsidRDefault="00276EF4" w:rsidP="001769C0">
            <w:pPr>
              <w:pStyle w:val="ListParagraph"/>
              <w:numPr>
                <w:ilvl w:val="0"/>
                <w:numId w:val="6"/>
              </w:numPr>
              <w:spacing w:before="40" w:after="40" w:line="240" w:lineRule="auto"/>
              <w:ind w:left="312" w:hanging="425"/>
              <w:rPr>
                <w:rFonts w:cstheme="minorHAnsi"/>
                <w:sz w:val="24"/>
                <w:szCs w:val="24"/>
              </w:rPr>
            </w:pPr>
            <w:r w:rsidRPr="0000015D">
              <w:rPr>
                <w:rFonts w:cstheme="minorHAnsi"/>
                <w:sz w:val="24"/>
                <w:szCs w:val="24"/>
              </w:rPr>
              <w:t xml:space="preserve">I look out for my </w:t>
            </w:r>
            <w:r w:rsidRPr="0000015D">
              <w:rPr>
                <w:rFonts w:cstheme="minorHAnsi"/>
                <w:b/>
                <w:color w:val="00B050"/>
                <w:sz w:val="24"/>
                <w:szCs w:val="24"/>
              </w:rPr>
              <w:t>FRIENDS</w:t>
            </w:r>
            <w:r w:rsidRPr="0000015D">
              <w:rPr>
                <w:rFonts w:cstheme="minorHAnsi"/>
                <w:sz w:val="24"/>
                <w:szCs w:val="24"/>
              </w:rPr>
              <w:t xml:space="preserve"> and tell someone if they need help</w:t>
            </w:r>
            <w:r w:rsidR="00065042">
              <w:rPr>
                <w:rFonts w:cstheme="minorHAnsi"/>
                <w:sz w:val="24"/>
                <w:szCs w:val="24"/>
              </w:rPr>
              <w:t>.</w:t>
            </w:r>
          </w:p>
        </w:tc>
        <w:tc>
          <w:tcPr>
            <w:tcW w:w="850" w:type="dxa"/>
            <w:tcBorders>
              <w:top w:val="single" w:sz="24" w:space="0" w:color="auto"/>
              <w:left w:val="single" w:sz="24" w:space="0" w:color="auto"/>
              <w:bottom w:val="single" w:sz="24" w:space="0" w:color="auto"/>
              <w:right w:val="single" w:sz="24" w:space="0" w:color="auto"/>
            </w:tcBorders>
          </w:tcPr>
          <w:p w14:paraId="73E0569F" w14:textId="77777777" w:rsidR="00276EF4" w:rsidRPr="0000015D" w:rsidRDefault="00276EF4" w:rsidP="00AF0F7C">
            <w:pPr>
              <w:spacing w:before="80" w:after="80"/>
              <w:jc w:val="center"/>
              <w:rPr>
                <w:rFonts w:cstheme="minorHAnsi"/>
                <w:b/>
                <w:color w:val="00B050"/>
                <w:sz w:val="24"/>
                <w:szCs w:val="24"/>
              </w:rPr>
            </w:pPr>
          </w:p>
        </w:tc>
      </w:tr>
      <w:tr w:rsidR="00276EF4" w:rsidRPr="0000015D" w14:paraId="5BA24CED" w14:textId="77777777" w:rsidTr="00AF0F7C">
        <w:trPr>
          <w:trHeight w:val="510"/>
          <w:jc w:val="center"/>
        </w:trPr>
        <w:tc>
          <w:tcPr>
            <w:tcW w:w="8789" w:type="dxa"/>
            <w:tcBorders>
              <w:right w:val="single" w:sz="24" w:space="0" w:color="auto"/>
            </w:tcBorders>
          </w:tcPr>
          <w:p w14:paraId="306126B1" w14:textId="7665ADA7" w:rsidR="00276EF4" w:rsidRPr="0000015D" w:rsidRDefault="00276EF4" w:rsidP="001769C0">
            <w:pPr>
              <w:pStyle w:val="ListParagraph"/>
              <w:numPr>
                <w:ilvl w:val="0"/>
                <w:numId w:val="6"/>
              </w:numPr>
              <w:spacing w:before="40" w:after="40" w:line="240" w:lineRule="auto"/>
              <w:ind w:left="312" w:hanging="425"/>
              <w:rPr>
                <w:rFonts w:cstheme="minorHAnsi"/>
                <w:sz w:val="24"/>
                <w:szCs w:val="24"/>
              </w:rPr>
            </w:pPr>
            <w:r w:rsidRPr="0000015D">
              <w:rPr>
                <w:rFonts w:cstheme="minorHAnsi"/>
                <w:sz w:val="24"/>
                <w:szCs w:val="24"/>
              </w:rPr>
              <w:t xml:space="preserve">If I get a </w:t>
            </w:r>
            <w:r w:rsidRPr="0000015D">
              <w:rPr>
                <w:rFonts w:cstheme="minorHAnsi"/>
                <w:b/>
                <w:color w:val="00B050"/>
                <w:sz w:val="24"/>
                <w:szCs w:val="24"/>
              </w:rPr>
              <w:t>FUNNY FEELING</w:t>
            </w:r>
            <w:r w:rsidRPr="0000015D">
              <w:rPr>
                <w:rFonts w:cstheme="minorHAnsi"/>
                <w:color w:val="00B050"/>
                <w:sz w:val="24"/>
                <w:szCs w:val="24"/>
              </w:rPr>
              <w:t xml:space="preserve"> </w:t>
            </w:r>
            <w:r w:rsidRPr="0000015D">
              <w:rPr>
                <w:rFonts w:cstheme="minorHAnsi"/>
                <w:sz w:val="24"/>
                <w:szCs w:val="24"/>
              </w:rPr>
              <w:t>in my tummy, I talk to an adult</w:t>
            </w:r>
            <w:r w:rsidR="00065042">
              <w:rPr>
                <w:rFonts w:cstheme="minorHAnsi"/>
                <w:sz w:val="24"/>
                <w:szCs w:val="24"/>
              </w:rPr>
              <w:t>.</w:t>
            </w:r>
          </w:p>
        </w:tc>
        <w:tc>
          <w:tcPr>
            <w:tcW w:w="850" w:type="dxa"/>
            <w:tcBorders>
              <w:top w:val="single" w:sz="24" w:space="0" w:color="auto"/>
              <w:left w:val="single" w:sz="24" w:space="0" w:color="auto"/>
              <w:bottom w:val="single" w:sz="24" w:space="0" w:color="auto"/>
              <w:right w:val="single" w:sz="24" w:space="0" w:color="auto"/>
            </w:tcBorders>
          </w:tcPr>
          <w:p w14:paraId="1A16114C" w14:textId="77777777" w:rsidR="00276EF4" w:rsidRPr="0000015D" w:rsidRDefault="00276EF4" w:rsidP="00AF0F7C">
            <w:pPr>
              <w:spacing w:before="80" w:after="80"/>
              <w:jc w:val="center"/>
              <w:rPr>
                <w:rFonts w:cstheme="minorHAnsi"/>
                <w:b/>
                <w:color w:val="00B050"/>
                <w:sz w:val="24"/>
                <w:szCs w:val="24"/>
              </w:rPr>
            </w:pPr>
          </w:p>
        </w:tc>
      </w:tr>
      <w:tr w:rsidR="00276EF4" w:rsidRPr="0000015D" w14:paraId="10D8B809" w14:textId="77777777" w:rsidTr="00AF0F7C">
        <w:trPr>
          <w:trHeight w:val="510"/>
          <w:jc w:val="center"/>
        </w:trPr>
        <w:tc>
          <w:tcPr>
            <w:tcW w:w="8789" w:type="dxa"/>
            <w:tcBorders>
              <w:right w:val="single" w:sz="24" w:space="0" w:color="auto"/>
            </w:tcBorders>
          </w:tcPr>
          <w:p w14:paraId="7C6E0266" w14:textId="7083411B" w:rsidR="00276EF4" w:rsidRPr="0000015D" w:rsidRDefault="00276EF4" w:rsidP="001769C0">
            <w:pPr>
              <w:pStyle w:val="ListParagraph"/>
              <w:numPr>
                <w:ilvl w:val="0"/>
                <w:numId w:val="6"/>
              </w:numPr>
              <w:spacing w:before="40" w:after="40" w:line="240" w:lineRule="auto"/>
              <w:ind w:left="312" w:hanging="425"/>
              <w:rPr>
                <w:rFonts w:cstheme="minorHAnsi"/>
                <w:sz w:val="24"/>
                <w:szCs w:val="24"/>
              </w:rPr>
            </w:pPr>
            <w:r w:rsidRPr="0000015D">
              <w:rPr>
                <w:rFonts w:cstheme="minorHAnsi"/>
                <w:sz w:val="24"/>
                <w:szCs w:val="24"/>
              </w:rPr>
              <w:t xml:space="preserve">I </w:t>
            </w:r>
            <w:r w:rsidRPr="0000015D">
              <w:rPr>
                <w:rFonts w:cstheme="minorHAnsi"/>
                <w:b/>
                <w:color w:val="00B050"/>
                <w:sz w:val="24"/>
                <w:szCs w:val="24"/>
              </w:rPr>
              <w:t>KNOW</w:t>
            </w:r>
            <w:r w:rsidRPr="0000015D">
              <w:rPr>
                <w:rFonts w:cstheme="minorHAnsi"/>
                <w:color w:val="00B050"/>
                <w:sz w:val="24"/>
                <w:szCs w:val="24"/>
              </w:rPr>
              <w:t xml:space="preserve"> </w:t>
            </w:r>
            <w:r w:rsidRPr="0000015D">
              <w:rPr>
                <w:rFonts w:cstheme="minorHAnsi"/>
                <w:sz w:val="24"/>
                <w:szCs w:val="24"/>
              </w:rPr>
              <w:t>people online aren’t always who they say they are</w:t>
            </w:r>
            <w:r>
              <w:rPr>
                <w:rFonts w:cstheme="minorHAnsi"/>
                <w:sz w:val="24"/>
                <w:szCs w:val="24"/>
              </w:rPr>
              <w:t xml:space="preserve"> and things I read are not always </w:t>
            </w:r>
            <w:r w:rsidRPr="00BA27D5">
              <w:rPr>
                <w:rFonts w:cstheme="minorHAnsi"/>
                <w:b/>
                <w:color w:val="00B050"/>
                <w:sz w:val="24"/>
                <w:szCs w:val="24"/>
              </w:rPr>
              <w:t>TRUE</w:t>
            </w:r>
            <w:r w:rsidR="00065042">
              <w:rPr>
                <w:rFonts w:cstheme="minorHAnsi"/>
                <w:b/>
                <w:color w:val="00B050"/>
                <w:sz w:val="24"/>
                <w:szCs w:val="24"/>
              </w:rPr>
              <w:t>.</w:t>
            </w:r>
          </w:p>
        </w:tc>
        <w:tc>
          <w:tcPr>
            <w:tcW w:w="850" w:type="dxa"/>
            <w:tcBorders>
              <w:top w:val="single" w:sz="24" w:space="0" w:color="auto"/>
              <w:left w:val="single" w:sz="24" w:space="0" w:color="auto"/>
              <w:bottom w:val="single" w:sz="24" w:space="0" w:color="auto"/>
              <w:right w:val="single" w:sz="24" w:space="0" w:color="auto"/>
            </w:tcBorders>
          </w:tcPr>
          <w:p w14:paraId="235F0F3F" w14:textId="77777777" w:rsidR="00276EF4" w:rsidRPr="0000015D" w:rsidRDefault="00276EF4" w:rsidP="00AF0F7C">
            <w:pPr>
              <w:spacing w:before="80" w:after="80"/>
              <w:jc w:val="center"/>
              <w:rPr>
                <w:rFonts w:cstheme="minorHAnsi"/>
                <w:b/>
                <w:color w:val="00B050"/>
                <w:sz w:val="24"/>
                <w:szCs w:val="24"/>
              </w:rPr>
            </w:pPr>
          </w:p>
        </w:tc>
      </w:tr>
      <w:tr w:rsidR="00065042" w:rsidRPr="0000015D" w14:paraId="4FFA209A" w14:textId="77777777" w:rsidTr="00180F57">
        <w:trPr>
          <w:trHeight w:val="510"/>
          <w:jc w:val="center"/>
        </w:trPr>
        <w:tc>
          <w:tcPr>
            <w:tcW w:w="8789" w:type="dxa"/>
            <w:tcBorders>
              <w:right w:val="single" w:sz="24" w:space="0" w:color="auto"/>
            </w:tcBorders>
          </w:tcPr>
          <w:p w14:paraId="0A00A12F" w14:textId="35EA5C75" w:rsidR="00065042" w:rsidRPr="0000015D" w:rsidRDefault="00065042" w:rsidP="001769C0">
            <w:pPr>
              <w:pStyle w:val="ListParagraph"/>
              <w:numPr>
                <w:ilvl w:val="0"/>
                <w:numId w:val="6"/>
              </w:numPr>
              <w:spacing w:before="40" w:after="40" w:line="240" w:lineRule="auto"/>
              <w:ind w:left="312" w:hanging="425"/>
              <w:rPr>
                <w:rFonts w:cstheme="minorHAnsi"/>
                <w:sz w:val="24"/>
                <w:szCs w:val="24"/>
              </w:rPr>
            </w:pPr>
            <w:r>
              <w:rPr>
                <w:rFonts w:cstheme="minorHAnsi"/>
                <w:sz w:val="24"/>
                <w:szCs w:val="24"/>
              </w:rPr>
              <w:t xml:space="preserve">AI Chatbots can </w:t>
            </w:r>
            <w:r w:rsidRPr="00065042">
              <w:rPr>
                <w:rFonts w:cstheme="minorHAnsi"/>
                <w:b/>
                <w:color w:val="00B050"/>
                <w:sz w:val="24"/>
                <w:szCs w:val="24"/>
              </w:rPr>
              <w:t>MAKE MISTAKES</w:t>
            </w:r>
            <w:r w:rsidRPr="00065042">
              <w:rPr>
                <w:rFonts w:cstheme="minorHAnsi"/>
                <w:sz w:val="24"/>
                <w:szCs w:val="24"/>
              </w:rPr>
              <w:t>,</w:t>
            </w:r>
            <w:r>
              <w:rPr>
                <w:rFonts w:cstheme="minorHAnsi"/>
                <w:sz w:val="24"/>
                <w:szCs w:val="24"/>
              </w:rPr>
              <w:t xml:space="preserve"> so always check with a trusted adult if you are not sure. </w:t>
            </w:r>
          </w:p>
        </w:tc>
        <w:tc>
          <w:tcPr>
            <w:tcW w:w="850" w:type="dxa"/>
            <w:tcBorders>
              <w:top w:val="single" w:sz="24" w:space="0" w:color="auto"/>
              <w:left w:val="single" w:sz="24" w:space="0" w:color="auto"/>
              <w:bottom w:val="single" w:sz="24" w:space="0" w:color="auto"/>
              <w:right w:val="single" w:sz="24" w:space="0" w:color="auto"/>
            </w:tcBorders>
          </w:tcPr>
          <w:p w14:paraId="55343C4C" w14:textId="77777777" w:rsidR="00065042" w:rsidRPr="0000015D" w:rsidRDefault="00065042" w:rsidP="00180F57">
            <w:pPr>
              <w:spacing w:before="80" w:after="80"/>
              <w:jc w:val="center"/>
              <w:rPr>
                <w:rFonts w:cstheme="minorHAnsi"/>
                <w:b/>
                <w:color w:val="00B050"/>
                <w:sz w:val="24"/>
                <w:szCs w:val="24"/>
              </w:rPr>
            </w:pPr>
          </w:p>
        </w:tc>
      </w:tr>
      <w:tr w:rsidR="00276EF4" w:rsidRPr="0000015D" w14:paraId="1C4870D3" w14:textId="77777777" w:rsidTr="00AF0F7C">
        <w:trPr>
          <w:trHeight w:val="510"/>
          <w:jc w:val="center"/>
        </w:trPr>
        <w:tc>
          <w:tcPr>
            <w:tcW w:w="8789" w:type="dxa"/>
            <w:tcBorders>
              <w:right w:val="single" w:sz="24" w:space="0" w:color="auto"/>
            </w:tcBorders>
          </w:tcPr>
          <w:p w14:paraId="6518E412" w14:textId="7DF664BA" w:rsidR="00276EF4" w:rsidRPr="0000015D" w:rsidRDefault="00276EF4" w:rsidP="001769C0">
            <w:pPr>
              <w:pStyle w:val="ListParagraph"/>
              <w:numPr>
                <w:ilvl w:val="0"/>
                <w:numId w:val="6"/>
              </w:numPr>
              <w:spacing w:before="40" w:after="40" w:line="240" w:lineRule="auto"/>
              <w:ind w:left="312" w:hanging="425"/>
              <w:rPr>
                <w:rFonts w:cstheme="minorHAnsi"/>
                <w:sz w:val="24"/>
                <w:szCs w:val="24"/>
              </w:rPr>
            </w:pPr>
            <w:r w:rsidRPr="00BA27D5">
              <w:rPr>
                <w:rFonts w:cstheme="minorHAnsi"/>
                <w:sz w:val="24"/>
                <w:szCs w:val="24"/>
              </w:rPr>
              <w:t xml:space="preserve">Anything I do online can be shared and might stay online </w:t>
            </w:r>
            <w:r w:rsidRPr="00BA27D5">
              <w:rPr>
                <w:rFonts w:cstheme="minorHAnsi"/>
                <w:b/>
                <w:color w:val="00B050"/>
                <w:sz w:val="24"/>
                <w:szCs w:val="24"/>
              </w:rPr>
              <w:t>FOREVER</w:t>
            </w:r>
            <w:r w:rsidR="00065042">
              <w:rPr>
                <w:rFonts w:cstheme="minorHAnsi"/>
                <w:b/>
                <w:color w:val="00B050"/>
                <w:sz w:val="24"/>
                <w:szCs w:val="24"/>
              </w:rPr>
              <w:t>.</w:t>
            </w:r>
          </w:p>
        </w:tc>
        <w:tc>
          <w:tcPr>
            <w:tcW w:w="850" w:type="dxa"/>
            <w:tcBorders>
              <w:top w:val="single" w:sz="24" w:space="0" w:color="auto"/>
              <w:left w:val="single" w:sz="24" w:space="0" w:color="auto"/>
              <w:bottom w:val="single" w:sz="24" w:space="0" w:color="auto"/>
              <w:right w:val="single" w:sz="24" w:space="0" w:color="auto"/>
            </w:tcBorders>
          </w:tcPr>
          <w:p w14:paraId="06F2663A" w14:textId="77777777" w:rsidR="00276EF4" w:rsidRPr="0000015D" w:rsidRDefault="00276EF4" w:rsidP="00AF0F7C">
            <w:pPr>
              <w:spacing w:before="80" w:after="80"/>
              <w:jc w:val="center"/>
              <w:rPr>
                <w:rFonts w:cstheme="minorHAnsi"/>
                <w:b/>
                <w:color w:val="00B050"/>
                <w:sz w:val="24"/>
                <w:szCs w:val="24"/>
              </w:rPr>
            </w:pPr>
          </w:p>
        </w:tc>
      </w:tr>
      <w:tr w:rsidR="00276EF4" w:rsidRPr="0000015D" w14:paraId="2A9DA3AC" w14:textId="77777777" w:rsidTr="00AF0F7C">
        <w:trPr>
          <w:trHeight w:val="510"/>
          <w:jc w:val="center"/>
        </w:trPr>
        <w:tc>
          <w:tcPr>
            <w:tcW w:w="8789" w:type="dxa"/>
            <w:tcBorders>
              <w:right w:val="single" w:sz="24" w:space="0" w:color="auto"/>
            </w:tcBorders>
          </w:tcPr>
          <w:p w14:paraId="221D1982" w14:textId="30D1DC1F" w:rsidR="00276EF4" w:rsidRPr="0000015D" w:rsidRDefault="00276EF4" w:rsidP="001769C0">
            <w:pPr>
              <w:pStyle w:val="ListParagraph"/>
              <w:numPr>
                <w:ilvl w:val="0"/>
                <w:numId w:val="6"/>
              </w:numPr>
              <w:spacing w:before="40" w:after="40" w:line="240" w:lineRule="auto"/>
              <w:ind w:left="312" w:hanging="425"/>
              <w:rPr>
                <w:rFonts w:cstheme="minorHAnsi"/>
                <w:sz w:val="24"/>
                <w:szCs w:val="24"/>
              </w:rPr>
            </w:pPr>
            <w:r w:rsidRPr="0000015D">
              <w:rPr>
                <w:rFonts w:cstheme="minorHAnsi"/>
                <w:sz w:val="24"/>
                <w:szCs w:val="24"/>
              </w:rPr>
              <w:t xml:space="preserve">I don’t keep </w:t>
            </w:r>
            <w:r w:rsidRPr="003035CF">
              <w:rPr>
                <w:rFonts w:cstheme="minorHAnsi"/>
                <w:b/>
                <w:bCs/>
                <w:color w:val="00B050"/>
                <w:sz w:val="24"/>
                <w:szCs w:val="24"/>
              </w:rPr>
              <w:t>SECRETS</w:t>
            </w:r>
            <w:r>
              <w:rPr>
                <w:rFonts w:cstheme="minorHAnsi"/>
                <w:b/>
                <w:bCs/>
                <w:color w:val="00B050"/>
                <w:sz w:val="24"/>
                <w:szCs w:val="24"/>
              </w:rPr>
              <w:t xml:space="preserve"> </w:t>
            </w:r>
            <w:r w:rsidRPr="00BA27D5">
              <w:rPr>
                <mc:AlternateContent>
                  <mc:Choice Requires="w16se">
                    <w:rFonts w:cstheme="minorHAnsi"/>
                  </mc:Choice>
                  <mc:Fallback>
                    <w:rFonts w:ascii="Segoe UI Emoji" w:eastAsia="Segoe UI Emoji" w:hAnsi="Segoe UI Emoji" w:cs="Segoe UI Emoji"/>
                  </mc:Fallback>
                </mc:AlternateContent>
                <w:b/>
                <w:bCs/>
                <w:color w:val="FF0000"/>
                <w:szCs w:val="30"/>
              </w:rPr>
              <mc:AlternateContent>
                <mc:Choice Requires="w16se">
                  <w16se:symEx w16se:font="Segoe UI Emoji" w16se:char="1F6AB"/>
                </mc:Choice>
                <mc:Fallback>
                  <w:t>🚫</w:t>
                </mc:Fallback>
              </mc:AlternateContent>
            </w:r>
            <w:r w:rsidRPr="0000015D">
              <w:rPr>
                <w:rFonts w:cstheme="minorHAnsi"/>
                <w:sz w:val="24"/>
                <w:szCs w:val="24"/>
              </w:rPr>
              <w:t xml:space="preserve"> </w:t>
            </w:r>
            <w:r>
              <w:rPr>
                <w:rFonts w:cstheme="minorHAnsi"/>
                <w:sz w:val="24"/>
                <w:szCs w:val="24"/>
              </w:rPr>
              <w:t>unless they are a present or nice surprise</w:t>
            </w:r>
            <w:r w:rsidR="00065042">
              <w:rPr>
                <w:rFonts w:cstheme="minorHAnsi"/>
                <w:sz w:val="24"/>
                <w:szCs w:val="24"/>
              </w:rPr>
              <w:t>.</w:t>
            </w:r>
          </w:p>
        </w:tc>
        <w:tc>
          <w:tcPr>
            <w:tcW w:w="850" w:type="dxa"/>
            <w:tcBorders>
              <w:top w:val="single" w:sz="24" w:space="0" w:color="auto"/>
              <w:left w:val="single" w:sz="24" w:space="0" w:color="auto"/>
              <w:bottom w:val="single" w:sz="24" w:space="0" w:color="auto"/>
              <w:right w:val="single" w:sz="24" w:space="0" w:color="auto"/>
            </w:tcBorders>
          </w:tcPr>
          <w:p w14:paraId="5168554F" w14:textId="77777777" w:rsidR="00276EF4" w:rsidRPr="0000015D" w:rsidRDefault="00276EF4" w:rsidP="00AF0F7C">
            <w:pPr>
              <w:spacing w:before="80" w:after="80"/>
              <w:jc w:val="center"/>
              <w:rPr>
                <w:rFonts w:cstheme="minorHAnsi"/>
                <w:b/>
                <w:color w:val="00B050"/>
                <w:sz w:val="24"/>
                <w:szCs w:val="24"/>
              </w:rPr>
            </w:pPr>
          </w:p>
        </w:tc>
      </w:tr>
      <w:tr w:rsidR="00276EF4" w:rsidRPr="0000015D" w14:paraId="4FD6B470" w14:textId="77777777" w:rsidTr="00AF0F7C">
        <w:trPr>
          <w:trHeight w:val="510"/>
          <w:jc w:val="center"/>
        </w:trPr>
        <w:tc>
          <w:tcPr>
            <w:tcW w:w="8789" w:type="dxa"/>
            <w:tcBorders>
              <w:right w:val="single" w:sz="24" w:space="0" w:color="auto"/>
            </w:tcBorders>
          </w:tcPr>
          <w:p w14:paraId="7C9CCD81" w14:textId="77777777" w:rsidR="00276EF4" w:rsidRPr="0000015D" w:rsidRDefault="00276EF4" w:rsidP="001769C0">
            <w:pPr>
              <w:pStyle w:val="ListParagraph"/>
              <w:numPr>
                <w:ilvl w:val="0"/>
                <w:numId w:val="6"/>
              </w:numPr>
              <w:spacing w:before="40" w:after="40" w:line="240" w:lineRule="auto"/>
              <w:ind w:left="312" w:hanging="425"/>
              <w:rPr>
                <w:rFonts w:cstheme="minorHAnsi"/>
                <w:sz w:val="24"/>
                <w:szCs w:val="24"/>
              </w:rPr>
            </w:pPr>
            <w:r w:rsidRPr="00BA27D5">
              <w:rPr>
                <w:rFonts w:cstheme="minorHAnsi"/>
                <w:sz w:val="24"/>
                <w:szCs w:val="24"/>
              </w:rPr>
              <w:t>I don’t have to do</w:t>
            </w:r>
            <w:r>
              <w:rPr>
                <w:rFonts w:cstheme="minorHAnsi"/>
                <w:sz w:val="30"/>
                <w:szCs w:val="30"/>
              </w:rPr>
              <w:t xml:space="preserve"> </w:t>
            </w:r>
            <w:r w:rsidRPr="00BA27D5">
              <w:rPr>
                <w:rFonts w:cstheme="minorHAnsi"/>
                <w:b/>
                <w:color w:val="00B050"/>
                <w:sz w:val="24"/>
                <w:szCs w:val="24"/>
              </w:rPr>
              <w:t>DARES OR CHALLENGES</w:t>
            </w:r>
            <w:r w:rsidRPr="00BA27D5">
              <w:rPr>
                <w:rFonts w:ascii="Segoe UI Emoji" w:hAnsi="Segoe UI Emoji" w:cs="Segoe UI Emoji"/>
                <w:color w:val="FF0000"/>
                <w:szCs w:val="30"/>
              </w:rPr>
              <w:t>❌</w:t>
            </w:r>
            <w:r w:rsidRPr="00E838C1">
              <w:rPr>
                <w:rFonts w:cstheme="minorHAnsi"/>
                <w:sz w:val="30"/>
                <w:szCs w:val="30"/>
              </w:rPr>
              <w:t>,</w:t>
            </w:r>
            <w:r>
              <w:rPr>
                <w:rFonts w:cstheme="minorHAnsi"/>
                <w:sz w:val="30"/>
                <w:szCs w:val="30"/>
              </w:rPr>
              <w:t xml:space="preserve"> </w:t>
            </w:r>
            <w:r w:rsidRPr="00BA27D5">
              <w:rPr>
                <w:rFonts w:cstheme="minorHAnsi"/>
                <w:sz w:val="24"/>
                <w:szCs w:val="24"/>
              </w:rPr>
              <w:t>even if someone tells me I must.</w:t>
            </w:r>
          </w:p>
        </w:tc>
        <w:tc>
          <w:tcPr>
            <w:tcW w:w="850" w:type="dxa"/>
            <w:tcBorders>
              <w:top w:val="single" w:sz="24" w:space="0" w:color="auto"/>
              <w:left w:val="single" w:sz="24" w:space="0" w:color="auto"/>
              <w:bottom w:val="single" w:sz="24" w:space="0" w:color="auto"/>
              <w:right w:val="single" w:sz="24" w:space="0" w:color="auto"/>
            </w:tcBorders>
          </w:tcPr>
          <w:p w14:paraId="2684CDC5" w14:textId="77777777" w:rsidR="00276EF4" w:rsidRPr="0000015D" w:rsidRDefault="00276EF4" w:rsidP="00AF0F7C">
            <w:pPr>
              <w:spacing w:before="80" w:after="80"/>
              <w:jc w:val="center"/>
              <w:rPr>
                <w:rFonts w:cstheme="minorHAnsi"/>
                <w:b/>
                <w:color w:val="00B050"/>
                <w:sz w:val="24"/>
                <w:szCs w:val="24"/>
              </w:rPr>
            </w:pPr>
          </w:p>
        </w:tc>
      </w:tr>
      <w:tr w:rsidR="00276EF4" w:rsidRPr="0000015D" w14:paraId="4D125461" w14:textId="77777777" w:rsidTr="00AF0F7C">
        <w:trPr>
          <w:trHeight w:val="510"/>
          <w:jc w:val="center"/>
        </w:trPr>
        <w:tc>
          <w:tcPr>
            <w:tcW w:w="8789" w:type="dxa"/>
            <w:tcBorders>
              <w:right w:val="single" w:sz="24" w:space="0" w:color="auto"/>
            </w:tcBorders>
          </w:tcPr>
          <w:p w14:paraId="7AD51D87" w14:textId="0DB9ED50" w:rsidR="00276EF4" w:rsidRPr="0000015D" w:rsidRDefault="00276EF4" w:rsidP="001769C0">
            <w:pPr>
              <w:pStyle w:val="ListParagraph"/>
              <w:numPr>
                <w:ilvl w:val="0"/>
                <w:numId w:val="6"/>
              </w:numPr>
              <w:spacing w:before="40" w:after="40" w:line="240" w:lineRule="auto"/>
              <w:ind w:left="312" w:hanging="425"/>
              <w:rPr>
                <w:rFonts w:cstheme="minorHAnsi"/>
                <w:sz w:val="24"/>
                <w:szCs w:val="24"/>
              </w:rPr>
            </w:pPr>
            <w:r w:rsidRPr="0000015D">
              <w:rPr>
                <w:rFonts w:cstheme="minorHAnsi"/>
                <w:sz w:val="24"/>
                <w:szCs w:val="24"/>
              </w:rPr>
              <w:t xml:space="preserve">I don’t change </w:t>
            </w:r>
            <w:r w:rsidRPr="0000015D">
              <w:rPr>
                <w:rFonts w:cstheme="minorHAnsi"/>
                <w:b/>
                <w:color w:val="00B050"/>
                <w:sz w:val="24"/>
                <w:szCs w:val="24"/>
              </w:rPr>
              <w:t>CLOTHES</w:t>
            </w:r>
            <w:r w:rsidRPr="0000015D">
              <w:rPr>
                <w:rFonts w:cstheme="minorHAnsi"/>
                <w:sz w:val="24"/>
                <w:szCs w:val="24"/>
              </w:rPr>
              <w:t xml:space="preserve"> or get undressed in front of a camera</w:t>
            </w:r>
            <w:r w:rsidR="00065042">
              <w:rPr>
                <w:rFonts w:cstheme="minorHAnsi"/>
                <w:sz w:val="24"/>
                <w:szCs w:val="24"/>
              </w:rPr>
              <w:t>.</w:t>
            </w:r>
          </w:p>
        </w:tc>
        <w:tc>
          <w:tcPr>
            <w:tcW w:w="850" w:type="dxa"/>
            <w:tcBorders>
              <w:top w:val="single" w:sz="24" w:space="0" w:color="auto"/>
              <w:left w:val="single" w:sz="24" w:space="0" w:color="auto"/>
              <w:bottom w:val="single" w:sz="24" w:space="0" w:color="auto"/>
              <w:right w:val="single" w:sz="24" w:space="0" w:color="auto"/>
            </w:tcBorders>
          </w:tcPr>
          <w:p w14:paraId="5CDAB303" w14:textId="77777777" w:rsidR="00276EF4" w:rsidRPr="0000015D" w:rsidRDefault="00276EF4" w:rsidP="00AF0F7C">
            <w:pPr>
              <w:spacing w:before="80" w:after="80"/>
              <w:jc w:val="center"/>
              <w:rPr>
                <w:rFonts w:cstheme="minorHAnsi"/>
                <w:b/>
                <w:color w:val="00B050"/>
                <w:sz w:val="24"/>
                <w:szCs w:val="24"/>
              </w:rPr>
            </w:pPr>
          </w:p>
        </w:tc>
      </w:tr>
      <w:tr w:rsidR="00276EF4" w:rsidRPr="0000015D" w14:paraId="120EB078" w14:textId="77777777" w:rsidTr="00AF0F7C">
        <w:trPr>
          <w:trHeight w:val="510"/>
          <w:jc w:val="center"/>
        </w:trPr>
        <w:tc>
          <w:tcPr>
            <w:tcW w:w="8789" w:type="dxa"/>
            <w:tcBorders>
              <w:right w:val="single" w:sz="24" w:space="0" w:color="auto"/>
            </w:tcBorders>
          </w:tcPr>
          <w:p w14:paraId="533BE25B" w14:textId="7113553D" w:rsidR="00276EF4" w:rsidRPr="0000015D" w:rsidRDefault="00276EF4" w:rsidP="001769C0">
            <w:pPr>
              <w:pStyle w:val="ListParagraph"/>
              <w:numPr>
                <w:ilvl w:val="0"/>
                <w:numId w:val="6"/>
              </w:numPr>
              <w:spacing w:before="40" w:after="40" w:line="240" w:lineRule="auto"/>
              <w:ind w:left="312" w:hanging="425"/>
              <w:rPr>
                <w:rFonts w:cstheme="minorHAnsi"/>
                <w:sz w:val="24"/>
                <w:szCs w:val="24"/>
              </w:rPr>
            </w:pPr>
            <w:r w:rsidRPr="0000015D">
              <w:rPr>
                <w:rFonts w:cstheme="minorHAnsi"/>
                <w:sz w:val="24"/>
                <w:szCs w:val="24"/>
              </w:rPr>
              <w:t xml:space="preserve">I </w:t>
            </w:r>
            <w:r>
              <w:rPr>
                <w:rFonts w:cstheme="minorHAnsi"/>
                <w:sz w:val="24"/>
                <w:szCs w:val="24"/>
              </w:rPr>
              <w:t xml:space="preserve">always check before </w:t>
            </w:r>
            <w:r>
              <w:rPr>
                <w:rFonts w:cstheme="minorHAnsi"/>
                <w:b/>
                <w:color w:val="00B050"/>
                <w:sz w:val="24"/>
                <w:szCs w:val="24"/>
              </w:rPr>
              <w:t>SHARING</w:t>
            </w:r>
            <w:r w:rsidRPr="0000015D">
              <w:rPr>
                <w:rFonts w:cstheme="minorHAnsi"/>
                <w:sz w:val="24"/>
                <w:szCs w:val="24"/>
              </w:rPr>
              <w:t xml:space="preserve"> </w:t>
            </w:r>
            <w:r w:rsidR="00065042">
              <w:rPr>
                <w:rFonts w:cstheme="minorHAnsi"/>
                <w:sz w:val="24"/>
                <w:szCs w:val="24"/>
              </w:rPr>
              <w:t xml:space="preserve">my </w:t>
            </w:r>
            <w:r w:rsidRPr="0000015D">
              <w:rPr>
                <w:rFonts w:cstheme="minorHAnsi"/>
                <w:sz w:val="24"/>
                <w:szCs w:val="24"/>
              </w:rPr>
              <w:t>personal information</w:t>
            </w:r>
            <w:r>
              <w:rPr>
                <w:rFonts w:cstheme="minorHAnsi"/>
                <w:sz w:val="24"/>
                <w:szCs w:val="24"/>
              </w:rPr>
              <w:t xml:space="preserve"> or other people’s stories and photos</w:t>
            </w:r>
            <w:r w:rsidR="00065042">
              <w:rPr>
                <w:rFonts w:cstheme="minorHAnsi"/>
                <w:sz w:val="24"/>
                <w:szCs w:val="24"/>
              </w:rPr>
              <w:t>.</w:t>
            </w:r>
          </w:p>
        </w:tc>
        <w:tc>
          <w:tcPr>
            <w:tcW w:w="850" w:type="dxa"/>
            <w:tcBorders>
              <w:top w:val="single" w:sz="24" w:space="0" w:color="auto"/>
              <w:left w:val="single" w:sz="24" w:space="0" w:color="auto"/>
              <w:bottom w:val="single" w:sz="24" w:space="0" w:color="auto"/>
              <w:right w:val="single" w:sz="24" w:space="0" w:color="auto"/>
            </w:tcBorders>
          </w:tcPr>
          <w:p w14:paraId="3B67A416" w14:textId="77777777" w:rsidR="00276EF4" w:rsidRPr="0000015D" w:rsidRDefault="00276EF4" w:rsidP="00AF0F7C">
            <w:pPr>
              <w:spacing w:before="80" w:after="80"/>
              <w:jc w:val="center"/>
              <w:rPr>
                <w:rFonts w:cstheme="minorHAnsi"/>
                <w:b/>
                <w:color w:val="00B050"/>
                <w:sz w:val="24"/>
                <w:szCs w:val="24"/>
              </w:rPr>
            </w:pPr>
          </w:p>
        </w:tc>
      </w:tr>
      <w:tr w:rsidR="00276EF4" w:rsidRPr="0000015D" w14:paraId="3BF11B6A" w14:textId="77777777" w:rsidTr="00AF0F7C">
        <w:trPr>
          <w:trHeight w:val="510"/>
          <w:jc w:val="center"/>
        </w:trPr>
        <w:tc>
          <w:tcPr>
            <w:tcW w:w="8789" w:type="dxa"/>
            <w:tcBorders>
              <w:right w:val="single" w:sz="24" w:space="0" w:color="auto"/>
            </w:tcBorders>
          </w:tcPr>
          <w:p w14:paraId="5894A237" w14:textId="28877EAC" w:rsidR="00276EF4" w:rsidRPr="0000015D" w:rsidRDefault="00276EF4" w:rsidP="001769C0">
            <w:pPr>
              <w:pStyle w:val="ListParagraph"/>
              <w:numPr>
                <w:ilvl w:val="0"/>
                <w:numId w:val="6"/>
              </w:numPr>
              <w:spacing w:before="40" w:after="40" w:line="240" w:lineRule="auto"/>
              <w:ind w:left="312" w:hanging="425"/>
              <w:rPr>
                <w:rFonts w:cstheme="minorHAnsi"/>
                <w:sz w:val="24"/>
                <w:szCs w:val="24"/>
              </w:rPr>
            </w:pPr>
            <w:r w:rsidRPr="0000015D">
              <w:rPr>
                <w:rFonts w:cstheme="minorHAnsi"/>
                <w:sz w:val="24"/>
                <w:szCs w:val="24"/>
              </w:rPr>
              <w:t xml:space="preserve">I am </w:t>
            </w:r>
            <w:r w:rsidRPr="0000015D">
              <w:rPr>
                <w:rFonts w:cstheme="minorHAnsi"/>
                <w:b/>
                <w:color w:val="00B050"/>
                <w:sz w:val="24"/>
                <w:szCs w:val="24"/>
              </w:rPr>
              <w:t>KIND</w:t>
            </w:r>
            <w:r w:rsidRPr="0000015D">
              <w:rPr>
                <w:rFonts w:cstheme="minorHAnsi"/>
                <w:sz w:val="24"/>
                <w:szCs w:val="24"/>
              </w:rPr>
              <w:t xml:space="preserve"> and polite to everyone</w:t>
            </w:r>
            <w:r w:rsidR="00065042">
              <w:rPr>
                <w:rFonts w:cstheme="minorHAnsi"/>
                <w:sz w:val="24"/>
                <w:szCs w:val="24"/>
              </w:rPr>
              <w:t>.</w:t>
            </w:r>
          </w:p>
        </w:tc>
        <w:tc>
          <w:tcPr>
            <w:tcW w:w="850" w:type="dxa"/>
            <w:tcBorders>
              <w:top w:val="single" w:sz="24" w:space="0" w:color="auto"/>
              <w:left w:val="single" w:sz="24" w:space="0" w:color="auto"/>
              <w:bottom w:val="single" w:sz="24" w:space="0" w:color="auto"/>
              <w:right w:val="single" w:sz="24" w:space="0" w:color="auto"/>
            </w:tcBorders>
          </w:tcPr>
          <w:p w14:paraId="592001C7" w14:textId="77777777" w:rsidR="00276EF4" w:rsidRPr="0000015D" w:rsidRDefault="00276EF4" w:rsidP="00AF0F7C">
            <w:pPr>
              <w:spacing w:before="80" w:after="80"/>
              <w:jc w:val="center"/>
              <w:rPr>
                <w:rFonts w:cstheme="minorHAnsi"/>
                <w:b/>
                <w:color w:val="00B050"/>
                <w:sz w:val="24"/>
                <w:szCs w:val="24"/>
              </w:rPr>
            </w:pPr>
          </w:p>
        </w:tc>
      </w:tr>
    </w:tbl>
    <w:p w14:paraId="01A86F43" w14:textId="10A1F0BE" w:rsidR="000D22C6" w:rsidRPr="00262397" w:rsidRDefault="000D22C6" w:rsidP="00A70B05">
      <w:pPr>
        <w:spacing w:after="120"/>
        <w:rPr>
          <w:rFonts w:cstheme="minorHAnsi"/>
          <w:b/>
          <w:color w:val="000000" w:themeColor="text1"/>
        </w:rPr>
      </w:pPr>
      <w:r w:rsidRPr="00262397">
        <w:rPr>
          <w:rFonts w:cstheme="minorHAnsi"/>
          <w:b/>
          <w:color w:val="000000" w:themeColor="text1"/>
        </w:rPr>
        <w:t>My trusted adults are:</w:t>
      </w:r>
    </w:p>
    <w:p w14:paraId="5A7FE435" w14:textId="1036FBDF" w:rsidR="00CB4AD5" w:rsidRPr="007668FC" w:rsidRDefault="00CB4AD5" w:rsidP="000D22C6">
      <w:pPr>
        <w:rPr>
          <w:rFonts w:cstheme="minorHAnsi"/>
          <w:color w:val="000000" w:themeColor="text1"/>
        </w:rPr>
      </w:pPr>
      <w:r w:rsidRPr="007668FC">
        <w:rPr>
          <w:rFonts w:cstheme="minorHAnsi"/>
          <w:color w:val="000000" w:themeColor="text1"/>
        </w:rPr>
        <w:t>_____________________________</w:t>
      </w:r>
      <w:r w:rsidRPr="007668FC">
        <w:rPr>
          <w:rFonts w:cstheme="minorHAnsi"/>
          <w:color w:val="000000" w:themeColor="text1"/>
        </w:rPr>
        <w:softHyphen/>
      </w:r>
      <w:r w:rsidRPr="007668FC">
        <w:rPr>
          <w:rFonts w:cstheme="minorHAnsi"/>
          <w:color w:val="000000" w:themeColor="text1"/>
        </w:rPr>
        <w:softHyphen/>
      </w:r>
      <w:r w:rsidRPr="007668FC">
        <w:rPr>
          <w:rFonts w:cstheme="minorHAnsi"/>
          <w:color w:val="000000" w:themeColor="text1"/>
        </w:rPr>
        <w:softHyphen/>
      </w:r>
      <w:r w:rsidRPr="007668FC">
        <w:rPr>
          <w:rFonts w:cstheme="minorHAnsi"/>
          <w:color w:val="000000" w:themeColor="text1"/>
        </w:rPr>
        <w:softHyphen/>
        <w:t xml:space="preserve">______________________________ </w:t>
      </w:r>
      <w:r w:rsidR="000D22C6" w:rsidRPr="007668FC">
        <w:rPr>
          <w:rFonts w:cstheme="minorHAnsi"/>
          <w:color w:val="000000" w:themeColor="text1"/>
        </w:rPr>
        <w:t xml:space="preserve">at school </w:t>
      </w:r>
    </w:p>
    <w:p w14:paraId="35C12160" w14:textId="28804A6E" w:rsidR="000D22C6" w:rsidRPr="007668FC" w:rsidRDefault="000D22C6" w:rsidP="000D22C6">
      <w:pPr>
        <w:rPr>
          <w:rFonts w:cstheme="minorHAnsi"/>
          <w:color w:val="000000" w:themeColor="text1"/>
        </w:rPr>
      </w:pPr>
      <w:r w:rsidRPr="007668FC">
        <w:rPr>
          <w:rFonts w:cstheme="minorHAnsi"/>
          <w:color w:val="000000" w:themeColor="text1"/>
        </w:rPr>
        <w:t>__________________________</w:t>
      </w:r>
      <w:r w:rsidR="00CB4AD5" w:rsidRPr="007668FC">
        <w:rPr>
          <w:rFonts w:cstheme="minorHAnsi"/>
          <w:color w:val="000000" w:themeColor="text1"/>
        </w:rPr>
        <w:t>_____________________________</w:t>
      </w:r>
      <w:r w:rsidRPr="007668FC">
        <w:rPr>
          <w:rFonts w:cstheme="minorHAnsi"/>
          <w:color w:val="000000" w:themeColor="text1"/>
        </w:rPr>
        <w:t>____ at home</w:t>
      </w:r>
    </w:p>
    <w:p w14:paraId="4D2A3704" w14:textId="398D231A" w:rsidR="000D22C6" w:rsidRPr="007668FC" w:rsidRDefault="000D22C6" w:rsidP="00A70B05">
      <w:pPr>
        <w:spacing w:after="120"/>
        <w:rPr>
          <w:rFonts w:cstheme="minorHAnsi"/>
          <w:b/>
          <w:color w:val="000000" w:themeColor="text1"/>
          <w:u w:val="single"/>
          <w:lang w:eastAsia="en-GB"/>
        </w:rPr>
      </w:pPr>
      <w:r w:rsidRPr="007668FC">
        <w:rPr>
          <w:rFonts w:cstheme="minorHAnsi"/>
          <w:color w:val="000000" w:themeColor="text1"/>
        </w:rPr>
        <w:t xml:space="preserve">We understand that your child is too young to give informed consent on his/her own; however, we feel it is good practice to involve them as much as possible in the </w:t>
      </w:r>
      <w:r w:rsidR="0073661D" w:rsidRPr="007668FC">
        <w:rPr>
          <w:rFonts w:cstheme="minorHAnsi"/>
          <w:color w:val="000000" w:themeColor="text1"/>
        </w:rPr>
        <w:t>decision-making</w:t>
      </w:r>
      <w:r w:rsidRPr="007668FC">
        <w:rPr>
          <w:rFonts w:cstheme="minorHAnsi"/>
          <w:color w:val="000000" w:themeColor="text1"/>
        </w:rPr>
        <w:t xml:space="preserve"> process, and believe a shared commitment is the most successful way to achieve this.</w:t>
      </w:r>
      <w:r w:rsidRPr="007668FC">
        <w:rPr>
          <w:rFonts w:cstheme="minorHAnsi"/>
          <w:b/>
          <w:color w:val="000000" w:themeColor="text1"/>
          <w:u w:val="single"/>
          <w:lang w:eastAsia="en-GB"/>
        </w:rPr>
        <w:t xml:space="preserve"> </w:t>
      </w:r>
    </w:p>
    <w:p w14:paraId="678D8345" w14:textId="317A4381" w:rsidR="000D22C6" w:rsidRPr="007668FC" w:rsidRDefault="000D22C6" w:rsidP="00A70B05">
      <w:pPr>
        <w:spacing w:after="120"/>
        <w:rPr>
          <w:rFonts w:cstheme="minorHAnsi"/>
          <w:b/>
          <w:color w:val="000000" w:themeColor="text1"/>
          <w:u w:val="single"/>
          <w:lang w:eastAsia="en-GB"/>
        </w:rPr>
      </w:pPr>
      <w:r w:rsidRPr="007668FC">
        <w:rPr>
          <w:rFonts w:cstheme="minorHAnsi"/>
          <w:color w:val="000000" w:themeColor="text1"/>
        </w:rPr>
        <w:t xml:space="preserve">I have read and understood the </w:t>
      </w:r>
      <w:r w:rsidR="00305894" w:rsidRPr="007668FC">
        <w:rPr>
          <w:rFonts w:cstheme="minorHAnsi"/>
          <w:color w:val="000000" w:themeColor="text1"/>
        </w:rPr>
        <w:t>Online Safety Policy</w:t>
      </w:r>
      <w:r w:rsidRPr="007668FC">
        <w:rPr>
          <w:rFonts w:cstheme="minorHAnsi"/>
          <w:color w:val="000000" w:themeColor="text1"/>
        </w:rPr>
        <w:t xml:space="preserve"> and give permission for my child to access the Internet at school, and will encourage them to abide by the above rules</w:t>
      </w:r>
      <w:r w:rsidRPr="007668FC">
        <w:rPr>
          <w:rFonts w:cstheme="minorHAnsi"/>
          <w:b/>
          <w:color w:val="000000" w:themeColor="text1"/>
          <w:lang w:eastAsia="en-GB"/>
        </w:rPr>
        <w:t>.</w:t>
      </w:r>
    </w:p>
    <w:p w14:paraId="42BAE5DE" w14:textId="77777777" w:rsidR="00A70B05" w:rsidRPr="007668FC" w:rsidRDefault="00A70B05" w:rsidP="00A70B05">
      <w:pPr>
        <w:spacing w:after="240"/>
        <w:rPr>
          <w:rFonts w:cstheme="minorHAnsi"/>
          <w:b/>
          <w:color w:val="000000" w:themeColor="text1"/>
        </w:rPr>
      </w:pPr>
      <w:r w:rsidRPr="007668FC">
        <w:rPr>
          <w:rFonts w:cstheme="minorHAnsi"/>
          <w:b/>
          <w:color w:val="000000" w:themeColor="text1"/>
        </w:rPr>
        <w:t>Signature/s:</w:t>
      </w:r>
      <w:r w:rsidRPr="007668FC">
        <w:rPr>
          <w:rFonts w:cstheme="minorHAnsi"/>
          <w:b/>
          <w:color w:val="000000" w:themeColor="text1"/>
        </w:rPr>
        <w:tab/>
      </w:r>
      <w:r w:rsidRPr="007668FC">
        <w:rPr>
          <w:rFonts w:cstheme="minorHAnsi"/>
          <w:b/>
          <w:color w:val="000000" w:themeColor="text1"/>
        </w:rPr>
        <w:tab/>
      </w:r>
      <w:r w:rsidRPr="007668FC">
        <w:rPr>
          <w:rFonts w:cstheme="minorHAnsi"/>
          <w:b/>
          <w:color w:val="000000" w:themeColor="text1"/>
        </w:rPr>
        <w:tab/>
      </w:r>
      <w:r w:rsidRPr="007668FC">
        <w:rPr>
          <w:rFonts w:cstheme="minorHAnsi"/>
          <w:b/>
          <w:color w:val="000000" w:themeColor="text1"/>
        </w:rPr>
        <w:tab/>
        <w:t>_______________________________________</w:t>
      </w:r>
    </w:p>
    <w:p w14:paraId="17114EAB" w14:textId="04D794D4" w:rsidR="00A70B05" w:rsidRPr="007668FC" w:rsidRDefault="00A70B05" w:rsidP="00A70B05">
      <w:pPr>
        <w:spacing w:after="240"/>
        <w:rPr>
          <w:rFonts w:cstheme="minorHAnsi"/>
          <w:b/>
          <w:color w:val="000000" w:themeColor="text1"/>
        </w:rPr>
      </w:pPr>
      <w:r w:rsidRPr="007668FC">
        <w:rPr>
          <w:rFonts w:cstheme="minorHAnsi"/>
          <w:b/>
          <w:color w:val="000000" w:themeColor="text1"/>
        </w:rPr>
        <w:t>Name/s of parent/guardian</w:t>
      </w:r>
      <w:r w:rsidR="00AE3906">
        <w:rPr>
          <w:rFonts w:cstheme="minorHAnsi"/>
          <w:b/>
          <w:color w:val="000000" w:themeColor="text1"/>
        </w:rPr>
        <w:t xml:space="preserve"> (printed)</w:t>
      </w:r>
      <w:r w:rsidRPr="007668FC">
        <w:rPr>
          <w:rFonts w:cstheme="minorHAnsi"/>
          <w:b/>
          <w:color w:val="000000" w:themeColor="text1"/>
        </w:rPr>
        <w:t>:</w:t>
      </w:r>
      <w:r w:rsidRPr="007668FC">
        <w:rPr>
          <w:rFonts w:cstheme="minorHAnsi"/>
          <w:b/>
          <w:color w:val="000000" w:themeColor="text1"/>
        </w:rPr>
        <w:tab/>
        <w:t>_______________________________________</w:t>
      </w:r>
    </w:p>
    <w:p w14:paraId="0E03A182" w14:textId="35792A7C" w:rsidR="00A70B05" w:rsidRPr="007668FC" w:rsidRDefault="00A70B05" w:rsidP="00A70B05">
      <w:pPr>
        <w:spacing w:after="240"/>
        <w:rPr>
          <w:rFonts w:cstheme="minorHAnsi"/>
          <w:b/>
          <w:color w:val="000000" w:themeColor="text1"/>
        </w:rPr>
      </w:pPr>
      <w:r w:rsidRPr="007668FC">
        <w:rPr>
          <w:rFonts w:cstheme="minorHAnsi"/>
          <w:b/>
          <w:color w:val="000000" w:themeColor="text1"/>
        </w:rPr>
        <w:t>Parent / guardian of</w:t>
      </w:r>
      <w:r w:rsidR="00AE3906">
        <w:rPr>
          <w:rFonts w:cstheme="minorHAnsi"/>
          <w:b/>
          <w:color w:val="000000" w:themeColor="text1"/>
        </w:rPr>
        <w:t xml:space="preserve"> (printed)</w:t>
      </w:r>
      <w:r w:rsidRPr="007668FC">
        <w:rPr>
          <w:rFonts w:cstheme="minorHAnsi"/>
          <w:b/>
          <w:color w:val="000000" w:themeColor="text1"/>
        </w:rPr>
        <w:t xml:space="preserve">: </w:t>
      </w:r>
      <w:r w:rsidRPr="007668FC">
        <w:rPr>
          <w:rFonts w:cstheme="minorHAnsi"/>
          <w:b/>
          <w:color w:val="000000" w:themeColor="text1"/>
        </w:rPr>
        <w:tab/>
      </w:r>
      <w:r w:rsidRPr="007668FC">
        <w:rPr>
          <w:rFonts w:cstheme="minorHAnsi"/>
          <w:b/>
          <w:color w:val="000000" w:themeColor="text1"/>
        </w:rPr>
        <w:tab/>
        <w:t xml:space="preserve">_______________________________________ </w:t>
      </w:r>
    </w:p>
    <w:p w14:paraId="6163B3D6" w14:textId="64E6D396" w:rsidR="000D22C6" w:rsidRPr="00065042" w:rsidRDefault="00A70B05" w:rsidP="00065042">
      <w:pPr>
        <w:spacing w:after="240" w:line="276" w:lineRule="auto"/>
        <w:ind w:right="-45"/>
        <w:rPr>
          <w:rFonts w:cstheme="minorHAnsi"/>
          <w:b/>
          <w:color w:val="000000" w:themeColor="text1"/>
          <w:u w:val="single"/>
          <w:lang w:eastAsia="en-GB"/>
        </w:rPr>
      </w:pPr>
      <w:r w:rsidRPr="007668FC">
        <w:rPr>
          <w:rFonts w:cstheme="minorHAnsi"/>
          <w:b/>
          <w:color w:val="000000" w:themeColor="text1"/>
        </w:rPr>
        <w:t xml:space="preserve">Date: </w:t>
      </w:r>
      <w:r w:rsidRPr="007668FC">
        <w:rPr>
          <w:rFonts w:cstheme="minorHAnsi"/>
          <w:b/>
          <w:color w:val="000000" w:themeColor="text1"/>
        </w:rPr>
        <w:tab/>
      </w:r>
      <w:r w:rsidRPr="007668FC">
        <w:rPr>
          <w:rFonts w:cstheme="minorHAnsi"/>
          <w:b/>
          <w:color w:val="000000" w:themeColor="text1"/>
        </w:rPr>
        <w:tab/>
      </w:r>
      <w:r w:rsidRPr="007668FC">
        <w:rPr>
          <w:rFonts w:cstheme="minorHAnsi"/>
          <w:b/>
          <w:color w:val="000000" w:themeColor="text1"/>
        </w:rPr>
        <w:tab/>
      </w:r>
      <w:r w:rsidRPr="007668FC">
        <w:rPr>
          <w:rFonts w:cstheme="minorHAnsi"/>
          <w:b/>
          <w:color w:val="000000" w:themeColor="text1"/>
        </w:rPr>
        <w:tab/>
      </w:r>
      <w:r w:rsidRPr="007668FC">
        <w:rPr>
          <w:rFonts w:cstheme="minorHAnsi"/>
          <w:b/>
          <w:color w:val="000000" w:themeColor="text1"/>
        </w:rPr>
        <w:tab/>
        <w:t>_______________</w:t>
      </w:r>
      <w:r w:rsidR="00AE3906">
        <w:rPr>
          <w:rFonts w:cstheme="minorHAnsi"/>
          <w:b/>
          <w:color w:val="000000" w:themeColor="text1"/>
        </w:rPr>
        <w:t>__</w:t>
      </w:r>
      <w:r w:rsidRPr="007668FC">
        <w:rPr>
          <w:rFonts w:cstheme="minorHAnsi"/>
          <w:b/>
          <w:color w:val="000000" w:themeColor="text1"/>
        </w:rPr>
        <w:t>______________________</w:t>
      </w:r>
      <w:r w:rsidR="000D22C6" w:rsidRPr="007668FC">
        <w:rPr>
          <w:rFonts w:cstheme="minorHAnsi"/>
          <w:b/>
          <w:color w:val="000000" w:themeColor="text1"/>
          <w:u w:val="single"/>
          <w:lang w:eastAsia="en-GB"/>
        </w:rPr>
        <w:br w:type="page"/>
      </w:r>
    </w:p>
    <w:p w14:paraId="48F7163F" w14:textId="1E1BA63F" w:rsidR="000D22C6" w:rsidRPr="007668FC" w:rsidRDefault="000D22C6" w:rsidP="000D22C6">
      <w:pPr>
        <w:pStyle w:val="Heading2"/>
        <w:jc w:val="center"/>
        <w:rPr>
          <w:color w:val="000000" w:themeColor="text1"/>
          <w:sz w:val="22"/>
          <w:szCs w:val="22"/>
          <w:lang w:eastAsia="en-GB"/>
        </w:rPr>
      </w:pPr>
      <w:bookmarkStart w:id="126" w:name="_Toc150425502"/>
      <w:bookmarkStart w:id="127" w:name="_Toc240351212"/>
      <w:r w:rsidRPr="007668FC">
        <w:rPr>
          <w:color w:val="000000" w:themeColor="text1"/>
          <w:sz w:val="22"/>
          <w:szCs w:val="22"/>
          <w:lang w:eastAsia="en-GB"/>
        </w:rPr>
        <w:lastRenderedPageBreak/>
        <w:t xml:space="preserve">Acceptable Use Agreement – </w:t>
      </w:r>
      <w:r w:rsidR="00A65F93">
        <w:rPr>
          <w:color w:val="000000" w:themeColor="text1"/>
          <w:sz w:val="22"/>
          <w:szCs w:val="22"/>
          <w:lang w:eastAsia="en-GB"/>
        </w:rPr>
        <w:t xml:space="preserve">KS1 &amp; KS2 </w:t>
      </w:r>
      <w:r w:rsidRPr="007668FC">
        <w:rPr>
          <w:color w:val="000000" w:themeColor="text1"/>
          <w:sz w:val="22"/>
          <w:szCs w:val="22"/>
          <w:lang w:eastAsia="en-GB"/>
        </w:rPr>
        <w:t>Pupils</w:t>
      </w:r>
      <w:bookmarkEnd w:id="126"/>
      <w:bookmarkEnd w:id="127"/>
    </w:p>
    <w:p w14:paraId="1289E461" w14:textId="77777777" w:rsidR="00180F57" w:rsidRPr="00CB5862" w:rsidRDefault="00180F57" w:rsidP="0046362E">
      <w:pPr>
        <w:spacing w:after="120" w:line="240" w:lineRule="auto"/>
        <w:rPr>
          <w:b/>
        </w:rPr>
      </w:pPr>
      <w:r w:rsidRPr="00CB5862">
        <w:rPr>
          <w:b/>
        </w:rPr>
        <w:t>Being Safe</w:t>
      </w:r>
    </w:p>
    <w:p w14:paraId="4F0B1DC0" w14:textId="77777777" w:rsidR="00180F57" w:rsidRPr="00A65F93" w:rsidRDefault="00180F57" w:rsidP="00CB5862">
      <w:pPr>
        <w:pStyle w:val="ListParagraph"/>
        <w:numPr>
          <w:ilvl w:val="0"/>
          <w:numId w:val="1"/>
        </w:numPr>
        <w:ind w:hanging="294"/>
        <w:jc w:val="both"/>
        <w:rPr>
          <w:rFonts w:cstheme="minorHAnsi"/>
          <w:color w:val="000000" w:themeColor="text1"/>
          <w:lang w:eastAsia="en-GB"/>
        </w:rPr>
      </w:pPr>
      <w:r w:rsidRPr="00A65F93">
        <w:rPr>
          <w:rFonts w:cstheme="minorHAnsi"/>
          <w:b/>
          <w:i/>
          <w:color w:val="00B050"/>
          <w:lang w:eastAsia="en-GB"/>
        </w:rPr>
        <w:t>I will follow the school rules:</w:t>
      </w:r>
      <w:r w:rsidRPr="00A65F93">
        <w:rPr>
          <w:rFonts w:cstheme="minorHAnsi"/>
          <w:color w:val="00B050"/>
          <w:lang w:eastAsia="en-GB"/>
        </w:rPr>
        <w:t xml:space="preserve"> </w:t>
      </w:r>
      <w:r w:rsidRPr="00A65F93">
        <w:rPr>
          <w:rFonts w:cstheme="minorHAnsi"/>
          <w:color w:val="000000" w:themeColor="text1"/>
          <w:lang w:eastAsia="en-GB"/>
        </w:rPr>
        <w:t xml:space="preserve">I will use school </w:t>
      </w:r>
      <w:r w:rsidRPr="00A65F93">
        <w:t>devices</w:t>
      </w:r>
      <w:r w:rsidRPr="00A65F93">
        <w:rPr>
          <w:rFonts w:cstheme="minorHAnsi"/>
          <w:color w:val="000000" w:themeColor="text1"/>
          <w:lang w:eastAsia="en-GB"/>
        </w:rPr>
        <w:t xml:space="preserve"> and the internet only when I am allowed and for schoolwork. </w:t>
      </w:r>
    </w:p>
    <w:p w14:paraId="788137A5" w14:textId="77777777" w:rsidR="00180F57" w:rsidRPr="00A65F93" w:rsidRDefault="00180F57" w:rsidP="00CB5862">
      <w:pPr>
        <w:pStyle w:val="ListParagraph"/>
        <w:numPr>
          <w:ilvl w:val="0"/>
          <w:numId w:val="1"/>
        </w:numPr>
        <w:ind w:hanging="294"/>
        <w:jc w:val="both"/>
        <w:rPr>
          <w:rFonts w:cstheme="minorHAnsi"/>
          <w:color w:val="000000" w:themeColor="text1"/>
          <w:lang w:eastAsia="en-GB"/>
        </w:rPr>
      </w:pPr>
      <w:r w:rsidRPr="00A65F93">
        <w:rPr>
          <w:rFonts w:cstheme="minorHAnsi"/>
          <w:b/>
          <w:i/>
          <w:color w:val="00B050"/>
          <w:lang w:eastAsia="en-GB"/>
        </w:rPr>
        <w:t>I keep passwords safe:</w:t>
      </w:r>
      <w:r w:rsidRPr="00A65F93">
        <w:rPr>
          <w:rFonts w:cstheme="minorHAnsi"/>
          <w:color w:val="000000" w:themeColor="text1"/>
          <w:lang w:eastAsia="en-GB"/>
        </w:rPr>
        <w:t xml:space="preserve"> I will never share my </w:t>
      </w:r>
      <w:r w:rsidRPr="00A65F93">
        <w:t>passwords</w:t>
      </w:r>
      <w:r w:rsidRPr="00A65F93">
        <w:rPr>
          <w:rFonts w:cstheme="minorHAnsi"/>
          <w:color w:val="000000" w:themeColor="text1"/>
          <w:lang w:eastAsia="en-GB"/>
        </w:rPr>
        <w:t xml:space="preserve"> and will tell a teacher if someone else finds them out. </w:t>
      </w:r>
    </w:p>
    <w:p w14:paraId="1040C089" w14:textId="77777777" w:rsidR="00180F57" w:rsidRPr="00A65F93" w:rsidRDefault="00180F57" w:rsidP="00CB5862">
      <w:pPr>
        <w:pStyle w:val="ListParagraph"/>
        <w:numPr>
          <w:ilvl w:val="0"/>
          <w:numId w:val="1"/>
        </w:numPr>
        <w:ind w:hanging="294"/>
        <w:jc w:val="both"/>
        <w:rPr>
          <w:rFonts w:cstheme="minorHAnsi"/>
          <w:color w:val="000000" w:themeColor="text1"/>
          <w:lang w:eastAsia="en-GB"/>
        </w:rPr>
      </w:pPr>
      <w:r w:rsidRPr="00A65F93">
        <w:rPr>
          <w:rFonts w:cstheme="minorHAnsi"/>
          <w:b/>
          <w:i/>
          <w:color w:val="00B050"/>
          <w:lang w:eastAsia="en-GB"/>
        </w:rPr>
        <w:t xml:space="preserve">I check before I click: </w:t>
      </w:r>
      <w:r w:rsidRPr="00A65F93">
        <w:rPr>
          <w:rFonts w:cstheme="minorHAnsi"/>
          <w:color w:val="000000" w:themeColor="text1"/>
          <w:lang w:eastAsia="en-GB"/>
        </w:rPr>
        <w:t xml:space="preserve">I will not click on strange links that I do not know, or pop-ups without checking with a teacher, or parent/carer, nor download things without permission. </w:t>
      </w:r>
    </w:p>
    <w:p w14:paraId="1F270A88" w14:textId="77777777" w:rsidR="00180F57" w:rsidRPr="00A65F93" w:rsidRDefault="00180F57" w:rsidP="00CB5862">
      <w:pPr>
        <w:pStyle w:val="ListParagraph"/>
        <w:numPr>
          <w:ilvl w:val="0"/>
          <w:numId w:val="1"/>
        </w:numPr>
        <w:ind w:hanging="294"/>
        <w:jc w:val="both"/>
        <w:rPr>
          <w:rFonts w:cstheme="minorHAnsi"/>
          <w:color w:val="000000" w:themeColor="text1"/>
          <w:lang w:eastAsia="en-GB"/>
        </w:rPr>
      </w:pPr>
      <w:r w:rsidRPr="00A65F93">
        <w:rPr>
          <w:rFonts w:cstheme="minorHAnsi"/>
          <w:b/>
          <w:i/>
          <w:color w:val="00B050"/>
          <w:lang w:eastAsia="en-GB"/>
        </w:rPr>
        <w:t>I respect age limits:</w:t>
      </w:r>
      <w:r w:rsidRPr="00A65F93">
        <w:rPr>
          <w:rFonts w:cstheme="minorHAnsi"/>
          <w:color w:val="000000" w:themeColor="text1"/>
          <w:lang w:eastAsia="en-GB"/>
        </w:rPr>
        <w:t xml:space="preserve"> I will not use 13+ games or apps, as they are not safe for me. </w:t>
      </w:r>
    </w:p>
    <w:p w14:paraId="37CBD72D" w14:textId="77777777" w:rsidR="00180F57" w:rsidRPr="00A65F93" w:rsidRDefault="00180F57" w:rsidP="00CB5862">
      <w:pPr>
        <w:pStyle w:val="ListParagraph"/>
        <w:numPr>
          <w:ilvl w:val="0"/>
          <w:numId w:val="1"/>
        </w:numPr>
        <w:ind w:hanging="294"/>
        <w:jc w:val="both"/>
        <w:rPr>
          <w:rFonts w:cstheme="minorHAnsi"/>
          <w:color w:val="000000" w:themeColor="text1"/>
          <w:lang w:eastAsia="en-GB"/>
        </w:rPr>
      </w:pPr>
      <w:r w:rsidRPr="00A65F93">
        <w:rPr>
          <w:rFonts w:cstheme="minorHAnsi"/>
          <w:b/>
          <w:i/>
          <w:color w:val="00B050"/>
          <w:lang w:eastAsia="en-GB"/>
        </w:rPr>
        <w:t>I protect my identity:</w:t>
      </w:r>
      <w:r w:rsidRPr="00A65F93">
        <w:rPr>
          <w:rFonts w:cstheme="minorHAnsi"/>
          <w:color w:val="000000" w:themeColor="text1"/>
          <w:lang w:eastAsia="en-GB"/>
        </w:rPr>
        <w:t xml:space="preserve"> I will not share private details like my address or phone number.</w:t>
      </w:r>
    </w:p>
    <w:p w14:paraId="220AB609" w14:textId="77777777" w:rsidR="00180F57" w:rsidRPr="00A65F93" w:rsidRDefault="00180F57" w:rsidP="00CB5862">
      <w:pPr>
        <w:pStyle w:val="ListParagraph"/>
        <w:numPr>
          <w:ilvl w:val="0"/>
          <w:numId w:val="1"/>
        </w:numPr>
        <w:ind w:hanging="294"/>
        <w:jc w:val="both"/>
        <w:rPr>
          <w:rFonts w:cstheme="minorHAnsi"/>
          <w:color w:val="000000" w:themeColor="text1"/>
          <w:lang w:eastAsia="en-GB"/>
        </w:rPr>
      </w:pPr>
      <w:r w:rsidRPr="00A65F93">
        <w:rPr>
          <w:rFonts w:cstheme="minorHAnsi"/>
          <w:b/>
          <w:i/>
          <w:color w:val="00B050"/>
          <w:lang w:eastAsia="en-GB"/>
        </w:rPr>
        <w:t>I can say no online if I need to:</w:t>
      </w:r>
      <w:r w:rsidRPr="00A65F93">
        <w:rPr>
          <w:rFonts w:cstheme="minorHAnsi"/>
          <w:color w:val="000000" w:themeColor="text1"/>
          <w:lang w:eastAsia="en-GB"/>
        </w:rPr>
        <w:t xml:space="preserve"> I don’t have to do something just because someone dares or challenges me to do it, or to keep a secret. If I get asked anything that makes me worried, upset or just confused, I will say no, stop chatting and tell a trusted adult immediately.</w:t>
      </w:r>
    </w:p>
    <w:p w14:paraId="0FF64533" w14:textId="7BACC2D0" w:rsidR="00180F57" w:rsidRPr="00A65F93" w:rsidRDefault="00180F57" w:rsidP="00CB5862">
      <w:pPr>
        <w:pStyle w:val="ListParagraph"/>
        <w:numPr>
          <w:ilvl w:val="0"/>
          <w:numId w:val="1"/>
        </w:numPr>
        <w:ind w:hanging="294"/>
        <w:jc w:val="both"/>
        <w:rPr>
          <w:rFonts w:cstheme="minorHAnsi"/>
          <w:color w:val="000000" w:themeColor="text1"/>
          <w:lang w:eastAsia="en-GB"/>
        </w:rPr>
      </w:pPr>
      <w:r w:rsidRPr="00A65F93">
        <w:rPr>
          <w:rFonts w:cstheme="minorHAnsi"/>
          <w:b/>
          <w:i/>
          <w:color w:val="00B050"/>
          <w:lang w:eastAsia="en-GB"/>
        </w:rPr>
        <w:t>I am a safe researcher:</w:t>
      </w:r>
      <w:r w:rsidRPr="00A65F93">
        <w:rPr>
          <w:rFonts w:cstheme="minorHAnsi"/>
          <w:color w:val="000000" w:themeColor="text1"/>
          <w:lang w:eastAsia="en-GB"/>
        </w:rPr>
        <w:t xml:space="preserve"> I use safe search tools approved by my trusted adults. I know I can</w:t>
      </w:r>
      <w:r w:rsidR="00A65F93">
        <w:rPr>
          <w:rFonts w:cstheme="minorHAnsi"/>
          <w:color w:val="000000" w:themeColor="text1"/>
          <w:lang w:eastAsia="en-GB"/>
        </w:rPr>
        <w:t>not</w:t>
      </w:r>
      <w:r w:rsidRPr="00A65F93">
        <w:rPr>
          <w:rFonts w:cstheme="minorHAnsi"/>
          <w:color w:val="000000" w:themeColor="text1"/>
          <w:lang w:eastAsia="en-GB"/>
        </w:rPr>
        <w:t xml:space="preserve"> believe everything I see, and I know which sites to trust, and how to double check information I come across.</w:t>
      </w:r>
    </w:p>
    <w:p w14:paraId="75C96567" w14:textId="363EC3DB" w:rsidR="00180F57" w:rsidRPr="00A65F93" w:rsidRDefault="00180F57" w:rsidP="00CB5862">
      <w:pPr>
        <w:pStyle w:val="ListParagraph"/>
        <w:numPr>
          <w:ilvl w:val="0"/>
          <w:numId w:val="1"/>
        </w:numPr>
        <w:ind w:hanging="294"/>
        <w:jc w:val="both"/>
        <w:rPr>
          <w:rFonts w:cstheme="minorHAnsi"/>
          <w:color w:val="000000" w:themeColor="text1"/>
          <w:lang w:eastAsia="en-GB"/>
        </w:rPr>
      </w:pPr>
      <w:r w:rsidRPr="00A65F93">
        <w:rPr>
          <w:rFonts w:cstheme="minorHAnsi"/>
          <w:b/>
          <w:i/>
          <w:color w:val="00B050"/>
          <w:lang w:eastAsia="en-GB"/>
        </w:rPr>
        <w:t>I do</w:t>
      </w:r>
      <w:r w:rsidR="00DB1095" w:rsidRPr="00A65F93">
        <w:rPr>
          <w:rFonts w:cstheme="minorHAnsi"/>
          <w:b/>
          <w:i/>
          <w:color w:val="00B050"/>
          <w:lang w:eastAsia="en-GB"/>
        </w:rPr>
        <w:t xml:space="preserve"> not</w:t>
      </w:r>
      <w:r w:rsidRPr="00A65F93">
        <w:rPr>
          <w:rFonts w:cstheme="minorHAnsi"/>
          <w:b/>
          <w:i/>
          <w:color w:val="00B050"/>
          <w:lang w:eastAsia="en-GB"/>
        </w:rPr>
        <w:t xml:space="preserve"> livestream on my own: </w:t>
      </w:r>
      <w:r w:rsidRPr="00A65F93">
        <w:rPr>
          <w:rFonts w:cstheme="minorHAnsi"/>
          <w:color w:val="000000" w:themeColor="text1"/>
          <w:lang w:eastAsia="en-GB"/>
        </w:rPr>
        <w:t xml:space="preserve">I check with a trusted adult before I video chat with anybody for the first time. </w:t>
      </w:r>
    </w:p>
    <w:p w14:paraId="0E39D228" w14:textId="142CF1A7" w:rsidR="00DB1095" w:rsidRPr="00A65F93" w:rsidRDefault="00DB1095" w:rsidP="00CB5862">
      <w:pPr>
        <w:pStyle w:val="ListParagraph"/>
        <w:numPr>
          <w:ilvl w:val="0"/>
          <w:numId w:val="1"/>
        </w:numPr>
        <w:ind w:hanging="294"/>
        <w:jc w:val="both"/>
        <w:rPr>
          <w:rFonts w:ascii="Segoe UI" w:eastAsia="Times New Roman" w:hAnsi="Segoe UI" w:cs="Segoe UI"/>
          <w:lang w:eastAsia="en-GB"/>
        </w:rPr>
      </w:pPr>
      <w:r w:rsidRPr="00A65F93">
        <w:rPr>
          <w:rFonts w:cstheme="minorHAnsi"/>
          <w:b/>
          <w:i/>
          <w:color w:val="00B050"/>
          <w:lang w:eastAsia="en-GB"/>
        </w:rPr>
        <w:t>I do not bring any personal devices into school:</w:t>
      </w:r>
      <w:r w:rsidRPr="00A65F93">
        <w:rPr>
          <w:rFonts w:ascii="Segoe UI" w:eastAsia="Times New Roman" w:hAnsi="Segoe UI" w:cs="Segoe UI"/>
          <w:lang w:eastAsia="en-GB"/>
        </w:rPr>
        <w:t xml:space="preserve"> </w:t>
      </w:r>
      <w:r w:rsidRPr="00A65F93">
        <w:rPr>
          <w:rFonts w:cstheme="minorHAnsi"/>
          <w:color w:val="000000" w:themeColor="text1"/>
          <w:lang w:eastAsia="en-GB"/>
        </w:rPr>
        <w:t xml:space="preserve">Personal devices, such as mobile phones and </w:t>
      </w:r>
      <w:r w:rsidR="007C27A3" w:rsidRPr="00A65F93">
        <w:rPr>
          <w:rFonts w:cstheme="minorHAnsi"/>
          <w:color w:val="000000" w:themeColor="text1"/>
          <w:lang w:eastAsia="en-GB"/>
        </w:rPr>
        <w:t>wearable technology</w:t>
      </w:r>
      <w:r w:rsidRPr="00A65F93">
        <w:rPr>
          <w:rFonts w:cstheme="minorHAnsi"/>
          <w:color w:val="000000" w:themeColor="text1"/>
          <w:lang w:eastAsia="en-GB"/>
        </w:rPr>
        <w:t>, are not permitted unless specific exceptions have been approved by the school.</w:t>
      </w:r>
    </w:p>
    <w:p w14:paraId="76AEC6A0" w14:textId="1840DA80" w:rsidR="00180F57" w:rsidRPr="00A65F93" w:rsidRDefault="00180F57" w:rsidP="0046362E">
      <w:pPr>
        <w:spacing w:after="120" w:line="240" w:lineRule="auto"/>
        <w:rPr>
          <w:b/>
        </w:rPr>
      </w:pPr>
      <w:r w:rsidRPr="00A65F93">
        <w:rPr>
          <w:b/>
        </w:rPr>
        <w:t>Being Kind</w:t>
      </w:r>
    </w:p>
    <w:p w14:paraId="2A06E196" w14:textId="77777777" w:rsidR="00180F57" w:rsidRPr="00A65F93" w:rsidRDefault="00180F57" w:rsidP="00CB5862">
      <w:pPr>
        <w:pStyle w:val="ListParagraph"/>
        <w:numPr>
          <w:ilvl w:val="0"/>
          <w:numId w:val="1"/>
        </w:numPr>
        <w:ind w:hanging="294"/>
        <w:jc w:val="both"/>
        <w:rPr>
          <w:rFonts w:cstheme="minorHAnsi"/>
          <w:color w:val="000000" w:themeColor="text1"/>
          <w:lang w:eastAsia="en-GB"/>
        </w:rPr>
      </w:pPr>
      <w:r w:rsidRPr="00A65F93">
        <w:rPr>
          <w:rFonts w:cstheme="minorHAnsi"/>
          <w:b/>
          <w:i/>
          <w:color w:val="00B050"/>
          <w:lang w:eastAsia="en-GB"/>
        </w:rPr>
        <w:t>I am a good friend and ally:</w:t>
      </w:r>
      <w:r w:rsidRPr="00A65F93">
        <w:rPr>
          <w:rFonts w:cstheme="minorHAnsi"/>
          <w:color w:val="000000" w:themeColor="text1"/>
          <w:lang w:eastAsia="en-GB"/>
        </w:rPr>
        <w:t xml:space="preserve"> I will not post or share unkind, rude, or hurtful messages, images, or videos. If a friend is worried or needs help, I remind them to talk to an adult, report it, or even do it for them.</w:t>
      </w:r>
    </w:p>
    <w:p w14:paraId="6508FBE6" w14:textId="77777777" w:rsidR="00180F57" w:rsidRPr="00A65F93" w:rsidRDefault="00180F57" w:rsidP="00CB5862">
      <w:pPr>
        <w:pStyle w:val="ListParagraph"/>
        <w:numPr>
          <w:ilvl w:val="0"/>
          <w:numId w:val="1"/>
        </w:numPr>
        <w:ind w:hanging="294"/>
        <w:jc w:val="both"/>
        <w:rPr>
          <w:rFonts w:cstheme="minorHAnsi"/>
          <w:color w:val="000000" w:themeColor="text1"/>
          <w:lang w:eastAsia="en-GB"/>
        </w:rPr>
      </w:pPr>
      <w:r w:rsidRPr="00A65F93">
        <w:rPr>
          <w:rFonts w:cstheme="minorHAnsi"/>
          <w:b/>
          <w:i/>
          <w:color w:val="00B050"/>
          <w:lang w:eastAsia="en-GB"/>
        </w:rPr>
        <w:t>I know what 'banter' means:</w:t>
      </w:r>
      <w:r w:rsidRPr="00A65F93">
        <w:rPr>
          <w:rFonts w:cstheme="minorHAnsi"/>
          <w:color w:val="000000" w:themeColor="text1"/>
          <w:lang w:eastAsia="en-GB"/>
        </w:rPr>
        <w:t xml:space="preserve"> I know that calling someone names is not 'fun' or 'banter'—it can hurt people. </w:t>
      </w:r>
    </w:p>
    <w:p w14:paraId="24B4A08A" w14:textId="77777777" w:rsidR="00180F57" w:rsidRPr="00A65F93" w:rsidRDefault="00180F57" w:rsidP="00CB5862">
      <w:pPr>
        <w:pStyle w:val="ListParagraph"/>
        <w:numPr>
          <w:ilvl w:val="0"/>
          <w:numId w:val="1"/>
        </w:numPr>
        <w:ind w:hanging="294"/>
        <w:jc w:val="both"/>
        <w:rPr>
          <w:rFonts w:cstheme="minorHAnsi"/>
          <w:color w:val="000000" w:themeColor="text1"/>
          <w:lang w:eastAsia="en-GB"/>
        </w:rPr>
      </w:pPr>
      <w:r w:rsidRPr="00A65F93">
        <w:rPr>
          <w:rFonts w:cstheme="minorHAnsi"/>
          <w:b/>
          <w:i/>
          <w:color w:val="00B050"/>
          <w:lang w:eastAsia="en-GB"/>
        </w:rPr>
        <w:t>I don't take secret photos or videos:</w:t>
      </w:r>
      <w:r w:rsidRPr="00A65F93">
        <w:rPr>
          <w:rFonts w:cstheme="minorHAnsi"/>
          <w:color w:val="000000" w:themeColor="text1"/>
          <w:lang w:eastAsia="en-GB"/>
        </w:rPr>
        <w:t xml:space="preserve"> I will not take pictures or videos of others without their permission. I will never create fake images, videos, or '</w:t>
      </w:r>
      <w:proofErr w:type="spellStart"/>
      <w:r w:rsidRPr="00A65F93">
        <w:rPr>
          <w:rFonts w:cstheme="minorHAnsi"/>
          <w:color w:val="000000" w:themeColor="text1"/>
          <w:lang w:eastAsia="en-GB"/>
        </w:rPr>
        <w:t>deepfakes</w:t>
      </w:r>
      <w:proofErr w:type="spellEnd"/>
      <w:r w:rsidRPr="00A65F93">
        <w:rPr>
          <w:rFonts w:cstheme="minorHAnsi"/>
          <w:color w:val="000000" w:themeColor="text1"/>
          <w:lang w:eastAsia="en-GB"/>
        </w:rPr>
        <w:t xml:space="preserve">' of anyone. </w:t>
      </w:r>
    </w:p>
    <w:p w14:paraId="407F9CE2" w14:textId="77777777" w:rsidR="00180F57" w:rsidRPr="00A65F93" w:rsidRDefault="00180F57" w:rsidP="00CB5862">
      <w:pPr>
        <w:pStyle w:val="ListParagraph"/>
        <w:numPr>
          <w:ilvl w:val="0"/>
          <w:numId w:val="1"/>
        </w:numPr>
        <w:ind w:hanging="294"/>
        <w:jc w:val="both"/>
        <w:rPr>
          <w:rFonts w:cstheme="minorHAnsi"/>
          <w:color w:val="000000" w:themeColor="text1"/>
          <w:lang w:eastAsia="en-GB"/>
        </w:rPr>
      </w:pPr>
      <w:r w:rsidRPr="00A65F93">
        <w:rPr>
          <w:rFonts w:cstheme="minorHAnsi"/>
          <w:b/>
          <w:i/>
          <w:color w:val="00B050"/>
          <w:lang w:eastAsia="en-GB"/>
        </w:rPr>
        <w:t xml:space="preserve">I respect work: </w:t>
      </w:r>
      <w:r w:rsidRPr="00A65F93">
        <w:rPr>
          <w:rFonts w:cstheme="minorHAnsi"/>
          <w:color w:val="000000" w:themeColor="text1"/>
          <w:lang w:eastAsia="en-GB"/>
        </w:rPr>
        <w:t xml:space="preserve">I only use other people's work (pictures or words) if I have permission. </w:t>
      </w:r>
    </w:p>
    <w:p w14:paraId="28240C90" w14:textId="77777777" w:rsidR="00180F57" w:rsidRPr="00A65F93" w:rsidRDefault="00180F57" w:rsidP="0046362E">
      <w:pPr>
        <w:spacing w:after="120" w:line="240" w:lineRule="auto"/>
        <w:rPr>
          <w:b/>
        </w:rPr>
      </w:pPr>
      <w:r w:rsidRPr="00A65F93">
        <w:rPr>
          <w:b/>
        </w:rPr>
        <w:t>Using Technology Responsibly</w:t>
      </w:r>
    </w:p>
    <w:p w14:paraId="0A02AD88" w14:textId="77777777" w:rsidR="00180F57" w:rsidRPr="00A65F93" w:rsidRDefault="00180F57" w:rsidP="00CB5862">
      <w:pPr>
        <w:pStyle w:val="ListParagraph"/>
        <w:numPr>
          <w:ilvl w:val="0"/>
          <w:numId w:val="1"/>
        </w:numPr>
        <w:ind w:hanging="294"/>
        <w:jc w:val="both"/>
        <w:rPr>
          <w:rFonts w:cstheme="minorHAnsi"/>
          <w:color w:val="000000" w:themeColor="text1"/>
          <w:lang w:eastAsia="en-GB"/>
        </w:rPr>
      </w:pPr>
      <w:r w:rsidRPr="00A65F93">
        <w:rPr>
          <w:rFonts w:cstheme="minorHAnsi"/>
          <w:b/>
          <w:i/>
          <w:color w:val="00B050"/>
          <w:lang w:eastAsia="en-GB"/>
        </w:rPr>
        <w:t>I check with an adult:</w:t>
      </w:r>
      <w:r w:rsidRPr="00A65F93">
        <w:rPr>
          <w:rFonts w:cstheme="minorHAnsi"/>
          <w:color w:val="000000" w:themeColor="text1"/>
          <w:lang w:eastAsia="en-GB"/>
        </w:rPr>
        <w:t xml:space="preserve"> I am careful when someone wants to be my friend. Unless I have met them face to face, I can’t be sure who they are. I will talk to a trusted adult before chatting with anyone new, even if they claim to be a friend or are a 'chatbot'. </w:t>
      </w:r>
    </w:p>
    <w:p w14:paraId="23C7FD3F" w14:textId="77777777" w:rsidR="00180F57" w:rsidRPr="00A65F93" w:rsidRDefault="00180F57" w:rsidP="00CB5862">
      <w:pPr>
        <w:pStyle w:val="ListParagraph"/>
        <w:numPr>
          <w:ilvl w:val="0"/>
          <w:numId w:val="1"/>
        </w:numPr>
        <w:ind w:hanging="294"/>
        <w:jc w:val="both"/>
        <w:rPr>
          <w:rFonts w:cstheme="minorHAnsi"/>
          <w:color w:val="000000" w:themeColor="text1"/>
          <w:lang w:eastAsia="en-GB"/>
        </w:rPr>
      </w:pPr>
      <w:r w:rsidRPr="00A65F93">
        <w:rPr>
          <w:rFonts w:cstheme="minorHAnsi"/>
          <w:b/>
          <w:i/>
          <w:color w:val="00B050"/>
          <w:lang w:eastAsia="en-GB"/>
        </w:rPr>
        <w:t>I know my body is mine:</w:t>
      </w:r>
      <w:r w:rsidRPr="00A65F93">
        <w:rPr>
          <w:rFonts w:cstheme="minorHAnsi"/>
          <w:color w:val="000000" w:themeColor="text1"/>
          <w:lang w:eastAsia="en-GB"/>
        </w:rPr>
        <w:t xml:space="preserve"> I will not send photos or videos of myself or get changed in front of a camera. If I feel uncomfortable, I will stop and tell a trusted adult. </w:t>
      </w:r>
    </w:p>
    <w:p w14:paraId="4A4B0E43" w14:textId="5544D717" w:rsidR="00180F57" w:rsidRPr="00A65F93" w:rsidRDefault="00180F57" w:rsidP="00CB5862">
      <w:pPr>
        <w:pStyle w:val="ListParagraph"/>
        <w:numPr>
          <w:ilvl w:val="0"/>
          <w:numId w:val="1"/>
        </w:numPr>
        <w:ind w:hanging="294"/>
        <w:jc w:val="both"/>
        <w:rPr>
          <w:rFonts w:cstheme="minorHAnsi"/>
          <w:color w:val="000000" w:themeColor="text1"/>
          <w:lang w:eastAsia="en-GB"/>
        </w:rPr>
      </w:pPr>
      <w:r w:rsidRPr="00A65F93">
        <w:rPr>
          <w:rFonts w:cstheme="minorHAnsi"/>
          <w:b/>
          <w:i/>
          <w:color w:val="00B050"/>
          <w:lang w:eastAsia="en-GB"/>
        </w:rPr>
        <w:t>I do</w:t>
      </w:r>
      <w:r w:rsidR="00A65F93">
        <w:rPr>
          <w:rFonts w:cstheme="minorHAnsi"/>
          <w:b/>
          <w:i/>
          <w:color w:val="00B050"/>
          <w:lang w:eastAsia="en-GB"/>
        </w:rPr>
        <w:t xml:space="preserve"> not</w:t>
      </w:r>
      <w:r w:rsidRPr="00A65F93">
        <w:rPr>
          <w:rFonts w:cstheme="minorHAnsi"/>
          <w:b/>
          <w:i/>
          <w:color w:val="00B050"/>
          <w:lang w:eastAsia="en-GB"/>
        </w:rPr>
        <w:t xml:space="preserve"> pretend to be someone else:</w:t>
      </w:r>
      <w:r w:rsidRPr="00A65F93">
        <w:rPr>
          <w:rFonts w:cstheme="minorHAnsi"/>
          <w:color w:val="000000" w:themeColor="text1"/>
          <w:lang w:eastAsia="en-GB"/>
        </w:rPr>
        <w:t xml:space="preserve"> I am always honest about who I am online. </w:t>
      </w:r>
    </w:p>
    <w:p w14:paraId="084FAA96" w14:textId="66AC408A" w:rsidR="00180F57" w:rsidRPr="00A65F93" w:rsidRDefault="00180F57" w:rsidP="00CB5862">
      <w:pPr>
        <w:pStyle w:val="ListParagraph"/>
        <w:numPr>
          <w:ilvl w:val="0"/>
          <w:numId w:val="1"/>
        </w:numPr>
        <w:ind w:hanging="294"/>
        <w:jc w:val="both"/>
        <w:rPr>
          <w:rFonts w:cstheme="minorHAnsi"/>
          <w:color w:val="000000" w:themeColor="text1"/>
          <w:lang w:eastAsia="en-GB"/>
        </w:rPr>
      </w:pPr>
      <w:r w:rsidRPr="00A65F93">
        <w:rPr>
          <w:rFonts w:cstheme="minorHAnsi"/>
          <w:b/>
          <w:i/>
          <w:color w:val="00B050"/>
          <w:lang w:eastAsia="en-GB"/>
        </w:rPr>
        <w:t>I am careful what I share and protect my online reputation:</w:t>
      </w:r>
      <w:r w:rsidRPr="00A65F93">
        <w:rPr>
          <w:rFonts w:cstheme="minorHAnsi"/>
          <w:color w:val="000000" w:themeColor="text1"/>
          <w:lang w:eastAsia="en-GB"/>
        </w:rPr>
        <w:t xml:space="preserve"> I know anything I do can be shared and might stay online forever (even on Snapchat or if I delete it).</w:t>
      </w:r>
    </w:p>
    <w:p w14:paraId="734FE8D9" w14:textId="77777777" w:rsidR="00180F57" w:rsidRPr="00A65F93" w:rsidRDefault="00180F57" w:rsidP="00CB5862">
      <w:pPr>
        <w:spacing w:after="120" w:line="240" w:lineRule="auto"/>
        <w:rPr>
          <w:b/>
        </w:rPr>
      </w:pPr>
      <w:r w:rsidRPr="00A65F93">
        <w:rPr>
          <w:b/>
        </w:rPr>
        <w:t>What to do if something goes wrong</w:t>
      </w:r>
    </w:p>
    <w:p w14:paraId="5BA4BB0D" w14:textId="58E2A1C9" w:rsidR="00180F57" w:rsidRPr="00A65F93" w:rsidRDefault="00180F57" w:rsidP="00CB5862">
      <w:pPr>
        <w:pStyle w:val="ListParagraph"/>
        <w:numPr>
          <w:ilvl w:val="0"/>
          <w:numId w:val="1"/>
        </w:numPr>
        <w:ind w:hanging="294"/>
        <w:jc w:val="both"/>
        <w:rPr>
          <w:rFonts w:cstheme="minorHAnsi"/>
          <w:color w:val="000000" w:themeColor="text1"/>
          <w:lang w:eastAsia="en-GB"/>
        </w:rPr>
      </w:pPr>
      <w:r w:rsidRPr="00A65F93">
        <w:rPr>
          <w:rFonts w:cstheme="minorHAnsi"/>
          <w:b/>
          <w:i/>
          <w:color w:val="00B050"/>
          <w:lang w:eastAsia="en-GB"/>
        </w:rPr>
        <w:t>It</w:t>
      </w:r>
      <w:r w:rsidR="00A65F93">
        <w:rPr>
          <w:rFonts w:cstheme="minorHAnsi"/>
          <w:b/>
          <w:i/>
          <w:color w:val="00B050"/>
          <w:lang w:eastAsia="en-GB"/>
        </w:rPr>
        <w:t xml:space="preserve"> is</w:t>
      </w:r>
      <w:r w:rsidRPr="00A65F93">
        <w:rPr>
          <w:rFonts w:cstheme="minorHAnsi"/>
          <w:b/>
          <w:i/>
          <w:color w:val="00B050"/>
          <w:lang w:eastAsia="en-GB"/>
        </w:rPr>
        <w:t xml:space="preserve"> not my fault:</w:t>
      </w:r>
      <w:r w:rsidRPr="00A65F93">
        <w:rPr>
          <w:rFonts w:cstheme="minorHAnsi"/>
          <w:color w:val="000000" w:themeColor="text1"/>
          <w:lang w:eastAsia="en-GB"/>
        </w:rPr>
        <w:t xml:space="preserve"> If I see something bad online or receive an unkind message, it is not my fault. I will not get in trouble for telling an adult. </w:t>
      </w:r>
    </w:p>
    <w:p w14:paraId="59A8C30E" w14:textId="5E8F784B" w:rsidR="00180F57" w:rsidRPr="00A65F93" w:rsidRDefault="00180F57" w:rsidP="00CB5862">
      <w:pPr>
        <w:pStyle w:val="ListParagraph"/>
        <w:numPr>
          <w:ilvl w:val="0"/>
          <w:numId w:val="1"/>
        </w:numPr>
        <w:ind w:hanging="294"/>
        <w:jc w:val="both"/>
        <w:rPr>
          <w:rFonts w:cstheme="minorHAnsi"/>
          <w:color w:val="000000" w:themeColor="text1"/>
          <w:lang w:eastAsia="en-GB"/>
        </w:rPr>
      </w:pPr>
      <w:r w:rsidRPr="00A65F93">
        <w:rPr>
          <w:rFonts w:cstheme="minorHAnsi"/>
          <w:b/>
          <w:i/>
          <w:color w:val="00B050"/>
          <w:lang w:eastAsia="en-GB"/>
        </w:rPr>
        <w:t>I tell someone:</w:t>
      </w:r>
      <w:r w:rsidRPr="00A65F93">
        <w:rPr>
          <w:rFonts w:cstheme="minorHAnsi"/>
          <w:color w:val="000000" w:themeColor="text1"/>
          <w:lang w:eastAsia="en-GB"/>
        </w:rPr>
        <w:t xml:space="preserve"> If I see or experience something that makes me feel worried, upset, or confused, I will stop what I am doing and tell a trusted adult straight away. </w:t>
      </w:r>
    </w:p>
    <w:p w14:paraId="4106CEA1" w14:textId="77777777" w:rsidR="00CE4B22" w:rsidRPr="001769C0" w:rsidRDefault="00CE4B22" w:rsidP="00CE4B22">
      <w:pPr>
        <w:pStyle w:val="NumList1"/>
        <w:numPr>
          <w:ilvl w:val="0"/>
          <w:numId w:val="0"/>
        </w:numPr>
        <w:spacing w:after="80" w:line="240" w:lineRule="auto"/>
        <w:ind w:left="284"/>
        <w:contextualSpacing w:val="0"/>
        <w:rPr>
          <w:rFonts w:cstheme="minorHAnsi"/>
          <w:color w:val="000000" w:themeColor="text1"/>
          <w:sz w:val="24"/>
          <w:szCs w:val="24"/>
          <w:lang w:eastAsia="en-GB"/>
        </w:rPr>
      </w:pPr>
    </w:p>
    <w:p w14:paraId="3C4459E7" w14:textId="0DBB5AF1" w:rsidR="00A65F93" w:rsidRPr="00262397" w:rsidRDefault="00A65F93" w:rsidP="00A65F93">
      <w:pPr>
        <w:spacing w:after="120"/>
        <w:rPr>
          <w:rFonts w:cstheme="minorHAnsi"/>
          <w:b/>
          <w:color w:val="000000" w:themeColor="text1"/>
        </w:rPr>
      </w:pPr>
      <w:r w:rsidRPr="00262397">
        <w:rPr>
          <w:rFonts w:cstheme="minorHAnsi"/>
          <w:b/>
          <w:color w:val="000000" w:themeColor="text1"/>
        </w:rPr>
        <w:t>My name is _____________</w:t>
      </w:r>
      <w:r>
        <w:rPr>
          <w:rFonts w:cstheme="minorHAnsi"/>
          <w:b/>
          <w:color w:val="000000" w:themeColor="text1"/>
        </w:rPr>
        <w:t>__________</w:t>
      </w:r>
      <w:r w:rsidRPr="00262397">
        <w:rPr>
          <w:rFonts w:cstheme="minorHAnsi"/>
          <w:b/>
          <w:color w:val="000000" w:themeColor="text1"/>
        </w:rPr>
        <w:t>_______</w:t>
      </w:r>
      <w:r>
        <w:rPr>
          <w:rFonts w:cstheme="minorHAnsi"/>
          <w:b/>
          <w:color w:val="000000" w:themeColor="text1"/>
        </w:rPr>
        <w:t xml:space="preserve"> Year Group: </w:t>
      </w:r>
      <w:r w:rsidRPr="00262397">
        <w:rPr>
          <w:rFonts w:cstheme="minorHAnsi"/>
          <w:b/>
          <w:color w:val="000000" w:themeColor="text1"/>
        </w:rPr>
        <w:t>____________________</w:t>
      </w:r>
    </w:p>
    <w:p w14:paraId="61A325DF" w14:textId="673C339A" w:rsidR="00715A72" w:rsidRPr="00A65F93" w:rsidRDefault="00715A72" w:rsidP="001769C0">
      <w:pPr>
        <w:pStyle w:val="NumList1"/>
        <w:numPr>
          <w:ilvl w:val="0"/>
          <w:numId w:val="0"/>
        </w:numPr>
        <w:spacing w:before="120" w:after="0" w:line="240" w:lineRule="auto"/>
        <w:contextualSpacing w:val="0"/>
        <w:rPr>
          <w:rFonts w:cstheme="minorHAnsi"/>
          <w:color w:val="000000" w:themeColor="text1"/>
        </w:rPr>
      </w:pPr>
      <w:r w:rsidRPr="00A65F93">
        <w:rPr>
          <w:rFonts w:cstheme="minorHAnsi"/>
          <w:color w:val="000000" w:themeColor="text1"/>
        </w:rPr>
        <w:t xml:space="preserve">I have read and understood this agreement. If I have any questions, I will speak to a trusted adult: </w:t>
      </w:r>
    </w:p>
    <w:p w14:paraId="0B9497C8" w14:textId="77777777" w:rsidR="00CE4B22" w:rsidRPr="007668FC" w:rsidRDefault="00CE4B22" w:rsidP="001769C0">
      <w:pPr>
        <w:pStyle w:val="NumList1"/>
        <w:numPr>
          <w:ilvl w:val="0"/>
          <w:numId w:val="0"/>
        </w:numPr>
        <w:spacing w:before="120" w:after="0" w:line="240" w:lineRule="auto"/>
        <w:contextualSpacing w:val="0"/>
        <w:rPr>
          <w:rFonts w:cstheme="minorHAnsi"/>
          <w:b/>
          <w:color w:val="000000" w:themeColor="text1"/>
        </w:rPr>
      </w:pPr>
    </w:p>
    <w:p w14:paraId="67DEC7C7" w14:textId="3767BDCC" w:rsidR="00715A72" w:rsidRPr="007668FC" w:rsidRDefault="00715A72" w:rsidP="00715A72">
      <w:pPr>
        <w:spacing w:after="240"/>
        <w:rPr>
          <w:rFonts w:cstheme="minorHAnsi"/>
          <w:b/>
          <w:color w:val="000000" w:themeColor="text1"/>
        </w:rPr>
      </w:pPr>
      <w:r w:rsidRPr="007668FC">
        <w:rPr>
          <w:rFonts w:cstheme="minorHAnsi"/>
          <w:b/>
          <w:color w:val="000000" w:themeColor="text1"/>
        </w:rPr>
        <w:t>At school that might mean _______________________________________</w:t>
      </w:r>
    </w:p>
    <w:p w14:paraId="68A31E8B" w14:textId="0E76FB32" w:rsidR="00715A72" w:rsidRDefault="00715A72" w:rsidP="00715A72">
      <w:pPr>
        <w:spacing w:after="240"/>
        <w:rPr>
          <w:rFonts w:cstheme="minorHAnsi"/>
          <w:b/>
          <w:color w:val="000000" w:themeColor="text1"/>
        </w:rPr>
      </w:pPr>
      <w:r w:rsidRPr="007668FC">
        <w:rPr>
          <w:rFonts w:cstheme="minorHAnsi"/>
          <w:b/>
          <w:color w:val="000000" w:themeColor="text1"/>
        </w:rPr>
        <w:t>Outside school, my trusted adults are__________________________________</w:t>
      </w:r>
    </w:p>
    <w:p w14:paraId="058F5854" w14:textId="77777777" w:rsidR="00CE4B22" w:rsidRPr="007668FC" w:rsidRDefault="00CE4B22" w:rsidP="00715A72">
      <w:pPr>
        <w:spacing w:after="240"/>
        <w:rPr>
          <w:rFonts w:cstheme="minorHAnsi"/>
          <w:b/>
          <w:color w:val="000000" w:themeColor="text1"/>
        </w:rPr>
      </w:pPr>
    </w:p>
    <w:p w14:paraId="55813924" w14:textId="2973714F" w:rsidR="009E1CCC" w:rsidRPr="007668FC" w:rsidRDefault="00715A72" w:rsidP="00D925A4">
      <w:pPr>
        <w:spacing w:after="240"/>
        <w:rPr>
          <w:rFonts w:cstheme="minorHAnsi"/>
          <w:b/>
          <w:color w:val="000000" w:themeColor="text1"/>
        </w:rPr>
      </w:pPr>
      <w:r w:rsidRPr="007668FC">
        <w:rPr>
          <w:rFonts w:cstheme="minorHAnsi"/>
          <w:b/>
          <w:color w:val="000000" w:themeColor="text1"/>
        </w:rPr>
        <w:t>Signed: _______________________</w:t>
      </w:r>
      <w:r w:rsidRPr="007668FC">
        <w:rPr>
          <w:rFonts w:cstheme="minorHAnsi"/>
          <w:b/>
          <w:color w:val="000000" w:themeColor="text1"/>
        </w:rPr>
        <w:tab/>
      </w:r>
      <w:r w:rsidRPr="007668FC">
        <w:rPr>
          <w:rFonts w:cstheme="minorHAnsi"/>
          <w:b/>
          <w:color w:val="000000" w:themeColor="text1"/>
        </w:rPr>
        <w:tab/>
      </w:r>
      <w:r w:rsidRPr="007668FC">
        <w:rPr>
          <w:rFonts w:cstheme="minorHAnsi"/>
          <w:b/>
          <w:color w:val="000000" w:themeColor="text1"/>
        </w:rPr>
        <w:tab/>
        <w:t>Date: ___________________</w:t>
      </w:r>
    </w:p>
    <w:p w14:paraId="4CCEA6C2" w14:textId="77777777" w:rsidR="009E1CCC" w:rsidRPr="007668FC" w:rsidRDefault="009E1CCC">
      <w:pPr>
        <w:rPr>
          <w:rFonts w:cstheme="minorHAnsi"/>
          <w:b/>
          <w:color w:val="000000" w:themeColor="text1"/>
        </w:rPr>
      </w:pPr>
      <w:r w:rsidRPr="007668FC">
        <w:rPr>
          <w:rFonts w:cstheme="minorHAnsi"/>
          <w:b/>
          <w:color w:val="000000" w:themeColor="text1"/>
        </w:rPr>
        <w:br w:type="page"/>
      </w:r>
    </w:p>
    <w:p w14:paraId="669025EE" w14:textId="77777777" w:rsidR="009E1CCC" w:rsidRPr="007668FC" w:rsidRDefault="009E1CCC" w:rsidP="009E1CCC">
      <w:pPr>
        <w:pStyle w:val="Heading1"/>
        <w:rPr>
          <w:rFonts w:cstheme="minorHAnsi"/>
          <w:iCs/>
          <w:color w:val="000000" w:themeColor="text1"/>
          <w:sz w:val="22"/>
          <w:szCs w:val="22"/>
          <w:lang w:eastAsia="en-GB"/>
        </w:rPr>
        <w:sectPr w:rsidR="009E1CCC" w:rsidRPr="007668FC" w:rsidSect="00BA5A06">
          <w:pgSz w:w="11906" w:h="16838"/>
          <w:pgMar w:top="1440" w:right="1416" w:bottom="1440" w:left="1440" w:header="708" w:footer="708" w:gutter="0"/>
          <w:cols w:space="708"/>
          <w:docGrid w:linePitch="360"/>
        </w:sectPr>
      </w:pPr>
    </w:p>
    <w:p w14:paraId="2EE0501F" w14:textId="77E35065" w:rsidR="009E1CCC" w:rsidRPr="007668FC" w:rsidRDefault="009E1CCC" w:rsidP="009E1CCC">
      <w:pPr>
        <w:pStyle w:val="Heading1"/>
        <w:rPr>
          <w:rFonts w:cstheme="minorHAnsi"/>
          <w:color w:val="000000" w:themeColor="text1"/>
          <w:sz w:val="22"/>
          <w:szCs w:val="22"/>
          <w:lang w:eastAsia="en-GB"/>
        </w:rPr>
      </w:pPr>
      <w:bookmarkStart w:id="128" w:name="_Toc240351213"/>
      <w:bookmarkStart w:id="129" w:name="_Hlk208738912"/>
      <w:r w:rsidRPr="007668FC">
        <w:rPr>
          <w:rFonts w:cstheme="minorHAnsi"/>
          <w:iCs/>
          <w:color w:val="000000" w:themeColor="text1"/>
          <w:sz w:val="22"/>
          <w:szCs w:val="22"/>
          <w:lang w:eastAsia="en-GB"/>
        </w:rPr>
        <w:lastRenderedPageBreak/>
        <w:t xml:space="preserve">Appendix 4: </w:t>
      </w:r>
      <w:r w:rsidRPr="007668FC">
        <w:rPr>
          <w:rFonts w:cstheme="minorHAnsi"/>
          <w:color w:val="000000" w:themeColor="text1"/>
          <w:sz w:val="22"/>
          <w:szCs w:val="22"/>
          <w:lang w:eastAsia="en-GB"/>
        </w:rPr>
        <w:t xml:space="preserve">Acceptable Use </w:t>
      </w:r>
      <w:r w:rsidRPr="007668FC">
        <w:rPr>
          <w:rFonts w:cstheme="minorHAnsi"/>
          <w:color w:val="000000" w:themeColor="text1"/>
          <w:sz w:val="22"/>
          <w:szCs w:val="22"/>
        </w:rPr>
        <w:t>Agreement</w:t>
      </w:r>
      <w:r w:rsidRPr="007668FC">
        <w:rPr>
          <w:rFonts w:cstheme="minorHAnsi"/>
          <w:color w:val="000000" w:themeColor="text1"/>
          <w:sz w:val="22"/>
          <w:szCs w:val="22"/>
          <w:lang w:eastAsia="en-GB"/>
        </w:rPr>
        <w:t xml:space="preserve"> – Visitors and Contractors</w:t>
      </w:r>
      <w:bookmarkEnd w:id="128"/>
    </w:p>
    <w:p w14:paraId="6E6E8176" w14:textId="77777777" w:rsidR="009E1CCC" w:rsidRPr="007668FC" w:rsidRDefault="009E1CCC" w:rsidP="009E1CCC">
      <w:pPr>
        <w:pStyle w:val="ListParagraph"/>
        <w:ind w:left="0"/>
        <w:contextualSpacing w:val="0"/>
        <w:jc w:val="both"/>
        <w:rPr>
          <w:rFonts w:cstheme="minorHAnsi"/>
          <w:color w:val="000000" w:themeColor="text1"/>
        </w:rPr>
      </w:pPr>
      <w:r w:rsidRPr="007668FC">
        <w:rPr>
          <w:rFonts w:cstheme="minorHAnsi"/>
          <w:color w:val="000000" w:themeColor="text1"/>
        </w:rPr>
        <w:t>Oakhyrst Grange School is committed to safeguarding and promoting the welfare of children and young people and expects all staff and volunteers to share this commitment. At this school we respect and value all children and are committed to providing a caring, friendly and safe environment for our pupils so that they can learn in a relaxed and secure atmosphere.  We believe that every pupil should be able to participate in all school activities in an enjoyable and safe environment and be protected from harm. This is the responsibility of every adult employed by, or invited to deliver services at Oakhyrst Grange School.  We recognise our responsibility to safeguard all who access our school and to promote the welfare of all of our pupils by protecting them from physical, sexual and emotional abuse, neglect and bullying.</w:t>
      </w:r>
    </w:p>
    <w:p w14:paraId="25E75522" w14:textId="5FD476CB" w:rsidR="009E1CCC" w:rsidRPr="007668FC" w:rsidRDefault="009E1CCC" w:rsidP="009E1CCC">
      <w:pPr>
        <w:pStyle w:val="ListParagraph"/>
        <w:ind w:left="0"/>
        <w:jc w:val="both"/>
        <w:rPr>
          <w:rFonts w:cstheme="minorHAnsi"/>
          <w:color w:val="000000" w:themeColor="text1"/>
        </w:rPr>
      </w:pPr>
      <w:r w:rsidRPr="007668FC">
        <w:rPr>
          <w:rFonts w:cstheme="minorHAnsi"/>
          <w:color w:val="000000" w:themeColor="text1"/>
        </w:rPr>
        <w:t>Visitors and contractors are asked to sign this document before they are allowed access to the school or its pupils. Many of these rules are common sense – if you are in any doubt or have questions, please ask the DSL</w:t>
      </w:r>
      <w:r w:rsidRPr="007668FC">
        <w:rPr>
          <w:rFonts w:cstheme="minorHAnsi"/>
          <w:i/>
          <w:iCs/>
          <w:color w:val="000000" w:themeColor="text1"/>
          <w:lang w:eastAsia="en-GB"/>
        </w:rPr>
        <w:t xml:space="preserve">. </w:t>
      </w:r>
      <w:r w:rsidRPr="007668FC">
        <w:rPr>
          <w:rFonts w:cstheme="minorHAnsi"/>
          <w:color w:val="000000" w:themeColor="text1"/>
        </w:rPr>
        <w:t xml:space="preserve">If you have any questions during your visit, you must ask the person accompanying you. If questions arise after your visit, please </w:t>
      </w:r>
      <w:r w:rsidR="005174D2" w:rsidRPr="007668FC">
        <w:rPr>
          <w:rFonts w:cstheme="minorHAnsi"/>
          <w:color w:val="000000" w:themeColor="text1"/>
        </w:rPr>
        <w:t xml:space="preserve">email </w:t>
      </w:r>
      <w:r w:rsidRPr="007668FC">
        <w:rPr>
          <w:rFonts w:cstheme="minorHAnsi"/>
          <w:color w:val="000000" w:themeColor="text1"/>
        </w:rPr>
        <w:t>or call the school office.</w:t>
      </w:r>
    </w:p>
    <w:p w14:paraId="1069FD09" w14:textId="77777777" w:rsidR="009E1CCC" w:rsidRPr="007668FC" w:rsidRDefault="009E1CCC" w:rsidP="009E1CCC">
      <w:pPr>
        <w:pStyle w:val="ListParagraph"/>
        <w:ind w:left="0"/>
        <w:jc w:val="both"/>
        <w:rPr>
          <w:rFonts w:cstheme="minorHAnsi"/>
          <w:b/>
          <w:i/>
          <w:iCs/>
          <w:color w:val="000000" w:themeColor="text1"/>
          <w:lang w:eastAsia="en-GB"/>
        </w:rPr>
      </w:pPr>
    </w:p>
    <w:p w14:paraId="206981A8" w14:textId="52312974" w:rsidR="009E1CCC" w:rsidRPr="007668FC" w:rsidRDefault="009E1CCC" w:rsidP="009E1CCC">
      <w:pPr>
        <w:pStyle w:val="ListParagraph"/>
        <w:ind w:left="0"/>
        <w:jc w:val="both"/>
        <w:rPr>
          <w:rFonts w:cstheme="minorHAnsi"/>
          <w:color w:val="000000" w:themeColor="text1"/>
        </w:rPr>
      </w:pPr>
      <w:r w:rsidRPr="007668FC">
        <w:rPr>
          <w:rFonts w:cstheme="minorHAnsi"/>
          <w:iCs/>
          <w:color w:val="000000" w:themeColor="text1"/>
          <w:lang w:eastAsia="en-GB"/>
        </w:rPr>
        <w:t xml:space="preserve">Please refer to our full </w:t>
      </w:r>
      <w:r w:rsidR="00305894" w:rsidRPr="007668FC">
        <w:rPr>
          <w:rFonts w:cstheme="minorHAnsi"/>
          <w:iCs/>
          <w:color w:val="000000" w:themeColor="text1"/>
          <w:lang w:eastAsia="en-GB"/>
        </w:rPr>
        <w:t>Online Safety Policy</w:t>
      </w:r>
      <w:r w:rsidRPr="007668FC">
        <w:rPr>
          <w:rFonts w:cstheme="minorHAnsi"/>
          <w:iCs/>
          <w:color w:val="000000" w:themeColor="text1"/>
          <w:lang w:eastAsia="en-GB"/>
        </w:rPr>
        <w:t xml:space="preserve"> which is available on the School Website for your inspection. </w:t>
      </w:r>
    </w:p>
    <w:p w14:paraId="0A9FD231" w14:textId="6813DF35" w:rsidR="009E1CCC" w:rsidRPr="007668FC" w:rsidRDefault="009E1CCC" w:rsidP="0046362E">
      <w:pPr>
        <w:pStyle w:val="Heading2"/>
        <w:keepNext w:val="0"/>
        <w:keepLines w:val="0"/>
        <w:jc w:val="center"/>
        <w:rPr>
          <w:color w:val="000000" w:themeColor="text1"/>
          <w:sz w:val="22"/>
          <w:szCs w:val="22"/>
          <w:lang w:eastAsia="en-GB"/>
        </w:rPr>
      </w:pPr>
      <w:bookmarkStart w:id="130" w:name="_Toc240351214"/>
      <w:r w:rsidRPr="007668FC">
        <w:rPr>
          <w:color w:val="000000" w:themeColor="text1"/>
          <w:sz w:val="22"/>
          <w:szCs w:val="22"/>
          <w:lang w:eastAsia="en-GB"/>
        </w:rPr>
        <w:t>Acceptable Use Agreement – Visitors and Contractors</w:t>
      </w:r>
      <w:bookmarkEnd w:id="130"/>
    </w:p>
    <w:p w14:paraId="60E290BD" w14:textId="77777777" w:rsidR="00B94B7C" w:rsidRPr="00A65F93" w:rsidRDefault="00B94B7C" w:rsidP="0046362E">
      <w:pPr>
        <w:pStyle w:val="NumList1"/>
        <w:numPr>
          <w:ilvl w:val="0"/>
          <w:numId w:val="0"/>
        </w:numPr>
        <w:spacing w:after="80" w:line="240" w:lineRule="auto"/>
        <w:contextualSpacing w:val="0"/>
        <w:rPr>
          <w:rFonts w:cstheme="minorHAnsi"/>
          <w:color w:val="000000" w:themeColor="text1"/>
          <w:lang w:eastAsia="en-GB"/>
        </w:rPr>
      </w:pPr>
      <w:r w:rsidRPr="00A65F93">
        <w:rPr>
          <w:rFonts w:cstheme="minorHAnsi"/>
          <w:color w:val="000000" w:themeColor="text1"/>
          <w:lang w:eastAsia="en-GB"/>
        </w:rPr>
        <w:t>By signing this document, I agree to the following rules:</w:t>
      </w:r>
    </w:p>
    <w:p w14:paraId="6ED77C46" w14:textId="021060A5" w:rsidR="00B94B7C" w:rsidRPr="00A65F93" w:rsidRDefault="00B94B7C" w:rsidP="00CB5862">
      <w:pPr>
        <w:spacing w:after="120" w:line="240" w:lineRule="auto"/>
        <w:rPr>
          <w:b/>
        </w:rPr>
      </w:pPr>
      <w:r w:rsidRPr="00A65F93">
        <w:rPr>
          <w:b/>
        </w:rPr>
        <w:t>Interacting with Pupils</w:t>
      </w:r>
    </w:p>
    <w:p w14:paraId="5BC76C8F" w14:textId="0145B816" w:rsidR="00B94B7C" w:rsidRPr="00A65F93" w:rsidRDefault="00B94B7C" w:rsidP="00CB5862">
      <w:pPr>
        <w:pStyle w:val="ListParagraph"/>
        <w:numPr>
          <w:ilvl w:val="0"/>
          <w:numId w:val="1"/>
        </w:numPr>
        <w:ind w:hanging="294"/>
        <w:jc w:val="both"/>
        <w:rPr>
          <w:rFonts w:cstheme="minorHAnsi"/>
          <w:color w:val="000000" w:themeColor="text1"/>
          <w:lang w:eastAsia="en-GB"/>
        </w:rPr>
      </w:pPr>
      <w:r w:rsidRPr="00A65F93">
        <w:rPr>
          <w:rFonts w:cstheme="minorHAnsi"/>
          <w:color w:val="000000" w:themeColor="text1"/>
          <w:lang w:eastAsia="en-GB"/>
        </w:rPr>
        <w:t>I will not initiate contact, communicate with, or arrange meetings with pupils,</w:t>
      </w:r>
      <w:r w:rsidR="0046362E" w:rsidRPr="00A65F93">
        <w:rPr>
          <w:rFonts w:cstheme="minorHAnsi"/>
          <w:color w:val="000000" w:themeColor="text1"/>
          <w:lang w:eastAsia="en-GB"/>
        </w:rPr>
        <w:t xml:space="preserve"> </w:t>
      </w:r>
      <w:r w:rsidRPr="00A65F93">
        <w:rPr>
          <w:rFonts w:cstheme="minorHAnsi"/>
          <w:color w:val="000000" w:themeColor="text1"/>
          <w:lang w:eastAsia="en-GB"/>
        </w:rPr>
        <w:t xml:space="preserve">face to face or via any technology. </w:t>
      </w:r>
    </w:p>
    <w:p w14:paraId="0E744CED" w14:textId="22562C99" w:rsidR="0046362E" w:rsidRPr="00A65F93" w:rsidRDefault="00B94B7C" w:rsidP="00CB5862">
      <w:pPr>
        <w:pStyle w:val="ListParagraph"/>
        <w:numPr>
          <w:ilvl w:val="0"/>
          <w:numId w:val="1"/>
        </w:numPr>
        <w:ind w:hanging="294"/>
        <w:jc w:val="both"/>
        <w:rPr>
          <w:rFonts w:cstheme="minorHAnsi"/>
          <w:color w:val="000000" w:themeColor="text1"/>
          <w:lang w:eastAsia="en-GB"/>
        </w:rPr>
      </w:pPr>
      <w:r w:rsidRPr="00A65F93">
        <w:rPr>
          <w:rFonts w:cstheme="minorHAnsi"/>
          <w:color w:val="000000" w:themeColor="text1"/>
          <w:lang w:eastAsia="en-GB"/>
        </w:rPr>
        <w:t>I will report any safeguarding concerns or inappropriate behaviour immediately to the Designated Safeguarding Lead (DSL) (if by a child) or Headteacher (if by an adult)</w:t>
      </w:r>
      <w:r w:rsidR="0046362E" w:rsidRPr="00A65F93">
        <w:rPr>
          <w:rFonts w:cstheme="minorHAnsi"/>
          <w:color w:val="000000" w:themeColor="text1"/>
          <w:lang w:eastAsia="en-GB"/>
        </w:rPr>
        <w:t>.</w:t>
      </w:r>
    </w:p>
    <w:p w14:paraId="6D44995C" w14:textId="79043BF1" w:rsidR="00B94B7C" w:rsidRPr="00A65F93" w:rsidRDefault="00B94B7C" w:rsidP="00CB5862">
      <w:pPr>
        <w:spacing w:after="120" w:line="240" w:lineRule="auto"/>
        <w:rPr>
          <w:b/>
        </w:rPr>
      </w:pPr>
      <w:r w:rsidRPr="00A65F93">
        <w:rPr>
          <w:b/>
        </w:rPr>
        <w:t>Phones, Cameras &amp; Recording</w:t>
      </w:r>
    </w:p>
    <w:p w14:paraId="7BBC56FA" w14:textId="310684C3" w:rsidR="00B94B7C" w:rsidRPr="00A65F93" w:rsidRDefault="00B94B7C" w:rsidP="00CB5862">
      <w:pPr>
        <w:pStyle w:val="ListParagraph"/>
        <w:numPr>
          <w:ilvl w:val="0"/>
          <w:numId w:val="1"/>
        </w:numPr>
        <w:ind w:hanging="294"/>
        <w:jc w:val="both"/>
        <w:rPr>
          <w:rFonts w:cstheme="minorHAnsi"/>
          <w:color w:val="000000" w:themeColor="text1"/>
          <w:lang w:eastAsia="en-GB"/>
        </w:rPr>
      </w:pPr>
      <w:r w:rsidRPr="00A65F93">
        <w:rPr>
          <w:rFonts w:cstheme="minorHAnsi"/>
          <w:color w:val="000000" w:themeColor="text1"/>
          <w:lang w:eastAsia="en-GB"/>
        </w:rPr>
        <w:t xml:space="preserve">I will keep my personal mobile phone turned off </w:t>
      </w:r>
      <w:r w:rsidR="007C27A3" w:rsidRPr="00A65F93">
        <w:rPr>
          <w:rFonts w:cstheme="minorHAnsi"/>
          <w:color w:val="000000" w:themeColor="text1"/>
          <w:lang w:eastAsia="en-GB"/>
        </w:rPr>
        <w:t>and, in my pocket,</w:t>
      </w:r>
      <w:r w:rsidRPr="00A65F93">
        <w:rPr>
          <w:rFonts w:cstheme="minorHAnsi"/>
          <w:color w:val="000000" w:themeColor="text1"/>
          <w:lang w:eastAsia="en-GB"/>
        </w:rPr>
        <w:t xml:space="preserve"> when in the presence of children. </w:t>
      </w:r>
    </w:p>
    <w:p w14:paraId="0361BF11" w14:textId="77777777" w:rsidR="00B94B7C" w:rsidRPr="00A65F93" w:rsidRDefault="00B94B7C" w:rsidP="00CB5862">
      <w:pPr>
        <w:pStyle w:val="ListParagraph"/>
        <w:numPr>
          <w:ilvl w:val="0"/>
          <w:numId w:val="1"/>
        </w:numPr>
        <w:ind w:hanging="294"/>
        <w:jc w:val="both"/>
        <w:rPr>
          <w:rFonts w:cstheme="minorHAnsi"/>
          <w:color w:val="000000" w:themeColor="text1"/>
          <w:lang w:eastAsia="en-GB"/>
        </w:rPr>
      </w:pPr>
      <w:r w:rsidRPr="00A65F93">
        <w:rPr>
          <w:rFonts w:cstheme="minorHAnsi"/>
          <w:color w:val="000000" w:themeColor="text1"/>
          <w:lang w:eastAsia="en-GB"/>
        </w:rPr>
        <w:t xml:space="preserve">I will not take photographs, videos, or audio recordings of the school, staff, or pupils without explicit permission from the Headteacher. </w:t>
      </w:r>
    </w:p>
    <w:p w14:paraId="57EBA798" w14:textId="77777777" w:rsidR="00B94B7C" w:rsidRPr="00A65F93" w:rsidRDefault="00B94B7C" w:rsidP="00CB5862">
      <w:pPr>
        <w:pStyle w:val="ListParagraph"/>
        <w:numPr>
          <w:ilvl w:val="0"/>
          <w:numId w:val="1"/>
        </w:numPr>
        <w:ind w:hanging="294"/>
        <w:jc w:val="both"/>
        <w:rPr>
          <w:rFonts w:cstheme="minorHAnsi"/>
          <w:color w:val="000000" w:themeColor="text1"/>
          <w:lang w:eastAsia="en-GB"/>
        </w:rPr>
      </w:pPr>
      <w:r w:rsidRPr="00A65F93">
        <w:rPr>
          <w:rFonts w:cstheme="minorHAnsi"/>
          <w:color w:val="000000" w:themeColor="text1"/>
          <w:lang w:eastAsia="en-GB"/>
        </w:rPr>
        <w:t xml:space="preserve">I understand that Smart glasses and all other secret recording devices are strictly forbidden. </w:t>
      </w:r>
    </w:p>
    <w:p w14:paraId="068969CF" w14:textId="02C9CF9E" w:rsidR="00B94B7C" w:rsidRPr="00A65F93" w:rsidRDefault="00B94B7C" w:rsidP="00CB5862">
      <w:pPr>
        <w:spacing w:after="120" w:line="240" w:lineRule="auto"/>
        <w:rPr>
          <w:b/>
        </w:rPr>
      </w:pPr>
      <w:r w:rsidRPr="00A65F93">
        <w:rPr>
          <w:b/>
        </w:rPr>
        <w:t>Using Devices &amp; Networks</w:t>
      </w:r>
    </w:p>
    <w:p w14:paraId="60ACD9C7" w14:textId="77777777" w:rsidR="00B94B7C" w:rsidRPr="00A65F93" w:rsidRDefault="00B94B7C" w:rsidP="00CB5862">
      <w:pPr>
        <w:pStyle w:val="ListParagraph"/>
        <w:numPr>
          <w:ilvl w:val="0"/>
          <w:numId w:val="1"/>
        </w:numPr>
        <w:ind w:hanging="294"/>
        <w:jc w:val="both"/>
        <w:rPr>
          <w:rFonts w:cstheme="minorHAnsi"/>
          <w:color w:val="000000" w:themeColor="text1"/>
          <w:lang w:eastAsia="en-GB"/>
        </w:rPr>
      </w:pPr>
      <w:r w:rsidRPr="00A65F93">
        <w:rPr>
          <w:rFonts w:cstheme="minorHAnsi"/>
          <w:color w:val="000000" w:themeColor="text1"/>
          <w:lang w:eastAsia="en-GB"/>
        </w:rPr>
        <w:t xml:space="preserve">I understand that I can connect personal or work devices only to the designated Guest Wi-Fi. I will not use personal mobile hotspots. </w:t>
      </w:r>
    </w:p>
    <w:p w14:paraId="622B8E3E" w14:textId="77777777" w:rsidR="00B94B7C" w:rsidRPr="00A65F93" w:rsidRDefault="00B94B7C" w:rsidP="00CB5862">
      <w:pPr>
        <w:pStyle w:val="ListParagraph"/>
        <w:numPr>
          <w:ilvl w:val="0"/>
          <w:numId w:val="1"/>
        </w:numPr>
        <w:ind w:hanging="294"/>
        <w:jc w:val="both"/>
        <w:rPr>
          <w:rFonts w:cstheme="minorHAnsi"/>
          <w:color w:val="000000" w:themeColor="text1"/>
          <w:lang w:eastAsia="en-GB"/>
        </w:rPr>
      </w:pPr>
      <w:r w:rsidRPr="00A65F93">
        <w:rPr>
          <w:rFonts w:cstheme="minorHAnsi"/>
          <w:color w:val="000000" w:themeColor="text1"/>
          <w:lang w:eastAsia="en-GB"/>
        </w:rPr>
        <w:t xml:space="preserve">If provided with school devices or network access, I will use them exclusively for the assigned task. I will not attempt to access pupil or staff data. </w:t>
      </w:r>
    </w:p>
    <w:p w14:paraId="3BFCD064" w14:textId="77777777" w:rsidR="00B94B7C" w:rsidRPr="00A65F93" w:rsidRDefault="00B94B7C" w:rsidP="00CB5862">
      <w:pPr>
        <w:pStyle w:val="ListParagraph"/>
        <w:numPr>
          <w:ilvl w:val="0"/>
          <w:numId w:val="1"/>
        </w:numPr>
        <w:ind w:hanging="294"/>
        <w:jc w:val="both"/>
        <w:rPr>
          <w:rFonts w:cstheme="minorHAnsi"/>
          <w:color w:val="000000" w:themeColor="text1"/>
          <w:lang w:eastAsia="en-GB"/>
        </w:rPr>
      </w:pPr>
      <w:r w:rsidRPr="00A65F93">
        <w:rPr>
          <w:rFonts w:cstheme="minorHAnsi"/>
          <w:color w:val="000000" w:themeColor="text1"/>
          <w:lang w:eastAsia="en-GB"/>
        </w:rPr>
        <w:t>I must lock your device screen when unattended.</w:t>
      </w:r>
    </w:p>
    <w:p w14:paraId="6CD36D6F" w14:textId="77777777" w:rsidR="00B94B7C" w:rsidRPr="00A65F93" w:rsidRDefault="00B94B7C" w:rsidP="00CB5862">
      <w:pPr>
        <w:pStyle w:val="ListParagraph"/>
        <w:numPr>
          <w:ilvl w:val="0"/>
          <w:numId w:val="1"/>
        </w:numPr>
        <w:ind w:hanging="294"/>
        <w:jc w:val="both"/>
        <w:rPr>
          <w:rFonts w:cstheme="minorHAnsi"/>
          <w:color w:val="000000" w:themeColor="text1"/>
          <w:lang w:eastAsia="en-GB"/>
        </w:rPr>
      </w:pPr>
      <w:r w:rsidRPr="00A65F93">
        <w:rPr>
          <w:rFonts w:cstheme="minorHAnsi"/>
          <w:color w:val="000000" w:themeColor="text1"/>
          <w:lang w:eastAsia="en-GB"/>
        </w:rPr>
        <w:t xml:space="preserve">I will not access or view any material that is illegal, extreme, or inappropriate for an educational setting (e.g., adult content). I am aware that all network activity is monitored. </w:t>
      </w:r>
    </w:p>
    <w:p w14:paraId="061A24C1" w14:textId="1CB0BCDC" w:rsidR="00B94B7C" w:rsidRPr="00A65F93" w:rsidRDefault="00B94B7C" w:rsidP="00CB5862">
      <w:pPr>
        <w:keepNext/>
        <w:spacing w:after="120" w:line="240" w:lineRule="auto"/>
        <w:rPr>
          <w:b/>
        </w:rPr>
      </w:pPr>
      <w:r w:rsidRPr="00A65F93">
        <w:rPr>
          <w:b/>
        </w:rPr>
        <w:t>Data Privacy &amp; AI</w:t>
      </w:r>
    </w:p>
    <w:p w14:paraId="3400A31B" w14:textId="77777777" w:rsidR="00B94B7C" w:rsidRPr="00A65F93" w:rsidRDefault="00B94B7C" w:rsidP="00CB5862">
      <w:pPr>
        <w:pStyle w:val="ListParagraph"/>
        <w:keepNext/>
        <w:numPr>
          <w:ilvl w:val="0"/>
          <w:numId w:val="1"/>
        </w:numPr>
        <w:ind w:hanging="294"/>
        <w:jc w:val="both"/>
        <w:rPr>
          <w:rFonts w:cstheme="minorHAnsi"/>
          <w:color w:val="000000" w:themeColor="text1"/>
          <w:lang w:eastAsia="en-GB"/>
        </w:rPr>
      </w:pPr>
      <w:r w:rsidRPr="00A65F93">
        <w:rPr>
          <w:rFonts w:cstheme="minorHAnsi"/>
          <w:color w:val="000000" w:themeColor="text1"/>
          <w:lang w:eastAsia="en-GB"/>
        </w:rPr>
        <w:t xml:space="preserve">I will not share my passwords or use another person's login details. </w:t>
      </w:r>
    </w:p>
    <w:p w14:paraId="177E15FB" w14:textId="77777777" w:rsidR="00B94B7C" w:rsidRPr="00A65F93" w:rsidRDefault="00B94B7C" w:rsidP="00CB5862">
      <w:pPr>
        <w:pStyle w:val="ListParagraph"/>
        <w:numPr>
          <w:ilvl w:val="0"/>
          <w:numId w:val="1"/>
        </w:numPr>
        <w:ind w:hanging="294"/>
        <w:jc w:val="both"/>
        <w:rPr>
          <w:rFonts w:cstheme="minorHAnsi"/>
          <w:color w:val="000000" w:themeColor="text1"/>
          <w:lang w:eastAsia="en-GB"/>
        </w:rPr>
      </w:pPr>
      <w:r w:rsidRPr="00A65F93">
        <w:rPr>
          <w:rFonts w:cstheme="minorHAnsi"/>
          <w:color w:val="000000" w:themeColor="text1"/>
          <w:lang w:eastAsia="en-GB"/>
        </w:rPr>
        <w:t>I will report any accidental data leaks, lost devices, or suspicious emails to the school immediately.</w:t>
      </w:r>
    </w:p>
    <w:p w14:paraId="5B1E097C" w14:textId="77777777" w:rsidR="00B94B7C" w:rsidRPr="00A65F93" w:rsidRDefault="00B94B7C" w:rsidP="00CB5862">
      <w:pPr>
        <w:pStyle w:val="ListParagraph"/>
        <w:numPr>
          <w:ilvl w:val="0"/>
          <w:numId w:val="1"/>
        </w:numPr>
        <w:ind w:hanging="294"/>
        <w:jc w:val="both"/>
        <w:rPr>
          <w:rFonts w:cstheme="minorHAnsi"/>
          <w:color w:val="000000" w:themeColor="text1"/>
          <w:lang w:eastAsia="en-GB"/>
        </w:rPr>
      </w:pPr>
      <w:r w:rsidRPr="00A65F93">
        <w:rPr>
          <w:rFonts w:cstheme="minorHAnsi"/>
          <w:color w:val="000000" w:themeColor="text1"/>
          <w:lang w:eastAsia="en-GB"/>
        </w:rPr>
        <w:lastRenderedPageBreak/>
        <w:t xml:space="preserve">I will not input any personal or sensitive school data into Generative AI platforms (including AI note-takers). </w:t>
      </w:r>
    </w:p>
    <w:p w14:paraId="2A5EC8F1" w14:textId="0E7784F8" w:rsidR="00B94B7C" w:rsidRPr="00A65F93" w:rsidRDefault="00B94B7C" w:rsidP="00CB5862">
      <w:pPr>
        <w:pStyle w:val="ListParagraph"/>
        <w:numPr>
          <w:ilvl w:val="0"/>
          <w:numId w:val="1"/>
        </w:numPr>
        <w:ind w:hanging="294"/>
        <w:jc w:val="both"/>
        <w:rPr>
          <w:rFonts w:cstheme="minorHAnsi"/>
          <w:color w:val="000000" w:themeColor="text1"/>
          <w:lang w:eastAsia="en-GB"/>
        </w:rPr>
      </w:pPr>
      <w:r w:rsidRPr="00A65F93">
        <w:rPr>
          <w:rFonts w:cstheme="minorHAnsi"/>
          <w:color w:val="000000" w:themeColor="text1"/>
          <w:lang w:eastAsia="en-GB"/>
        </w:rPr>
        <w:t xml:space="preserve">All new apps or platforms I use must be approved first. </w:t>
      </w:r>
    </w:p>
    <w:p w14:paraId="114F98CD" w14:textId="77777777" w:rsidR="00B94B7C" w:rsidRPr="00A65F93" w:rsidRDefault="00B94B7C" w:rsidP="00CB5862">
      <w:pPr>
        <w:pStyle w:val="ListParagraph"/>
        <w:numPr>
          <w:ilvl w:val="0"/>
          <w:numId w:val="1"/>
        </w:numPr>
        <w:ind w:hanging="294"/>
        <w:jc w:val="both"/>
        <w:rPr>
          <w:rFonts w:cstheme="minorHAnsi"/>
          <w:color w:val="000000" w:themeColor="text1"/>
          <w:lang w:eastAsia="en-GB"/>
        </w:rPr>
      </w:pPr>
      <w:r w:rsidRPr="00A65F93">
        <w:rPr>
          <w:rFonts w:cstheme="minorHAnsi"/>
          <w:color w:val="000000" w:themeColor="text1"/>
          <w:lang w:eastAsia="en-GB"/>
        </w:rPr>
        <w:t>I will keep all information learned about the school or its community confidential, and will not share or post negative comments about the school on social media.</w:t>
      </w:r>
    </w:p>
    <w:p w14:paraId="35A59C62" w14:textId="77777777" w:rsidR="00B94B7C" w:rsidRPr="00A65F93" w:rsidRDefault="00B94B7C" w:rsidP="00CB5862">
      <w:pPr>
        <w:pStyle w:val="ListParagraph"/>
        <w:numPr>
          <w:ilvl w:val="0"/>
          <w:numId w:val="1"/>
        </w:numPr>
        <w:ind w:hanging="294"/>
        <w:jc w:val="both"/>
        <w:rPr>
          <w:rFonts w:cstheme="minorHAnsi"/>
          <w:color w:val="000000" w:themeColor="text1"/>
          <w:lang w:eastAsia="en-GB"/>
        </w:rPr>
      </w:pPr>
      <w:r w:rsidRPr="00A65F93">
        <w:rPr>
          <w:rFonts w:cstheme="minorHAnsi"/>
          <w:color w:val="000000" w:themeColor="text1"/>
          <w:lang w:eastAsia="en-GB"/>
        </w:rPr>
        <w:t>I will always check the accuracy, quality and safety of any Gen AI outputs, including from search engine results, before sharing with others, especially children.</w:t>
      </w:r>
    </w:p>
    <w:p w14:paraId="73DE1D7B" w14:textId="3ED7D007" w:rsidR="009E1CCC" w:rsidRPr="007668FC" w:rsidRDefault="005174D2" w:rsidP="0046362E">
      <w:pPr>
        <w:rPr>
          <w:rFonts w:cstheme="minorHAnsi"/>
          <w:color w:val="000000" w:themeColor="text1"/>
          <w:u w:val="single"/>
        </w:rPr>
      </w:pPr>
      <w:r w:rsidRPr="007668FC">
        <w:rPr>
          <w:rFonts w:cstheme="minorHAnsi"/>
          <w:color w:val="000000" w:themeColor="text1"/>
          <w:u w:val="single"/>
        </w:rPr>
        <w:t>T</w:t>
      </w:r>
      <w:r w:rsidR="009E1CCC" w:rsidRPr="007668FC">
        <w:rPr>
          <w:rFonts w:cstheme="minorHAnsi"/>
          <w:color w:val="000000" w:themeColor="text1"/>
          <w:u w:val="single"/>
        </w:rPr>
        <w:t>o be completed by the visitor/contractor:</w:t>
      </w:r>
    </w:p>
    <w:p w14:paraId="2B1DF783" w14:textId="0A40A173" w:rsidR="009E1CCC" w:rsidRPr="007668FC" w:rsidRDefault="009E1CCC" w:rsidP="0046362E">
      <w:pPr>
        <w:rPr>
          <w:rFonts w:cstheme="minorHAnsi"/>
          <w:b/>
          <w:color w:val="000000" w:themeColor="text1"/>
        </w:rPr>
      </w:pPr>
      <w:r w:rsidRPr="007668FC">
        <w:rPr>
          <w:rFonts w:cstheme="minorHAnsi"/>
          <w:b/>
          <w:color w:val="000000" w:themeColor="text1"/>
        </w:rPr>
        <w:t xml:space="preserve">I have read, understood and agreed to this policy. </w:t>
      </w:r>
      <w:r w:rsidR="0046362E">
        <w:rPr>
          <w:rFonts w:cstheme="minorHAnsi"/>
          <w:b/>
          <w:color w:val="000000" w:themeColor="text1"/>
        </w:rPr>
        <w:t>I understand that failure to do so may result in termination of my contract or visit.</w:t>
      </w:r>
    </w:p>
    <w:p w14:paraId="47BB7A6B" w14:textId="77777777" w:rsidR="0046362E" w:rsidRDefault="0046362E" w:rsidP="0046362E">
      <w:pPr>
        <w:rPr>
          <w:rFonts w:cstheme="minorHAnsi"/>
          <w:b/>
          <w:color w:val="000000" w:themeColor="text1"/>
        </w:rPr>
      </w:pPr>
    </w:p>
    <w:p w14:paraId="37AD31EF" w14:textId="6C7E637C" w:rsidR="009E1CCC" w:rsidRPr="007668FC" w:rsidRDefault="009E1CCC" w:rsidP="0046362E">
      <w:pPr>
        <w:rPr>
          <w:rFonts w:cstheme="minorHAnsi"/>
          <w:b/>
          <w:color w:val="000000" w:themeColor="text1"/>
        </w:rPr>
      </w:pPr>
      <w:r w:rsidRPr="007668FC">
        <w:rPr>
          <w:rFonts w:cstheme="minorHAnsi"/>
          <w:b/>
          <w:color w:val="000000" w:themeColor="text1"/>
        </w:rPr>
        <w:t>Signature/s:</w:t>
      </w:r>
      <w:r w:rsidRPr="007668FC">
        <w:rPr>
          <w:rFonts w:cstheme="minorHAnsi"/>
          <w:b/>
          <w:color w:val="000000" w:themeColor="text1"/>
        </w:rPr>
        <w:tab/>
      </w:r>
      <w:r w:rsidRPr="007668FC">
        <w:rPr>
          <w:rFonts w:cstheme="minorHAnsi"/>
          <w:b/>
          <w:color w:val="000000" w:themeColor="text1"/>
        </w:rPr>
        <w:tab/>
      </w:r>
      <w:r w:rsidRPr="007668FC">
        <w:rPr>
          <w:rFonts w:cstheme="minorHAnsi"/>
          <w:b/>
          <w:color w:val="000000" w:themeColor="text1"/>
        </w:rPr>
        <w:tab/>
      </w:r>
      <w:r w:rsidRPr="007668FC">
        <w:rPr>
          <w:rFonts w:cstheme="minorHAnsi"/>
          <w:b/>
          <w:color w:val="000000" w:themeColor="text1"/>
        </w:rPr>
        <w:tab/>
        <w:t>_______________________________________</w:t>
      </w:r>
    </w:p>
    <w:p w14:paraId="0A617365" w14:textId="77777777" w:rsidR="009E1CCC" w:rsidRPr="007668FC" w:rsidRDefault="009E1CCC" w:rsidP="0046362E">
      <w:pPr>
        <w:rPr>
          <w:rFonts w:cstheme="minorHAnsi"/>
          <w:b/>
          <w:color w:val="000000" w:themeColor="text1"/>
        </w:rPr>
      </w:pPr>
      <w:r w:rsidRPr="007668FC">
        <w:rPr>
          <w:rFonts w:cstheme="minorHAnsi"/>
          <w:b/>
          <w:color w:val="000000" w:themeColor="text1"/>
        </w:rPr>
        <w:t>Name:</w:t>
      </w:r>
      <w:r w:rsidRPr="007668FC">
        <w:rPr>
          <w:rFonts w:cstheme="minorHAnsi"/>
          <w:b/>
          <w:color w:val="000000" w:themeColor="text1"/>
        </w:rPr>
        <w:tab/>
      </w:r>
      <w:r w:rsidRPr="007668FC">
        <w:rPr>
          <w:rFonts w:cstheme="minorHAnsi"/>
          <w:b/>
          <w:color w:val="000000" w:themeColor="text1"/>
        </w:rPr>
        <w:tab/>
      </w:r>
      <w:r w:rsidRPr="007668FC">
        <w:rPr>
          <w:rFonts w:cstheme="minorHAnsi"/>
          <w:b/>
          <w:color w:val="000000" w:themeColor="text1"/>
        </w:rPr>
        <w:tab/>
      </w:r>
      <w:r w:rsidRPr="007668FC">
        <w:rPr>
          <w:rFonts w:cstheme="minorHAnsi"/>
          <w:b/>
          <w:color w:val="000000" w:themeColor="text1"/>
        </w:rPr>
        <w:tab/>
      </w:r>
      <w:r w:rsidRPr="007668FC">
        <w:rPr>
          <w:rFonts w:cstheme="minorHAnsi"/>
          <w:b/>
          <w:color w:val="000000" w:themeColor="text1"/>
        </w:rPr>
        <w:tab/>
        <w:t>_______________________________________</w:t>
      </w:r>
    </w:p>
    <w:p w14:paraId="5794ADCD" w14:textId="77777777" w:rsidR="009E1CCC" w:rsidRPr="007668FC" w:rsidRDefault="009E1CCC" w:rsidP="0046362E">
      <w:pPr>
        <w:rPr>
          <w:rFonts w:cstheme="minorHAnsi"/>
          <w:b/>
          <w:color w:val="000000" w:themeColor="text1"/>
        </w:rPr>
      </w:pPr>
      <w:r w:rsidRPr="007668FC">
        <w:rPr>
          <w:rFonts w:cstheme="minorHAnsi"/>
          <w:b/>
          <w:color w:val="000000" w:themeColor="text1"/>
        </w:rPr>
        <w:t>Organisation:</w:t>
      </w:r>
      <w:r w:rsidRPr="007668FC">
        <w:rPr>
          <w:rFonts w:cstheme="minorHAnsi"/>
          <w:b/>
          <w:color w:val="000000" w:themeColor="text1"/>
        </w:rPr>
        <w:tab/>
      </w:r>
      <w:r w:rsidRPr="007668FC">
        <w:rPr>
          <w:rFonts w:cstheme="minorHAnsi"/>
          <w:b/>
          <w:color w:val="000000" w:themeColor="text1"/>
        </w:rPr>
        <w:tab/>
      </w:r>
      <w:r w:rsidRPr="007668FC">
        <w:rPr>
          <w:rFonts w:cstheme="minorHAnsi"/>
          <w:b/>
          <w:color w:val="000000" w:themeColor="text1"/>
        </w:rPr>
        <w:tab/>
      </w:r>
      <w:r w:rsidRPr="007668FC">
        <w:rPr>
          <w:rFonts w:cstheme="minorHAnsi"/>
          <w:b/>
          <w:color w:val="000000" w:themeColor="text1"/>
        </w:rPr>
        <w:tab/>
        <w:t>_______________________________________</w:t>
      </w:r>
    </w:p>
    <w:p w14:paraId="7DDC6F94" w14:textId="77777777" w:rsidR="009E1CCC" w:rsidRPr="007668FC" w:rsidRDefault="009E1CCC" w:rsidP="0046362E">
      <w:pPr>
        <w:rPr>
          <w:rFonts w:cstheme="minorHAnsi"/>
          <w:b/>
          <w:color w:val="000000" w:themeColor="text1"/>
        </w:rPr>
      </w:pPr>
      <w:r w:rsidRPr="007668FC">
        <w:rPr>
          <w:rFonts w:cstheme="minorHAnsi"/>
          <w:b/>
          <w:color w:val="000000" w:themeColor="text1"/>
        </w:rPr>
        <w:t>Visiting / accompanied by:</w:t>
      </w:r>
      <w:r w:rsidRPr="007668FC">
        <w:rPr>
          <w:rFonts w:cstheme="minorHAnsi"/>
          <w:b/>
          <w:color w:val="000000" w:themeColor="text1"/>
        </w:rPr>
        <w:tab/>
      </w:r>
      <w:r w:rsidRPr="007668FC">
        <w:rPr>
          <w:rFonts w:cstheme="minorHAnsi"/>
          <w:b/>
          <w:color w:val="000000" w:themeColor="text1"/>
        </w:rPr>
        <w:tab/>
        <w:t xml:space="preserve">_______________________________________ </w:t>
      </w:r>
    </w:p>
    <w:p w14:paraId="0CB1865E" w14:textId="77777777" w:rsidR="009E1CCC" w:rsidRPr="007668FC" w:rsidRDefault="009E1CCC" w:rsidP="0046362E">
      <w:pPr>
        <w:rPr>
          <w:rFonts w:cstheme="minorHAnsi"/>
          <w:b/>
          <w:color w:val="000000" w:themeColor="text1"/>
        </w:rPr>
      </w:pPr>
      <w:r w:rsidRPr="007668FC">
        <w:rPr>
          <w:rFonts w:cstheme="minorHAnsi"/>
          <w:b/>
          <w:color w:val="000000" w:themeColor="text1"/>
        </w:rPr>
        <w:t xml:space="preserve">Date / time: </w:t>
      </w:r>
      <w:r w:rsidRPr="007668FC">
        <w:rPr>
          <w:rFonts w:cstheme="minorHAnsi"/>
          <w:b/>
          <w:color w:val="000000" w:themeColor="text1"/>
        </w:rPr>
        <w:tab/>
      </w:r>
      <w:r w:rsidRPr="007668FC">
        <w:rPr>
          <w:rFonts w:cstheme="minorHAnsi"/>
          <w:b/>
          <w:color w:val="000000" w:themeColor="text1"/>
        </w:rPr>
        <w:tab/>
      </w:r>
      <w:r w:rsidRPr="007668FC">
        <w:rPr>
          <w:rFonts w:cstheme="minorHAnsi"/>
          <w:b/>
          <w:color w:val="000000" w:themeColor="text1"/>
        </w:rPr>
        <w:tab/>
      </w:r>
      <w:r w:rsidRPr="007668FC">
        <w:rPr>
          <w:rFonts w:cstheme="minorHAnsi"/>
          <w:b/>
          <w:color w:val="000000" w:themeColor="text1"/>
        </w:rPr>
        <w:tab/>
        <w:t>_______________________________________</w:t>
      </w:r>
    </w:p>
    <w:p w14:paraId="117C7288" w14:textId="77777777" w:rsidR="009E1CCC" w:rsidRPr="007668FC" w:rsidRDefault="009E1CCC" w:rsidP="009E1CCC">
      <w:pPr>
        <w:rPr>
          <w:rFonts w:cstheme="minorHAnsi"/>
          <w:b/>
          <w:color w:val="000000" w:themeColor="text1"/>
        </w:rPr>
      </w:pPr>
    </w:p>
    <w:p w14:paraId="6E428F97" w14:textId="77777777" w:rsidR="009E1CCC" w:rsidRPr="007668FC" w:rsidRDefault="009E1CCC" w:rsidP="009E1CCC">
      <w:pPr>
        <w:rPr>
          <w:rFonts w:cstheme="minorHAnsi"/>
          <w:color w:val="000000" w:themeColor="text1"/>
          <w:u w:val="single"/>
        </w:rPr>
      </w:pPr>
      <w:r w:rsidRPr="007668FC">
        <w:rPr>
          <w:rFonts w:cstheme="minorHAnsi"/>
          <w:color w:val="000000" w:themeColor="text1"/>
          <w:u w:val="single"/>
        </w:rPr>
        <w:t>To be completed by the school (only when exceptions apply):</w:t>
      </w:r>
    </w:p>
    <w:p w14:paraId="0A8B78F0" w14:textId="785477BA" w:rsidR="009E1CCC" w:rsidRPr="007668FC" w:rsidRDefault="009E1CCC" w:rsidP="009E1CCC">
      <w:pPr>
        <w:rPr>
          <w:rFonts w:cstheme="minorHAnsi"/>
          <w:b/>
          <w:color w:val="000000" w:themeColor="text1"/>
        </w:rPr>
      </w:pPr>
      <w:r w:rsidRPr="007668FC">
        <w:rPr>
          <w:rFonts w:cstheme="minorHAnsi"/>
          <w:b/>
          <w:color w:val="000000" w:themeColor="text1"/>
        </w:rPr>
        <w:t>Exceptions to the above policy:</w:t>
      </w:r>
      <w:r w:rsidR="005174D2" w:rsidRPr="007668FC">
        <w:rPr>
          <w:rFonts w:cstheme="minorHAnsi"/>
          <w:b/>
          <w:color w:val="000000" w:themeColor="text1"/>
        </w:rPr>
        <w:tab/>
      </w:r>
      <w:r w:rsidRPr="007668FC">
        <w:rPr>
          <w:rFonts w:cstheme="minorHAnsi"/>
          <w:b/>
          <w:color w:val="000000" w:themeColor="text1"/>
        </w:rPr>
        <w:tab/>
        <w:t>_______________________________________</w:t>
      </w:r>
    </w:p>
    <w:p w14:paraId="23AB4404" w14:textId="77777777" w:rsidR="009E1CCC" w:rsidRPr="007668FC" w:rsidRDefault="009E1CCC" w:rsidP="009E1CCC">
      <w:pPr>
        <w:rPr>
          <w:rFonts w:cstheme="minorHAnsi"/>
          <w:b/>
          <w:color w:val="000000" w:themeColor="text1"/>
        </w:rPr>
      </w:pPr>
      <w:r w:rsidRPr="007668FC">
        <w:rPr>
          <w:rFonts w:cstheme="minorHAnsi"/>
          <w:b/>
          <w:color w:val="000000" w:themeColor="text1"/>
        </w:rPr>
        <w:t>Name / role / date / time:</w:t>
      </w:r>
      <w:r w:rsidRPr="007668FC">
        <w:rPr>
          <w:rFonts w:cstheme="minorHAnsi"/>
          <w:b/>
          <w:color w:val="000000" w:themeColor="text1"/>
        </w:rPr>
        <w:tab/>
      </w:r>
      <w:r w:rsidRPr="007668FC">
        <w:rPr>
          <w:rFonts w:cstheme="minorHAnsi"/>
          <w:b/>
          <w:color w:val="000000" w:themeColor="text1"/>
        </w:rPr>
        <w:tab/>
        <w:t>_______________________________________</w:t>
      </w:r>
    </w:p>
    <w:bookmarkEnd w:id="129"/>
    <w:p w14:paraId="39915263" w14:textId="5AB67E95" w:rsidR="00290AC1" w:rsidRDefault="00290AC1">
      <w:pPr>
        <w:rPr>
          <w:rFonts w:cstheme="minorHAnsi"/>
          <w:iCs/>
          <w:color w:val="000000" w:themeColor="text1"/>
          <w:lang w:eastAsia="en-GB"/>
        </w:rPr>
      </w:pPr>
      <w:r>
        <w:rPr>
          <w:rFonts w:cstheme="minorHAnsi"/>
          <w:iCs/>
          <w:color w:val="000000" w:themeColor="text1"/>
          <w:lang w:eastAsia="en-GB"/>
        </w:rPr>
        <w:br w:type="page"/>
      </w:r>
    </w:p>
    <w:p w14:paraId="3378C140" w14:textId="64B6B451" w:rsidR="006B44C1" w:rsidRDefault="00D31682" w:rsidP="006B44C1">
      <w:pPr>
        <w:pStyle w:val="Heading1"/>
        <w:jc w:val="left"/>
        <w:rPr>
          <w:rFonts w:ascii="Calibri" w:hAnsi="Calibri" w:cs="Calibri"/>
        </w:rPr>
      </w:pPr>
      <w:bookmarkStart w:id="131" w:name="_Toc240351215"/>
      <w:r w:rsidRPr="006B44C1">
        <w:rPr>
          <w:rFonts w:cstheme="minorHAnsi"/>
          <w:iCs/>
          <w:color w:val="000000" w:themeColor="text1"/>
          <w:sz w:val="22"/>
          <w:szCs w:val="22"/>
          <w:lang w:eastAsia="en-GB"/>
        </w:rPr>
        <w:lastRenderedPageBreak/>
        <w:t>Appendix 5: Remote Access Agreement</w:t>
      </w:r>
      <w:bookmarkEnd w:id="131"/>
    </w:p>
    <w:p w14:paraId="1D64AE3B" w14:textId="4118A60B" w:rsidR="006B44C1" w:rsidRDefault="006B44C1" w:rsidP="006B44C1">
      <w:pPr>
        <w:spacing w:before="80" w:after="80" w:line="240" w:lineRule="auto"/>
        <w:jc w:val="both"/>
        <w:rPr>
          <w:rFonts w:ascii="Calibri" w:hAnsi="Calibri" w:cs="Calibri"/>
        </w:rPr>
      </w:pPr>
      <w:r w:rsidRPr="006B44C1">
        <w:rPr>
          <w:rFonts w:ascii="Calibri" w:hAnsi="Calibri" w:cs="Calibri"/>
          <w:b/>
          <w:bCs/>
        </w:rPr>
        <w:t>Purpose</w:t>
      </w:r>
    </w:p>
    <w:p w14:paraId="3D399997" w14:textId="55C5B95B" w:rsidR="00D31682" w:rsidRPr="00DA223E" w:rsidRDefault="00D31682" w:rsidP="00D31682">
      <w:pPr>
        <w:spacing w:after="80" w:line="240" w:lineRule="auto"/>
        <w:jc w:val="both"/>
        <w:rPr>
          <w:rFonts w:ascii="Calibri" w:hAnsi="Calibri" w:cs="Calibri"/>
        </w:rPr>
      </w:pPr>
      <w:r w:rsidRPr="009F12CA">
        <w:rPr>
          <w:rFonts w:ascii="Calibri" w:hAnsi="Calibri" w:cs="Calibri"/>
        </w:rPr>
        <w:t>This agreement outlines the terms and conditions for authori</w:t>
      </w:r>
      <w:r>
        <w:rPr>
          <w:rFonts w:ascii="Calibri" w:hAnsi="Calibri" w:cs="Calibri"/>
        </w:rPr>
        <w:t>s</w:t>
      </w:r>
      <w:r w:rsidRPr="009F12CA">
        <w:rPr>
          <w:rFonts w:ascii="Calibri" w:hAnsi="Calibri" w:cs="Calibri"/>
        </w:rPr>
        <w:t xml:space="preserve">ed employees, contractors, or partners to access the </w:t>
      </w:r>
      <w:r>
        <w:rPr>
          <w:rFonts w:ascii="Calibri" w:hAnsi="Calibri" w:cs="Calibri"/>
        </w:rPr>
        <w:t>Oakhyrst Grange School’s</w:t>
      </w:r>
      <w:r w:rsidRPr="009F12CA">
        <w:rPr>
          <w:rFonts w:ascii="Calibri" w:hAnsi="Calibri" w:cs="Calibri"/>
        </w:rPr>
        <w:t xml:space="preserve"> internal network via a Virtual Private Network (VPN). The goal is to ensure secure, compliant, and responsible use of remote access resources</w:t>
      </w:r>
      <w:r>
        <w:rPr>
          <w:rFonts w:ascii="Calibri" w:hAnsi="Calibri" w:cs="Calibri"/>
        </w:rPr>
        <w:t xml:space="preserve">, </w:t>
      </w:r>
      <w:r w:rsidRPr="00DA223E">
        <w:rPr>
          <w:rFonts w:ascii="Calibri" w:hAnsi="Calibri" w:cs="Calibri"/>
        </w:rPr>
        <w:t>minimis</w:t>
      </w:r>
      <w:r>
        <w:rPr>
          <w:rFonts w:ascii="Calibri" w:hAnsi="Calibri" w:cs="Calibri"/>
        </w:rPr>
        <w:t>ing</w:t>
      </w:r>
      <w:r w:rsidRPr="00DA223E">
        <w:rPr>
          <w:rFonts w:ascii="Calibri" w:hAnsi="Calibri" w:cs="Calibri"/>
        </w:rPr>
        <w:t xml:space="preserve"> risk</w:t>
      </w:r>
      <w:r>
        <w:rPr>
          <w:rFonts w:ascii="Calibri" w:hAnsi="Calibri" w:cs="Calibri"/>
        </w:rPr>
        <w:t xml:space="preserve">s associated with </w:t>
      </w:r>
      <w:r w:rsidRPr="00DA223E">
        <w:rPr>
          <w:rFonts w:ascii="Calibri" w:hAnsi="Calibri" w:cs="Calibri"/>
        </w:rPr>
        <w:t xml:space="preserve">unauthorised use or malicious attack that could result in: </w:t>
      </w:r>
    </w:p>
    <w:p w14:paraId="65C5F7F1" w14:textId="77777777" w:rsidR="00D31682" w:rsidRPr="00DA223E" w:rsidRDefault="00D31682" w:rsidP="00D31682">
      <w:pPr>
        <w:pStyle w:val="ListParagraph"/>
        <w:numPr>
          <w:ilvl w:val="0"/>
          <w:numId w:val="30"/>
        </w:numPr>
        <w:spacing w:after="0" w:line="240" w:lineRule="auto"/>
        <w:ind w:left="714" w:hanging="357"/>
        <w:jc w:val="both"/>
        <w:rPr>
          <w:rFonts w:ascii="Calibri" w:hAnsi="Calibri" w:cs="Calibri"/>
        </w:rPr>
      </w:pPr>
      <w:r>
        <w:rPr>
          <w:rFonts w:ascii="Calibri" w:hAnsi="Calibri" w:cs="Calibri"/>
        </w:rPr>
        <w:t>L</w:t>
      </w:r>
      <w:r w:rsidRPr="00DA223E">
        <w:rPr>
          <w:rFonts w:ascii="Calibri" w:hAnsi="Calibri" w:cs="Calibri"/>
        </w:rPr>
        <w:t>oss of sensitive or confidential data</w:t>
      </w:r>
    </w:p>
    <w:p w14:paraId="76C5BA54" w14:textId="77777777" w:rsidR="00D31682" w:rsidRPr="00DA223E" w:rsidRDefault="00D31682" w:rsidP="00D31682">
      <w:pPr>
        <w:pStyle w:val="ListParagraph"/>
        <w:numPr>
          <w:ilvl w:val="0"/>
          <w:numId w:val="30"/>
        </w:numPr>
        <w:spacing w:after="0" w:line="240" w:lineRule="auto"/>
        <w:jc w:val="both"/>
        <w:rPr>
          <w:rFonts w:ascii="Calibri" w:hAnsi="Calibri" w:cs="Calibri"/>
        </w:rPr>
      </w:pPr>
      <w:r>
        <w:rPr>
          <w:rFonts w:ascii="Calibri" w:hAnsi="Calibri" w:cs="Calibri"/>
        </w:rPr>
        <w:t>L</w:t>
      </w:r>
      <w:r w:rsidRPr="00DA223E">
        <w:rPr>
          <w:rFonts w:ascii="Calibri" w:hAnsi="Calibri" w:cs="Calibri"/>
        </w:rPr>
        <w:t>oss of intellectual property</w:t>
      </w:r>
    </w:p>
    <w:p w14:paraId="1A8A2A4B" w14:textId="77777777" w:rsidR="00D31682" w:rsidRPr="00DA223E" w:rsidRDefault="00D31682" w:rsidP="00D31682">
      <w:pPr>
        <w:pStyle w:val="ListParagraph"/>
        <w:numPr>
          <w:ilvl w:val="0"/>
          <w:numId w:val="30"/>
        </w:numPr>
        <w:spacing w:after="0" w:line="240" w:lineRule="auto"/>
        <w:jc w:val="both"/>
        <w:rPr>
          <w:rFonts w:ascii="Calibri" w:hAnsi="Calibri" w:cs="Calibri"/>
        </w:rPr>
      </w:pPr>
      <w:r>
        <w:rPr>
          <w:rFonts w:ascii="Calibri" w:hAnsi="Calibri" w:cs="Calibri"/>
        </w:rPr>
        <w:t>D</w:t>
      </w:r>
      <w:r w:rsidRPr="00DA223E">
        <w:rPr>
          <w:rFonts w:ascii="Calibri" w:hAnsi="Calibri" w:cs="Calibri"/>
        </w:rPr>
        <w:t xml:space="preserve">amage to </w:t>
      </w:r>
      <w:r>
        <w:rPr>
          <w:rFonts w:ascii="Calibri" w:hAnsi="Calibri" w:cs="Calibri"/>
        </w:rPr>
        <w:t>the school’s reputation</w:t>
      </w:r>
    </w:p>
    <w:p w14:paraId="418549CD" w14:textId="77777777" w:rsidR="00D31682" w:rsidRPr="00DA223E" w:rsidRDefault="00D31682" w:rsidP="00D31682">
      <w:pPr>
        <w:pStyle w:val="ListParagraph"/>
        <w:numPr>
          <w:ilvl w:val="0"/>
          <w:numId w:val="30"/>
        </w:numPr>
        <w:spacing w:after="0" w:line="240" w:lineRule="auto"/>
        <w:jc w:val="both"/>
        <w:rPr>
          <w:rFonts w:ascii="Calibri" w:hAnsi="Calibri" w:cs="Calibri"/>
        </w:rPr>
      </w:pPr>
      <w:r>
        <w:rPr>
          <w:rFonts w:ascii="Calibri" w:hAnsi="Calibri" w:cs="Calibri"/>
        </w:rPr>
        <w:t>D</w:t>
      </w:r>
      <w:r w:rsidRPr="00DA223E">
        <w:rPr>
          <w:rFonts w:ascii="Calibri" w:hAnsi="Calibri" w:cs="Calibri"/>
        </w:rPr>
        <w:t>amage to critical internal systems</w:t>
      </w:r>
    </w:p>
    <w:p w14:paraId="316D0D0C" w14:textId="77777777" w:rsidR="00D31682" w:rsidRPr="00DA223E" w:rsidRDefault="00D31682" w:rsidP="00D31682">
      <w:pPr>
        <w:pStyle w:val="ListParagraph"/>
        <w:numPr>
          <w:ilvl w:val="0"/>
          <w:numId w:val="30"/>
        </w:numPr>
        <w:spacing w:after="0" w:line="240" w:lineRule="auto"/>
        <w:jc w:val="both"/>
        <w:rPr>
          <w:rFonts w:ascii="Calibri" w:hAnsi="Calibri" w:cs="Calibri"/>
        </w:rPr>
      </w:pPr>
      <w:r>
        <w:rPr>
          <w:rFonts w:ascii="Calibri" w:hAnsi="Calibri" w:cs="Calibri"/>
        </w:rPr>
        <w:t>F</w:t>
      </w:r>
      <w:r w:rsidRPr="00DA223E">
        <w:rPr>
          <w:rFonts w:ascii="Calibri" w:hAnsi="Calibri" w:cs="Calibri"/>
        </w:rPr>
        <w:t xml:space="preserve">inancial </w:t>
      </w:r>
      <w:r>
        <w:rPr>
          <w:rFonts w:ascii="Calibri" w:hAnsi="Calibri" w:cs="Calibri"/>
        </w:rPr>
        <w:t>penalties</w:t>
      </w:r>
      <w:r w:rsidRPr="00DA223E">
        <w:rPr>
          <w:rFonts w:ascii="Calibri" w:hAnsi="Calibri" w:cs="Calibri"/>
        </w:rPr>
        <w:t xml:space="preserve"> </w:t>
      </w:r>
      <w:r>
        <w:rPr>
          <w:rFonts w:ascii="Calibri" w:hAnsi="Calibri" w:cs="Calibri"/>
        </w:rPr>
        <w:t>or liabilities</w:t>
      </w:r>
    </w:p>
    <w:p w14:paraId="3F9A5B74" w14:textId="77777777" w:rsidR="00D31682" w:rsidRPr="00DA223E" w:rsidRDefault="00D31682" w:rsidP="00D31682">
      <w:pPr>
        <w:spacing w:before="80" w:after="80" w:line="240" w:lineRule="auto"/>
        <w:jc w:val="both"/>
        <w:rPr>
          <w:rFonts w:ascii="Arial" w:hAnsi="Arial"/>
        </w:rPr>
      </w:pPr>
      <w:r w:rsidRPr="005A49AA">
        <w:rPr>
          <w:rFonts w:ascii="Calibri" w:hAnsi="Calibri" w:cs="Calibri"/>
          <w:b/>
          <w:bCs/>
        </w:rPr>
        <w:t>Context</w:t>
      </w:r>
    </w:p>
    <w:p w14:paraId="1FB33FAB" w14:textId="77777777" w:rsidR="00D31682" w:rsidRDefault="00D31682" w:rsidP="00D31682">
      <w:pPr>
        <w:spacing w:after="80" w:line="240" w:lineRule="auto"/>
        <w:jc w:val="both"/>
      </w:pPr>
      <w:r>
        <w:t xml:space="preserve">Until recently, </w:t>
      </w:r>
      <w:r w:rsidRPr="00DA223E">
        <w:rPr>
          <w:rFonts w:ascii="Calibri" w:hAnsi="Calibri" w:cs="Calibri"/>
        </w:rPr>
        <w:t>Oakhyrst</w:t>
      </w:r>
      <w:r>
        <w:t xml:space="preserve"> Grange school systems were inaccessible from outside the school premises. Implementing remote access provides several benefits, including: </w:t>
      </w:r>
    </w:p>
    <w:p w14:paraId="3A9E4462" w14:textId="77777777" w:rsidR="00D31682" w:rsidRPr="00DA223E" w:rsidRDefault="00D31682" w:rsidP="00D31682">
      <w:pPr>
        <w:pStyle w:val="ListParagraph"/>
        <w:numPr>
          <w:ilvl w:val="0"/>
          <w:numId w:val="30"/>
        </w:numPr>
        <w:spacing w:after="0" w:line="240" w:lineRule="auto"/>
        <w:jc w:val="both"/>
        <w:rPr>
          <w:rFonts w:ascii="Calibri" w:hAnsi="Calibri" w:cs="Calibri"/>
        </w:rPr>
      </w:pPr>
      <w:r>
        <w:rPr>
          <w:rFonts w:ascii="Calibri" w:hAnsi="Calibri" w:cs="Calibri"/>
        </w:rPr>
        <w:t>What</w:t>
      </w:r>
      <w:r w:rsidRPr="00DA223E">
        <w:rPr>
          <w:rFonts w:ascii="Calibri" w:hAnsi="Calibri" w:cs="Calibri"/>
        </w:rPr>
        <w:t xml:space="preserve"> can be accessed e.g. resources available to a staff member</w:t>
      </w:r>
    </w:p>
    <w:p w14:paraId="64B24575" w14:textId="77777777" w:rsidR="00D31682" w:rsidRPr="00DA223E" w:rsidRDefault="00D31682" w:rsidP="00D31682">
      <w:pPr>
        <w:pStyle w:val="ListParagraph"/>
        <w:numPr>
          <w:ilvl w:val="0"/>
          <w:numId w:val="30"/>
        </w:numPr>
        <w:spacing w:after="0" w:line="240" w:lineRule="auto"/>
        <w:jc w:val="both"/>
        <w:rPr>
          <w:rFonts w:ascii="Calibri" w:hAnsi="Calibri" w:cs="Calibri"/>
        </w:rPr>
      </w:pPr>
      <w:r>
        <w:rPr>
          <w:rFonts w:ascii="Calibri" w:hAnsi="Calibri" w:cs="Calibri"/>
        </w:rPr>
        <w:t>Where</w:t>
      </w:r>
      <w:r w:rsidRPr="00DA223E">
        <w:rPr>
          <w:rFonts w:ascii="Calibri" w:hAnsi="Calibri" w:cs="Calibri"/>
        </w:rPr>
        <w:t xml:space="preserve"> it can be accessed e.g. from home </w:t>
      </w:r>
    </w:p>
    <w:p w14:paraId="261F7BE3" w14:textId="77777777" w:rsidR="00D31682" w:rsidRPr="00DA223E" w:rsidRDefault="00D31682" w:rsidP="00D31682">
      <w:pPr>
        <w:pStyle w:val="ListParagraph"/>
        <w:numPr>
          <w:ilvl w:val="0"/>
          <w:numId w:val="30"/>
        </w:numPr>
        <w:spacing w:after="0" w:line="240" w:lineRule="auto"/>
        <w:jc w:val="both"/>
        <w:rPr>
          <w:rFonts w:ascii="Calibri" w:hAnsi="Calibri" w:cs="Calibri"/>
        </w:rPr>
      </w:pPr>
      <w:r>
        <w:rPr>
          <w:rFonts w:ascii="Calibri" w:hAnsi="Calibri" w:cs="Calibri"/>
        </w:rPr>
        <w:t>When</w:t>
      </w:r>
      <w:r w:rsidRPr="00DA223E">
        <w:rPr>
          <w:rFonts w:ascii="Calibri" w:hAnsi="Calibri" w:cs="Calibri"/>
        </w:rPr>
        <w:t xml:space="preserve"> it can be accessed e.g. outside school hours</w:t>
      </w:r>
    </w:p>
    <w:p w14:paraId="20E079E6" w14:textId="77777777" w:rsidR="00D31682" w:rsidRPr="00A77106" w:rsidRDefault="00D31682" w:rsidP="00D31682">
      <w:pPr>
        <w:spacing w:before="80" w:after="80" w:line="240" w:lineRule="auto"/>
        <w:jc w:val="both"/>
        <w:rPr>
          <w:rFonts w:ascii="Calibri" w:hAnsi="Calibri" w:cs="Calibri"/>
          <w:b/>
        </w:rPr>
      </w:pPr>
      <w:r w:rsidRPr="00A77106">
        <w:rPr>
          <w:rFonts w:ascii="Calibri" w:hAnsi="Calibri" w:cs="Calibri"/>
          <w:b/>
        </w:rPr>
        <w:t>Scope</w:t>
      </w:r>
    </w:p>
    <w:p w14:paraId="5EB13C80" w14:textId="77777777" w:rsidR="00D31682" w:rsidRDefault="00D31682" w:rsidP="00D31682">
      <w:pPr>
        <w:spacing w:after="80"/>
        <w:jc w:val="both"/>
        <w:rPr>
          <w:rFonts w:ascii="Calibri" w:hAnsi="Calibri" w:cs="Calibri"/>
        </w:rPr>
      </w:pPr>
      <w:r w:rsidRPr="000A4EC5">
        <w:rPr>
          <w:rFonts w:ascii="Calibri" w:hAnsi="Calibri" w:cs="Calibri"/>
        </w:rPr>
        <w:t xml:space="preserve">This agreement applies to all individuals granted VPN access to the </w:t>
      </w:r>
      <w:r>
        <w:rPr>
          <w:rFonts w:ascii="Calibri" w:hAnsi="Calibri" w:cs="Calibri"/>
        </w:rPr>
        <w:t>school’s</w:t>
      </w:r>
      <w:r w:rsidRPr="000A4EC5">
        <w:rPr>
          <w:rFonts w:ascii="Calibri" w:hAnsi="Calibri" w:cs="Calibri"/>
        </w:rPr>
        <w:t xml:space="preserve"> systems, data, and application</w:t>
      </w:r>
      <w:r>
        <w:rPr>
          <w:rFonts w:ascii="Calibri" w:hAnsi="Calibri" w:cs="Calibri"/>
        </w:rPr>
        <w:t xml:space="preserve"> </w:t>
      </w:r>
      <w:r w:rsidRPr="008E3E93">
        <w:rPr>
          <w:rFonts w:ascii="Calibri" w:hAnsi="Calibri" w:cs="Calibri"/>
        </w:rPr>
        <w:t xml:space="preserve">using either school-owned or </w:t>
      </w:r>
      <w:r>
        <w:rPr>
          <w:rFonts w:ascii="Calibri" w:hAnsi="Calibri" w:cs="Calibri"/>
        </w:rPr>
        <w:t xml:space="preserve">authorised </w:t>
      </w:r>
      <w:r w:rsidRPr="008E3E93">
        <w:rPr>
          <w:rFonts w:ascii="Calibri" w:hAnsi="Calibri" w:cs="Calibri"/>
        </w:rPr>
        <w:t>personal devices to access school data and networks remotely.</w:t>
      </w:r>
      <w:r>
        <w:rPr>
          <w:rFonts w:ascii="Calibri" w:hAnsi="Calibri" w:cs="Calibri"/>
        </w:rPr>
        <w:t xml:space="preserve"> </w:t>
      </w:r>
      <w:r w:rsidRPr="008E3E93">
        <w:rPr>
          <w:rFonts w:ascii="Calibri" w:hAnsi="Calibri" w:cs="Calibri"/>
        </w:rPr>
        <w:t xml:space="preserve">Remote access privileges are </w:t>
      </w:r>
      <w:r w:rsidRPr="008D38D0">
        <w:rPr>
          <w:rFonts w:ascii="Calibri" w:hAnsi="Calibri" w:cs="Calibri"/>
          <w:bCs/>
        </w:rPr>
        <w:t>not automatically granted</w:t>
      </w:r>
      <w:r w:rsidRPr="008E3E93">
        <w:rPr>
          <w:rFonts w:ascii="Calibri" w:hAnsi="Calibri" w:cs="Calibri"/>
        </w:rPr>
        <w:t xml:space="preserve"> and </w:t>
      </w:r>
      <w:proofErr w:type="gramStart"/>
      <w:r w:rsidRPr="008E3E93">
        <w:rPr>
          <w:rFonts w:ascii="Calibri" w:hAnsi="Calibri" w:cs="Calibri"/>
        </w:rPr>
        <w:t>require</w:t>
      </w:r>
      <w:proofErr w:type="gramEnd"/>
      <w:r w:rsidRPr="008E3E93">
        <w:rPr>
          <w:rFonts w:ascii="Calibri" w:hAnsi="Calibri" w:cs="Calibri"/>
        </w:rPr>
        <w:t xml:space="preserve"> approval.</w:t>
      </w:r>
    </w:p>
    <w:p w14:paraId="506AF36F" w14:textId="77777777" w:rsidR="00D31682" w:rsidRPr="00167D94" w:rsidRDefault="00D31682" w:rsidP="00D31682">
      <w:pPr>
        <w:spacing w:before="80" w:after="80" w:line="240" w:lineRule="auto"/>
        <w:jc w:val="both"/>
        <w:rPr>
          <w:rFonts w:ascii="Calibri" w:hAnsi="Calibri" w:cs="Calibri"/>
          <w:b/>
        </w:rPr>
      </w:pPr>
      <w:r w:rsidRPr="00167D94">
        <w:rPr>
          <w:rFonts w:ascii="Calibri" w:hAnsi="Calibri" w:cs="Calibri"/>
          <w:b/>
        </w:rPr>
        <w:t>Security Requirements</w:t>
      </w:r>
    </w:p>
    <w:p w14:paraId="3209C99C" w14:textId="77777777" w:rsidR="00D31682" w:rsidRPr="00167D94" w:rsidRDefault="00D31682" w:rsidP="00D31682">
      <w:pPr>
        <w:pStyle w:val="ListParagraph"/>
        <w:numPr>
          <w:ilvl w:val="0"/>
          <w:numId w:val="30"/>
        </w:numPr>
        <w:spacing w:after="0" w:line="240" w:lineRule="auto"/>
        <w:jc w:val="both"/>
        <w:rPr>
          <w:rFonts w:ascii="Calibri" w:hAnsi="Calibri" w:cs="Calibri"/>
        </w:rPr>
      </w:pPr>
      <w:r w:rsidRPr="00167D94">
        <w:rPr>
          <w:rFonts w:ascii="Calibri" w:hAnsi="Calibri" w:cs="Calibri"/>
        </w:rPr>
        <w:t>Devices must have up-to-date antivirus, firewall, and operating system patches.</w:t>
      </w:r>
    </w:p>
    <w:p w14:paraId="3C8828CF" w14:textId="77777777" w:rsidR="00D31682" w:rsidRPr="00167D94" w:rsidRDefault="00D31682" w:rsidP="00D31682">
      <w:pPr>
        <w:pStyle w:val="ListParagraph"/>
        <w:numPr>
          <w:ilvl w:val="0"/>
          <w:numId w:val="30"/>
        </w:numPr>
        <w:spacing w:after="0" w:line="240" w:lineRule="auto"/>
        <w:jc w:val="both"/>
        <w:rPr>
          <w:rFonts w:ascii="Calibri" w:hAnsi="Calibri" w:cs="Calibri"/>
        </w:rPr>
      </w:pPr>
      <w:r w:rsidRPr="00167D94">
        <w:rPr>
          <w:rFonts w:ascii="Calibri" w:hAnsi="Calibri" w:cs="Calibri"/>
        </w:rPr>
        <w:t>Multi-factor authentication (MFA) must be enabled for VPN login.</w:t>
      </w:r>
    </w:p>
    <w:p w14:paraId="4E925D72" w14:textId="77777777" w:rsidR="00D31682" w:rsidRDefault="00D31682" w:rsidP="00D31682">
      <w:pPr>
        <w:pStyle w:val="ListParagraph"/>
        <w:numPr>
          <w:ilvl w:val="0"/>
          <w:numId w:val="30"/>
        </w:numPr>
        <w:spacing w:after="0" w:line="240" w:lineRule="auto"/>
        <w:jc w:val="both"/>
        <w:rPr>
          <w:rFonts w:ascii="Calibri" w:hAnsi="Calibri" w:cs="Calibri"/>
        </w:rPr>
      </w:pPr>
      <w:r>
        <w:rPr>
          <w:rFonts w:ascii="Calibri" w:hAnsi="Calibri" w:cs="Calibri"/>
        </w:rPr>
        <w:t xml:space="preserve">Authorised </w:t>
      </w:r>
      <w:r w:rsidRPr="00167D94">
        <w:rPr>
          <w:rFonts w:ascii="Calibri" w:hAnsi="Calibri" w:cs="Calibri"/>
        </w:rPr>
        <w:t>Users</w:t>
      </w:r>
      <w:r>
        <w:rPr>
          <w:rFonts w:ascii="Calibri" w:hAnsi="Calibri" w:cs="Calibri"/>
        </w:rPr>
        <w:t xml:space="preserve"> (AUs)</w:t>
      </w:r>
      <w:r w:rsidRPr="00167D94">
        <w:rPr>
          <w:rFonts w:ascii="Calibri" w:hAnsi="Calibri" w:cs="Calibri"/>
        </w:rPr>
        <w:t xml:space="preserve"> must not share VPN credentials with anyone.</w:t>
      </w:r>
    </w:p>
    <w:p w14:paraId="6017CCDB" w14:textId="77777777" w:rsidR="00D31682" w:rsidRPr="00167D94" w:rsidRDefault="00D31682" w:rsidP="00D31682">
      <w:pPr>
        <w:pStyle w:val="ListParagraph"/>
        <w:numPr>
          <w:ilvl w:val="0"/>
          <w:numId w:val="30"/>
        </w:numPr>
        <w:spacing w:after="0" w:line="240" w:lineRule="auto"/>
        <w:jc w:val="both"/>
        <w:rPr>
          <w:rFonts w:ascii="Calibri" w:hAnsi="Calibri" w:cs="Calibri"/>
        </w:rPr>
      </w:pPr>
      <w:r w:rsidRPr="00167D94">
        <w:rPr>
          <w:rFonts w:ascii="Calibri" w:hAnsi="Calibri" w:cs="Calibri"/>
        </w:rPr>
        <w:t>All data transmitted must be encrypted.</w:t>
      </w:r>
    </w:p>
    <w:p w14:paraId="0C1AE3B9" w14:textId="77777777" w:rsidR="00D31682" w:rsidRPr="004B5BB2" w:rsidRDefault="00D31682" w:rsidP="00D31682">
      <w:pPr>
        <w:spacing w:before="80" w:after="80" w:line="240" w:lineRule="auto"/>
        <w:jc w:val="both"/>
        <w:rPr>
          <w:rFonts w:ascii="Calibri" w:hAnsi="Calibri" w:cs="Calibri"/>
          <w:b/>
        </w:rPr>
      </w:pPr>
      <w:r w:rsidRPr="004B5BB2">
        <w:rPr>
          <w:rFonts w:ascii="Calibri" w:hAnsi="Calibri" w:cs="Calibri"/>
          <w:b/>
        </w:rPr>
        <w:t>Connection Procedures</w:t>
      </w:r>
    </w:p>
    <w:p w14:paraId="7E9EF4D6" w14:textId="77777777" w:rsidR="00D31682" w:rsidRPr="00806046" w:rsidRDefault="00D31682" w:rsidP="00D31682">
      <w:pPr>
        <w:spacing w:before="80" w:after="80" w:line="240" w:lineRule="auto"/>
        <w:jc w:val="both"/>
        <w:rPr>
          <w:rFonts w:ascii="Calibri" w:hAnsi="Calibri" w:cs="Calibri"/>
          <w:b/>
        </w:rPr>
      </w:pPr>
      <w:r w:rsidRPr="00806046">
        <w:rPr>
          <w:rFonts w:ascii="Calibri" w:hAnsi="Calibri" w:cs="Calibri"/>
          <w:b/>
        </w:rPr>
        <w:t>Technology</w:t>
      </w:r>
    </w:p>
    <w:p w14:paraId="3323C4A2" w14:textId="77777777" w:rsidR="00D31682" w:rsidRPr="00806046" w:rsidRDefault="00D31682" w:rsidP="00D31682">
      <w:pPr>
        <w:spacing w:after="0"/>
        <w:jc w:val="both"/>
        <w:rPr>
          <w:rFonts w:ascii="Calibri" w:hAnsi="Calibri" w:cs="Calibri"/>
        </w:rPr>
      </w:pPr>
      <w:r w:rsidRPr="00806046">
        <w:rPr>
          <w:rFonts w:ascii="Calibri" w:hAnsi="Calibri" w:cs="Calibri"/>
        </w:rPr>
        <w:t xml:space="preserve">All remote access connections will be centrally managed by </w:t>
      </w:r>
      <w:r>
        <w:rPr>
          <w:rFonts w:ascii="Calibri" w:hAnsi="Calibri" w:cs="Calibri"/>
        </w:rPr>
        <w:t>the</w:t>
      </w:r>
      <w:r w:rsidRPr="00806046">
        <w:rPr>
          <w:rFonts w:ascii="Calibri" w:hAnsi="Calibri" w:cs="Calibri"/>
        </w:rPr>
        <w:t xml:space="preserve"> IT department </w:t>
      </w:r>
      <w:r>
        <w:rPr>
          <w:rFonts w:ascii="Calibri" w:hAnsi="Calibri" w:cs="Calibri"/>
        </w:rPr>
        <w:t>using</w:t>
      </w:r>
      <w:r w:rsidRPr="00806046">
        <w:rPr>
          <w:rFonts w:ascii="Calibri" w:hAnsi="Calibri" w:cs="Calibri"/>
        </w:rPr>
        <w:t xml:space="preserve"> encryption and strong password protection</w:t>
      </w:r>
      <w:r>
        <w:rPr>
          <w:rFonts w:ascii="Calibri" w:hAnsi="Calibri" w:cs="Calibri"/>
        </w:rPr>
        <w:t xml:space="preserve"> with multi-factor authentication</w:t>
      </w:r>
      <w:r w:rsidRPr="00806046">
        <w:rPr>
          <w:rFonts w:ascii="Calibri" w:hAnsi="Calibri" w:cs="Calibri"/>
        </w:rPr>
        <w:t xml:space="preserve">. Remote access </w:t>
      </w:r>
      <w:r>
        <w:rPr>
          <w:rFonts w:ascii="Calibri" w:hAnsi="Calibri" w:cs="Calibri"/>
        </w:rPr>
        <w:t>is permitted ONLY</w:t>
      </w:r>
      <w:r w:rsidRPr="00806046">
        <w:rPr>
          <w:rFonts w:ascii="Calibri" w:hAnsi="Calibri" w:cs="Calibri"/>
        </w:rPr>
        <w:t xml:space="preserve"> via the LGfL Cisco VPN client, provided by IT department.</w:t>
      </w:r>
    </w:p>
    <w:p w14:paraId="7E3B3D4F" w14:textId="77777777" w:rsidR="00D31682" w:rsidRPr="00806046" w:rsidRDefault="00D31682" w:rsidP="00D31682">
      <w:pPr>
        <w:spacing w:before="80" w:after="80" w:line="240" w:lineRule="auto"/>
        <w:jc w:val="both"/>
        <w:rPr>
          <w:rFonts w:ascii="Calibri" w:hAnsi="Calibri" w:cs="Calibri"/>
          <w:b/>
        </w:rPr>
      </w:pPr>
      <w:r w:rsidRPr="00806046">
        <w:rPr>
          <w:rFonts w:ascii="Calibri" w:hAnsi="Calibri" w:cs="Calibri"/>
          <w:b/>
        </w:rPr>
        <w:t>System Requirements</w:t>
      </w:r>
    </w:p>
    <w:p w14:paraId="41AC0453" w14:textId="77777777" w:rsidR="00D31682" w:rsidRPr="008D38D0" w:rsidRDefault="00D31682" w:rsidP="00D31682">
      <w:pPr>
        <w:spacing w:after="0"/>
        <w:jc w:val="both"/>
        <w:rPr>
          <w:rFonts w:ascii="Calibri" w:hAnsi="Calibri" w:cs="Calibri"/>
        </w:rPr>
      </w:pPr>
      <w:r w:rsidRPr="008D38D0">
        <w:rPr>
          <w:rFonts w:ascii="Calibri" w:hAnsi="Calibri" w:cs="Calibri"/>
        </w:rPr>
        <w:t>Staff using personal devices must ensure:</w:t>
      </w:r>
    </w:p>
    <w:p w14:paraId="7F2EAB1B" w14:textId="77777777" w:rsidR="00D31682" w:rsidRPr="008D38D0" w:rsidRDefault="00D31682" w:rsidP="00D31682">
      <w:pPr>
        <w:pStyle w:val="ListParagraph"/>
        <w:numPr>
          <w:ilvl w:val="0"/>
          <w:numId w:val="30"/>
        </w:numPr>
        <w:spacing w:after="80"/>
        <w:jc w:val="both"/>
        <w:rPr>
          <w:rFonts w:ascii="Calibri" w:hAnsi="Calibri" w:cs="Calibri"/>
        </w:rPr>
      </w:pPr>
      <w:r w:rsidRPr="008D38D0">
        <w:rPr>
          <w:rFonts w:ascii="Calibri" w:hAnsi="Calibri" w:cs="Calibri"/>
        </w:rPr>
        <w:t>Windows 11 with the latest updates installed</w:t>
      </w:r>
    </w:p>
    <w:p w14:paraId="3C672B89" w14:textId="77777777" w:rsidR="00D31682" w:rsidRPr="008D38D0" w:rsidRDefault="00D31682" w:rsidP="00D31682">
      <w:pPr>
        <w:pStyle w:val="ListParagraph"/>
        <w:numPr>
          <w:ilvl w:val="0"/>
          <w:numId w:val="30"/>
        </w:numPr>
        <w:jc w:val="both"/>
        <w:rPr>
          <w:rFonts w:ascii="Calibri" w:hAnsi="Calibri" w:cs="Calibri"/>
        </w:rPr>
      </w:pPr>
      <w:r w:rsidRPr="008D38D0">
        <w:rPr>
          <w:rFonts w:ascii="Calibri" w:hAnsi="Calibri" w:cs="Calibri"/>
        </w:rPr>
        <w:t>Up-to-date antivirus software</w:t>
      </w:r>
    </w:p>
    <w:p w14:paraId="5CFE0301" w14:textId="77777777" w:rsidR="00D31682" w:rsidRPr="008D38D0" w:rsidRDefault="00D31682" w:rsidP="00D31682">
      <w:pPr>
        <w:pStyle w:val="ListParagraph"/>
        <w:numPr>
          <w:ilvl w:val="0"/>
          <w:numId w:val="30"/>
        </w:numPr>
        <w:spacing w:after="80"/>
        <w:jc w:val="both"/>
        <w:rPr>
          <w:rFonts w:ascii="Calibri" w:hAnsi="Calibri" w:cs="Calibri"/>
        </w:rPr>
      </w:pPr>
      <w:r w:rsidRPr="008D38D0">
        <w:rPr>
          <w:rFonts w:ascii="Calibri" w:hAnsi="Calibri" w:cs="Calibri"/>
        </w:rPr>
        <w:t>Active internet connection</w:t>
      </w:r>
    </w:p>
    <w:p w14:paraId="17C62E35" w14:textId="77777777" w:rsidR="00D31682" w:rsidRPr="001650BA" w:rsidRDefault="00D31682" w:rsidP="00D31682">
      <w:pPr>
        <w:spacing w:before="80" w:after="80" w:line="240" w:lineRule="auto"/>
        <w:jc w:val="both"/>
        <w:rPr>
          <w:rFonts w:ascii="Calibri" w:hAnsi="Calibri" w:cs="Calibri"/>
          <w:b/>
          <w:bCs/>
        </w:rPr>
      </w:pPr>
      <w:r w:rsidRPr="001650BA">
        <w:rPr>
          <w:rFonts w:ascii="Calibri" w:hAnsi="Calibri" w:cs="Calibri"/>
          <w:b/>
          <w:bCs/>
        </w:rPr>
        <w:t>Monitoring &amp; Compliance</w:t>
      </w:r>
    </w:p>
    <w:p w14:paraId="28E76FDC" w14:textId="77777777" w:rsidR="00D31682" w:rsidRPr="00CA3FC9" w:rsidRDefault="00D31682" w:rsidP="00D31682">
      <w:pPr>
        <w:spacing w:after="80"/>
        <w:jc w:val="both"/>
        <w:rPr>
          <w:rFonts w:ascii="Calibri" w:hAnsi="Calibri" w:cs="Calibri"/>
        </w:rPr>
      </w:pPr>
      <w:r>
        <w:rPr>
          <w:rFonts w:ascii="Calibri" w:hAnsi="Calibri" w:cs="Calibri"/>
        </w:rPr>
        <w:t xml:space="preserve">Oakhyrst Grange School </w:t>
      </w:r>
      <w:r w:rsidRPr="00833F96">
        <w:rPr>
          <w:rFonts w:ascii="Calibri" w:hAnsi="Calibri" w:cs="Calibri"/>
        </w:rPr>
        <w:t>reserves the right to monitor VPN usage for security and compliance purposes. Any violation of this agreement may result in disciplinary action, up to and including termination of access or employment.</w:t>
      </w:r>
    </w:p>
    <w:p w14:paraId="51BB2523" w14:textId="77777777" w:rsidR="00D31682" w:rsidRPr="00993CAD" w:rsidRDefault="00D31682" w:rsidP="00D31682">
      <w:pPr>
        <w:keepNext/>
        <w:spacing w:before="80" w:after="80" w:line="240" w:lineRule="auto"/>
        <w:jc w:val="both"/>
        <w:rPr>
          <w:rFonts w:ascii="Calibri" w:hAnsi="Calibri" w:cs="Calibri"/>
          <w:b/>
        </w:rPr>
      </w:pPr>
      <w:r w:rsidRPr="00993CAD">
        <w:rPr>
          <w:rFonts w:ascii="Calibri" w:hAnsi="Calibri" w:cs="Calibri"/>
          <w:b/>
        </w:rPr>
        <w:t>User Responsibilities</w:t>
      </w:r>
    </w:p>
    <w:p w14:paraId="138C7DDE" w14:textId="77777777" w:rsidR="00D31682" w:rsidRPr="00081B37" w:rsidRDefault="00D31682" w:rsidP="00D31682">
      <w:pPr>
        <w:pStyle w:val="ListParagraph"/>
        <w:keepNext/>
        <w:numPr>
          <w:ilvl w:val="0"/>
          <w:numId w:val="30"/>
        </w:numPr>
        <w:spacing w:after="0" w:line="240" w:lineRule="auto"/>
        <w:jc w:val="both"/>
        <w:rPr>
          <w:rFonts w:ascii="Calibri" w:hAnsi="Calibri" w:cs="Calibri"/>
        </w:rPr>
      </w:pPr>
      <w:r>
        <w:rPr>
          <w:rFonts w:ascii="Calibri" w:hAnsi="Calibri" w:cs="Calibri"/>
        </w:rPr>
        <w:t>AUs</w:t>
      </w:r>
      <w:r w:rsidRPr="00081B37">
        <w:rPr>
          <w:rFonts w:ascii="Calibri" w:hAnsi="Calibri" w:cs="Calibri"/>
        </w:rPr>
        <w:t xml:space="preserve"> must treat remote access connections with the same level of security as on-site connections.</w:t>
      </w:r>
    </w:p>
    <w:p w14:paraId="0FC57270" w14:textId="77777777" w:rsidR="00D31682" w:rsidRPr="00993CAD" w:rsidRDefault="00D31682" w:rsidP="00D31682">
      <w:pPr>
        <w:pStyle w:val="ListParagraph"/>
        <w:numPr>
          <w:ilvl w:val="0"/>
          <w:numId w:val="30"/>
        </w:numPr>
        <w:spacing w:after="0" w:line="240" w:lineRule="auto"/>
        <w:jc w:val="both"/>
        <w:rPr>
          <w:rFonts w:ascii="Calibri" w:hAnsi="Calibri" w:cs="Calibri"/>
        </w:rPr>
      </w:pPr>
      <w:r>
        <w:rPr>
          <w:rFonts w:ascii="Calibri" w:hAnsi="Calibri" w:cs="Calibri"/>
        </w:rPr>
        <w:t>Disconnect/</w:t>
      </w:r>
      <w:r w:rsidRPr="00993CAD">
        <w:rPr>
          <w:rFonts w:ascii="Calibri" w:hAnsi="Calibri" w:cs="Calibri"/>
        </w:rPr>
        <w:t>Log out</w:t>
      </w:r>
      <w:r>
        <w:rPr>
          <w:rFonts w:ascii="Calibri" w:hAnsi="Calibri" w:cs="Calibri"/>
        </w:rPr>
        <w:t xml:space="preserve"> </w:t>
      </w:r>
      <w:r w:rsidRPr="00993CAD">
        <w:rPr>
          <w:rFonts w:ascii="Calibri" w:hAnsi="Calibri" w:cs="Calibri"/>
        </w:rPr>
        <w:t>of the VPN when not actively working.</w:t>
      </w:r>
    </w:p>
    <w:p w14:paraId="24C3DC6D" w14:textId="77777777" w:rsidR="00D31682" w:rsidRPr="008D38D0" w:rsidRDefault="00D31682" w:rsidP="00D31682">
      <w:pPr>
        <w:pStyle w:val="ListParagraph"/>
        <w:numPr>
          <w:ilvl w:val="0"/>
          <w:numId w:val="30"/>
        </w:numPr>
        <w:jc w:val="both"/>
        <w:rPr>
          <w:rFonts w:ascii="Calibri" w:hAnsi="Calibri" w:cs="Calibri"/>
        </w:rPr>
      </w:pPr>
      <w:r w:rsidRPr="008D38D0">
        <w:rPr>
          <w:rFonts w:ascii="Calibri" w:hAnsi="Calibri" w:cs="Calibri"/>
        </w:rPr>
        <w:lastRenderedPageBreak/>
        <w:t>When using personal devices, AUs must prevent access by non-authori</w:t>
      </w:r>
      <w:r>
        <w:rPr>
          <w:rFonts w:ascii="Calibri" w:hAnsi="Calibri" w:cs="Calibri"/>
        </w:rPr>
        <w:t>s</w:t>
      </w:r>
      <w:r w:rsidRPr="008D38D0">
        <w:rPr>
          <w:rFonts w:ascii="Calibri" w:hAnsi="Calibri" w:cs="Calibri"/>
        </w:rPr>
        <w:t xml:space="preserve">ed individuals. </w:t>
      </w:r>
    </w:p>
    <w:p w14:paraId="08EBFBBF" w14:textId="77777777" w:rsidR="00D31682" w:rsidRPr="003D0498" w:rsidRDefault="00D31682" w:rsidP="00D31682">
      <w:pPr>
        <w:pStyle w:val="ListParagraph"/>
        <w:numPr>
          <w:ilvl w:val="0"/>
          <w:numId w:val="30"/>
        </w:numPr>
        <w:spacing w:after="0" w:line="240" w:lineRule="auto"/>
        <w:jc w:val="both"/>
        <w:rPr>
          <w:rFonts w:ascii="Calibri" w:hAnsi="Calibri" w:cs="Calibri"/>
        </w:rPr>
      </w:pPr>
      <w:r w:rsidRPr="00993CAD">
        <w:rPr>
          <w:rFonts w:ascii="Calibri" w:hAnsi="Calibri" w:cs="Calibri"/>
        </w:rPr>
        <w:t xml:space="preserve">Report any suspected security incident immediately to IT </w:t>
      </w:r>
      <w:r>
        <w:rPr>
          <w:rFonts w:ascii="Calibri" w:hAnsi="Calibri" w:cs="Calibri"/>
        </w:rPr>
        <w:t>Department</w:t>
      </w:r>
      <w:r w:rsidRPr="00993CAD">
        <w:rPr>
          <w:rFonts w:ascii="Calibri" w:hAnsi="Calibri" w:cs="Calibri"/>
        </w:rPr>
        <w:t>.</w:t>
      </w:r>
    </w:p>
    <w:p w14:paraId="60258010" w14:textId="77777777" w:rsidR="00D31682" w:rsidRDefault="00D31682" w:rsidP="00D31682">
      <w:pPr>
        <w:pStyle w:val="ListParagraph"/>
        <w:numPr>
          <w:ilvl w:val="0"/>
          <w:numId w:val="30"/>
        </w:numPr>
        <w:spacing w:after="0"/>
        <w:jc w:val="both"/>
        <w:rPr>
          <w:rFonts w:ascii="Calibri" w:hAnsi="Calibri" w:cs="Calibri"/>
        </w:rPr>
      </w:pPr>
      <w:r w:rsidRPr="008D38D0">
        <w:rPr>
          <w:rFonts w:ascii="Calibri" w:hAnsi="Calibri" w:cs="Calibri"/>
        </w:rPr>
        <w:t>Refer to the Acceptable Use Policy for further details.</w:t>
      </w:r>
    </w:p>
    <w:p w14:paraId="19AED010" w14:textId="77777777" w:rsidR="00D31682" w:rsidRPr="003B3AA9" w:rsidRDefault="00D31682" w:rsidP="00D31682">
      <w:pPr>
        <w:spacing w:before="80" w:after="80" w:line="240" w:lineRule="auto"/>
        <w:jc w:val="both"/>
        <w:rPr>
          <w:rFonts w:ascii="Calibri" w:hAnsi="Calibri" w:cs="Calibri"/>
          <w:b/>
        </w:rPr>
      </w:pPr>
      <w:r w:rsidRPr="003B3AA9">
        <w:rPr>
          <w:rFonts w:ascii="Calibri" w:hAnsi="Calibri" w:cs="Calibri"/>
          <w:b/>
        </w:rPr>
        <w:t>Prohibited Activities</w:t>
      </w:r>
    </w:p>
    <w:p w14:paraId="6270BF04" w14:textId="77777777" w:rsidR="00D31682" w:rsidRDefault="00D31682" w:rsidP="00D31682">
      <w:pPr>
        <w:pStyle w:val="ListParagraph"/>
        <w:numPr>
          <w:ilvl w:val="0"/>
          <w:numId w:val="30"/>
        </w:numPr>
        <w:spacing w:after="0" w:line="240" w:lineRule="auto"/>
        <w:jc w:val="both"/>
        <w:rPr>
          <w:rFonts w:ascii="Calibri" w:hAnsi="Calibri" w:cs="Calibri"/>
        </w:rPr>
      </w:pPr>
      <w:r>
        <w:rPr>
          <w:rFonts w:ascii="Calibri" w:hAnsi="Calibri" w:cs="Calibri"/>
        </w:rPr>
        <w:t>C</w:t>
      </w:r>
      <w:r w:rsidRPr="00081B37">
        <w:rPr>
          <w:rFonts w:ascii="Calibri" w:hAnsi="Calibri" w:cs="Calibri"/>
        </w:rPr>
        <w:t>onnecting to the VPN from unsecured public Wi-Fi</w:t>
      </w:r>
      <w:r>
        <w:rPr>
          <w:rFonts w:ascii="Calibri" w:hAnsi="Calibri" w:cs="Calibri"/>
        </w:rPr>
        <w:t>.</w:t>
      </w:r>
    </w:p>
    <w:p w14:paraId="1A5CE80E" w14:textId="77777777" w:rsidR="00D31682" w:rsidRPr="00833F96" w:rsidRDefault="00D31682" w:rsidP="00D31682">
      <w:pPr>
        <w:pStyle w:val="ListParagraph"/>
        <w:numPr>
          <w:ilvl w:val="0"/>
          <w:numId w:val="30"/>
        </w:numPr>
        <w:jc w:val="both"/>
        <w:rPr>
          <w:rFonts w:ascii="Calibri" w:hAnsi="Calibri" w:cs="Calibri"/>
        </w:rPr>
      </w:pPr>
      <w:r>
        <w:rPr>
          <w:rFonts w:ascii="Calibri" w:hAnsi="Calibri" w:cs="Calibri"/>
        </w:rPr>
        <w:t>C</w:t>
      </w:r>
      <w:r w:rsidRPr="00972B78">
        <w:rPr>
          <w:rFonts w:ascii="Calibri" w:hAnsi="Calibri" w:cs="Calibri"/>
        </w:rPr>
        <w:t>onnect to other networks simultaneously (except for internet access)</w:t>
      </w:r>
    </w:p>
    <w:p w14:paraId="793F0E44" w14:textId="77777777" w:rsidR="00D31682" w:rsidRDefault="00D31682" w:rsidP="00D31682">
      <w:pPr>
        <w:pStyle w:val="ListParagraph"/>
        <w:numPr>
          <w:ilvl w:val="0"/>
          <w:numId w:val="30"/>
        </w:numPr>
        <w:spacing w:after="0" w:line="240" w:lineRule="auto"/>
        <w:jc w:val="both"/>
        <w:rPr>
          <w:rFonts w:ascii="Calibri" w:hAnsi="Calibri" w:cs="Calibri"/>
        </w:rPr>
      </w:pPr>
      <w:r w:rsidRPr="003B3AA9">
        <w:rPr>
          <w:rFonts w:ascii="Calibri" w:hAnsi="Calibri" w:cs="Calibri"/>
        </w:rPr>
        <w:t>Unauthori</w:t>
      </w:r>
      <w:r>
        <w:rPr>
          <w:rFonts w:ascii="Calibri" w:hAnsi="Calibri" w:cs="Calibri"/>
        </w:rPr>
        <w:t>s</w:t>
      </w:r>
      <w:r w:rsidRPr="003B3AA9">
        <w:rPr>
          <w:rFonts w:ascii="Calibri" w:hAnsi="Calibri" w:cs="Calibri"/>
        </w:rPr>
        <w:t>ed access to systems, data, or applications.</w:t>
      </w:r>
    </w:p>
    <w:p w14:paraId="031334DA" w14:textId="77777777" w:rsidR="00D31682" w:rsidRDefault="00D31682" w:rsidP="00D31682">
      <w:pPr>
        <w:pStyle w:val="ListParagraph"/>
        <w:numPr>
          <w:ilvl w:val="0"/>
          <w:numId w:val="30"/>
        </w:numPr>
        <w:spacing w:after="0" w:line="240" w:lineRule="auto"/>
        <w:jc w:val="both"/>
        <w:rPr>
          <w:rFonts w:ascii="Calibri" w:hAnsi="Calibri" w:cs="Calibri"/>
        </w:rPr>
      </w:pPr>
      <w:r w:rsidRPr="003B3AA9">
        <w:rPr>
          <w:rFonts w:ascii="Calibri" w:hAnsi="Calibri" w:cs="Calibri"/>
        </w:rPr>
        <w:t>Downloading or storing sensitive data on personal devices without explicit approval.</w:t>
      </w:r>
    </w:p>
    <w:p w14:paraId="12DF4346" w14:textId="77777777" w:rsidR="00D31682" w:rsidRPr="005439B3" w:rsidRDefault="00D31682" w:rsidP="00D31682">
      <w:pPr>
        <w:pStyle w:val="ListParagraph"/>
        <w:numPr>
          <w:ilvl w:val="0"/>
          <w:numId w:val="30"/>
        </w:numPr>
        <w:spacing w:after="0" w:line="240" w:lineRule="auto"/>
        <w:jc w:val="both"/>
        <w:rPr>
          <w:rFonts w:ascii="Calibri" w:hAnsi="Calibri" w:cs="Calibri"/>
        </w:rPr>
      </w:pPr>
      <w:r w:rsidRPr="003B3AA9">
        <w:rPr>
          <w:rFonts w:ascii="Calibri" w:hAnsi="Calibri" w:cs="Calibri"/>
        </w:rPr>
        <w:t>Circumventing security controls or monitoring tools.</w:t>
      </w:r>
    </w:p>
    <w:p w14:paraId="1A249120" w14:textId="77777777" w:rsidR="00D31682" w:rsidRDefault="00D31682" w:rsidP="00D31682">
      <w:pPr>
        <w:pStyle w:val="ListParagraph"/>
        <w:spacing w:after="120"/>
        <w:ind w:left="0"/>
        <w:jc w:val="both"/>
        <w:rPr>
          <w:b/>
        </w:rPr>
      </w:pPr>
    </w:p>
    <w:p w14:paraId="07E0480E" w14:textId="77777777" w:rsidR="00D31682" w:rsidRPr="00D543BC" w:rsidRDefault="00D31682" w:rsidP="00D31682">
      <w:pPr>
        <w:pStyle w:val="ListParagraph"/>
        <w:spacing w:after="120"/>
        <w:ind w:left="0"/>
        <w:jc w:val="both"/>
        <w:rPr>
          <w:b/>
        </w:rPr>
      </w:pPr>
      <w:r w:rsidRPr="00D543BC">
        <w:rPr>
          <w:b/>
        </w:rPr>
        <w:t>To be completed by the user</w:t>
      </w:r>
    </w:p>
    <w:p w14:paraId="4238E2E1" w14:textId="77777777" w:rsidR="00D31682" w:rsidRDefault="00D31682" w:rsidP="00D31682">
      <w:pPr>
        <w:pStyle w:val="ListParagraph"/>
        <w:spacing w:after="120"/>
        <w:ind w:left="0"/>
        <w:contextualSpacing w:val="0"/>
        <w:jc w:val="both"/>
      </w:pPr>
      <w:r>
        <w:t>I have read, understood and agreed to this agreement. I understand that failure to comply with this agreement could lead to disciplinary action.</w:t>
      </w:r>
    </w:p>
    <w:p w14:paraId="1B64A882" w14:textId="77777777" w:rsidR="00D31682" w:rsidRDefault="00D31682" w:rsidP="00D31682">
      <w:pPr>
        <w:pStyle w:val="ListParagraph"/>
        <w:spacing w:after="120"/>
        <w:ind w:left="0"/>
        <w:contextualSpacing w:val="0"/>
        <w:jc w:val="both"/>
      </w:pPr>
    </w:p>
    <w:p w14:paraId="7FA143BC" w14:textId="77777777" w:rsidR="00D31682" w:rsidRPr="00D543BC" w:rsidRDefault="00D31682" w:rsidP="00D31682">
      <w:pPr>
        <w:pStyle w:val="ListParagraph"/>
        <w:spacing w:after="360"/>
        <w:ind w:left="0"/>
        <w:contextualSpacing w:val="0"/>
        <w:jc w:val="both"/>
      </w:pPr>
      <w:r w:rsidRPr="00D543BC">
        <w:t>Signature:</w:t>
      </w:r>
      <w:r w:rsidRPr="00D543BC">
        <w:tab/>
      </w:r>
      <w:r w:rsidRPr="00D543BC">
        <w:tab/>
      </w:r>
      <w:r w:rsidRPr="00D543BC">
        <w:tab/>
      </w:r>
      <w:r w:rsidRPr="00D543BC">
        <w:tab/>
        <w:t>_______________________________________</w:t>
      </w:r>
    </w:p>
    <w:p w14:paraId="68B0928F" w14:textId="77777777" w:rsidR="00D31682" w:rsidRPr="00D543BC" w:rsidRDefault="00D31682" w:rsidP="00D31682">
      <w:pPr>
        <w:pStyle w:val="ListParagraph"/>
        <w:spacing w:after="360"/>
        <w:ind w:left="0"/>
        <w:contextualSpacing w:val="0"/>
        <w:jc w:val="both"/>
      </w:pPr>
      <w:r w:rsidRPr="00D543BC">
        <w:t>Name:</w:t>
      </w:r>
      <w:r w:rsidRPr="00D543BC">
        <w:tab/>
      </w:r>
      <w:r w:rsidRPr="00D543BC">
        <w:tab/>
      </w:r>
      <w:r w:rsidRPr="00D543BC">
        <w:tab/>
      </w:r>
      <w:r w:rsidRPr="00D543BC">
        <w:tab/>
      </w:r>
      <w:r w:rsidRPr="00D543BC">
        <w:tab/>
        <w:t>_______________________________________</w:t>
      </w:r>
    </w:p>
    <w:p w14:paraId="58F35D2D" w14:textId="77777777" w:rsidR="00D31682" w:rsidRPr="00D543BC" w:rsidRDefault="00D31682" w:rsidP="00D31682">
      <w:pPr>
        <w:pStyle w:val="ListParagraph"/>
        <w:spacing w:after="360"/>
        <w:ind w:left="0"/>
        <w:contextualSpacing w:val="0"/>
        <w:jc w:val="both"/>
      </w:pPr>
      <w:r w:rsidRPr="00D543BC">
        <w:t>Role:</w:t>
      </w:r>
      <w:r w:rsidRPr="00D543BC">
        <w:tab/>
      </w:r>
      <w:r w:rsidRPr="00D543BC">
        <w:tab/>
      </w:r>
      <w:r w:rsidRPr="00D543BC">
        <w:tab/>
      </w:r>
      <w:r w:rsidRPr="00D543BC">
        <w:tab/>
      </w:r>
      <w:r w:rsidRPr="00D543BC">
        <w:tab/>
        <w:t>_______________________________________</w:t>
      </w:r>
    </w:p>
    <w:p w14:paraId="0B4A7067" w14:textId="77777777" w:rsidR="00D31682" w:rsidRPr="00D543BC" w:rsidRDefault="00D31682" w:rsidP="00D31682">
      <w:pPr>
        <w:pStyle w:val="ListParagraph"/>
        <w:spacing w:after="120"/>
        <w:ind w:left="0"/>
        <w:jc w:val="both"/>
      </w:pPr>
      <w:r w:rsidRPr="00D543BC">
        <w:t xml:space="preserve">Date: </w:t>
      </w:r>
      <w:r w:rsidRPr="00D543BC">
        <w:tab/>
      </w:r>
      <w:r w:rsidRPr="00D543BC">
        <w:tab/>
      </w:r>
      <w:r w:rsidRPr="00D543BC">
        <w:tab/>
      </w:r>
      <w:r w:rsidRPr="00D543BC">
        <w:tab/>
      </w:r>
      <w:r w:rsidRPr="00D543BC">
        <w:tab/>
        <w:t>_______________________________________</w:t>
      </w:r>
    </w:p>
    <w:p w14:paraId="231231AD" w14:textId="77777777" w:rsidR="00D31682" w:rsidRDefault="00D31682">
      <w:pPr>
        <w:rPr>
          <w:rFonts w:cstheme="minorHAnsi"/>
          <w:b/>
          <w:iCs/>
          <w:color w:val="000000" w:themeColor="text1"/>
          <w:lang w:eastAsia="en-GB"/>
        </w:rPr>
      </w:pPr>
      <w:r>
        <w:rPr>
          <w:rFonts w:cstheme="minorHAnsi"/>
          <w:iCs/>
          <w:color w:val="000000" w:themeColor="text1"/>
          <w:lang w:eastAsia="en-GB"/>
        </w:rPr>
        <w:br w:type="page"/>
      </w:r>
    </w:p>
    <w:p w14:paraId="6D9F94F6" w14:textId="511B6583" w:rsidR="00290AC1" w:rsidRPr="00290AC1" w:rsidRDefault="00290AC1" w:rsidP="00290AC1">
      <w:pPr>
        <w:pStyle w:val="Heading1"/>
        <w:rPr>
          <w:rFonts w:cstheme="minorHAnsi"/>
          <w:iCs/>
          <w:color w:val="000000" w:themeColor="text1"/>
          <w:sz w:val="22"/>
          <w:szCs w:val="22"/>
          <w:lang w:eastAsia="en-GB"/>
        </w:rPr>
      </w:pPr>
      <w:bookmarkStart w:id="132" w:name="_Toc240351216"/>
      <w:r w:rsidRPr="007668FC">
        <w:rPr>
          <w:rFonts w:cstheme="minorHAnsi"/>
          <w:iCs/>
          <w:color w:val="000000" w:themeColor="text1"/>
          <w:sz w:val="22"/>
          <w:szCs w:val="22"/>
          <w:lang w:eastAsia="en-GB"/>
        </w:rPr>
        <w:lastRenderedPageBreak/>
        <w:t xml:space="preserve">Appendix </w:t>
      </w:r>
      <w:r w:rsidR="00D31682">
        <w:rPr>
          <w:rFonts w:cstheme="minorHAnsi"/>
          <w:iCs/>
          <w:color w:val="000000" w:themeColor="text1"/>
          <w:sz w:val="22"/>
          <w:szCs w:val="22"/>
          <w:lang w:eastAsia="en-GB"/>
        </w:rPr>
        <w:t>6</w:t>
      </w:r>
      <w:r w:rsidRPr="007668FC">
        <w:rPr>
          <w:rFonts w:cstheme="minorHAnsi"/>
          <w:iCs/>
          <w:color w:val="000000" w:themeColor="text1"/>
          <w:sz w:val="22"/>
          <w:szCs w:val="22"/>
          <w:lang w:eastAsia="en-GB"/>
        </w:rPr>
        <w:t>:</w:t>
      </w:r>
      <w:r>
        <w:rPr>
          <w:rFonts w:cstheme="minorHAnsi"/>
          <w:iCs/>
          <w:color w:val="000000" w:themeColor="text1"/>
          <w:sz w:val="22"/>
          <w:szCs w:val="22"/>
          <w:lang w:eastAsia="en-GB"/>
        </w:rPr>
        <w:t xml:space="preserve"> O</w:t>
      </w:r>
      <w:r w:rsidRPr="00290AC1">
        <w:rPr>
          <w:rFonts w:cstheme="minorHAnsi"/>
          <w:iCs/>
          <w:color w:val="000000" w:themeColor="text1"/>
          <w:sz w:val="22"/>
          <w:szCs w:val="22"/>
          <w:lang w:eastAsia="en-GB"/>
        </w:rPr>
        <w:t>verview of national online safety trends in the past year</w:t>
      </w:r>
      <w:bookmarkEnd w:id="132"/>
    </w:p>
    <w:p w14:paraId="6C920454" w14:textId="5F46329E" w:rsidR="00290AC1" w:rsidRPr="00763475" w:rsidRDefault="00290AC1" w:rsidP="00290AC1">
      <w:pPr>
        <w:spacing w:after="120"/>
        <w:jc w:val="both"/>
        <w:rPr>
          <w:rFonts w:cstheme="minorHAnsi"/>
          <w:b/>
          <w:color w:val="000000" w:themeColor="text1"/>
        </w:rPr>
      </w:pPr>
      <w:r w:rsidRPr="00763475">
        <w:rPr>
          <w:rFonts w:cstheme="minorHAnsi"/>
          <w:b/>
          <w:color w:val="000000" w:themeColor="text1"/>
        </w:rPr>
        <w:t>LGFL SENSO MONITORING</w:t>
      </w:r>
    </w:p>
    <w:p w14:paraId="38BCEB2D" w14:textId="77777777" w:rsidR="00290AC1" w:rsidRPr="00763475" w:rsidRDefault="00290AC1" w:rsidP="00290AC1">
      <w:pPr>
        <w:spacing w:after="120"/>
        <w:jc w:val="both"/>
      </w:pPr>
      <w:r w:rsidRPr="00763475">
        <w:t xml:space="preserve">The following are concerns highlighted through </w:t>
      </w:r>
      <w:proofErr w:type="spellStart"/>
      <w:r w:rsidRPr="008E0174">
        <w:rPr>
          <w:rFonts w:cstheme="minorHAnsi"/>
          <w:color w:val="000000" w:themeColor="text1"/>
        </w:rPr>
        <w:t>LGfL’s</w:t>
      </w:r>
      <w:proofErr w:type="spellEnd"/>
      <w:r w:rsidRPr="00763475">
        <w:t xml:space="preserve"> partnership with </w:t>
      </w:r>
      <w:proofErr w:type="spellStart"/>
      <w:r w:rsidRPr="00763475">
        <w:t>Senso</w:t>
      </w:r>
      <w:proofErr w:type="spellEnd"/>
      <w:r w:rsidRPr="00763475">
        <w:t xml:space="preserve"> and monitoring data from LGfL schools. Many children are using Gen AI platforms on the school network and/or school devices, and the following have occurred:</w:t>
      </w:r>
    </w:p>
    <w:p w14:paraId="4296DD1D" w14:textId="77777777" w:rsidR="00290AC1" w:rsidRPr="008E0174" w:rsidRDefault="00290AC1" w:rsidP="00290AC1">
      <w:pPr>
        <w:pStyle w:val="List1"/>
        <w:rPr>
          <w:rFonts w:cstheme="minorHAnsi"/>
          <w:color w:val="000000" w:themeColor="text1"/>
        </w:rPr>
      </w:pPr>
      <w:r w:rsidRPr="008E0174">
        <w:rPr>
          <w:rFonts w:cstheme="minorHAnsi"/>
          <w:color w:val="000000" w:themeColor="text1"/>
        </w:rPr>
        <w:t>The creation of child sexual abuse material by and of children</w:t>
      </w:r>
    </w:p>
    <w:p w14:paraId="30AD6B1E" w14:textId="77777777" w:rsidR="00290AC1" w:rsidRPr="008E0174" w:rsidRDefault="00290AC1" w:rsidP="00290AC1">
      <w:pPr>
        <w:pStyle w:val="List1"/>
        <w:rPr>
          <w:rFonts w:cstheme="minorHAnsi"/>
          <w:color w:val="000000" w:themeColor="text1"/>
        </w:rPr>
      </w:pPr>
      <w:r w:rsidRPr="008E0174">
        <w:rPr>
          <w:rFonts w:cstheme="minorHAnsi"/>
          <w:color w:val="000000" w:themeColor="text1"/>
        </w:rPr>
        <w:t>The spread of AI generated hoaxes, misinformation and disinformation. Sometimes these can be so realistic that it is difficult to determine what is true or not. One notable example of this was the sharing of fake information across social media about serious threats of violence in and between schools, which led to children/parents being fearful and some not attending school.</w:t>
      </w:r>
    </w:p>
    <w:p w14:paraId="07F31F9D" w14:textId="77777777" w:rsidR="00290AC1" w:rsidRPr="008E0174" w:rsidRDefault="00290AC1" w:rsidP="00290AC1">
      <w:pPr>
        <w:pStyle w:val="List1"/>
        <w:rPr>
          <w:rFonts w:cstheme="minorHAnsi"/>
          <w:color w:val="000000" w:themeColor="text1"/>
        </w:rPr>
      </w:pPr>
      <w:r w:rsidRPr="008E0174">
        <w:rPr>
          <w:rFonts w:cstheme="minorHAnsi"/>
          <w:color w:val="000000" w:themeColor="text1"/>
        </w:rPr>
        <w:t>Children turning to Gen AI platforms for advice – some of which is harmful and extremely worrying, e.g. dieting, relationships, bullying, and advice about self-harm</w:t>
      </w:r>
    </w:p>
    <w:p w14:paraId="151088FA" w14:textId="77777777" w:rsidR="00290AC1" w:rsidRPr="008E0174" w:rsidRDefault="00290AC1" w:rsidP="00290AC1">
      <w:pPr>
        <w:pStyle w:val="List1"/>
        <w:rPr>
          <w:rFonts w:cstheme="minorHAnsi"/>
          <w:color w:val="000000" w:themeColor="text1"/>
        </w:rPr>
      </w:pPr>
      <w:r w:rsidRPr="008E0174">
        <w:rPr>
          <w:rFonts w:cstheme="minorHAnsi"/>
          <w:color w:val="000000" w:themeColor="text1"/>
        </w:rPr>
        <w:t>Increased use of AI companions and chatbots which mimic human connection and have been seen to lead to AI induced psychosis, overuse, and heightened feelings of loneliness and shame. Tragically, there have also been numerous cases worldwide of children dying by suicide as a result of interactions with such bots.</w:t>
      </w:r>
    </w:p>
    <w:p w14:paraId="3663A87A" w14:textId="77777777" w:rsidR="00290AC1" w:rsidRPr="00763475" w:rsidRDefault="00290AC1" w:rsidP="00290AC1">
      <w:pPr>
        <w:spacing w:after="120"/>
        <w:jc w:val="both"/>
      </w:pPr>
      <w:r w:rsidRPr="00763475">
        <w:t xml:space="preserve">There </w:t>
      </w:r>
      <w:r w:rsidRPr="008E0174">
        <w:rPr>
          <w:rFonts w:cstheme="minorHAnsi"/>
          <w:color w:val="000000" w:themeColor="text1"/>
        </w:rPr>
        <w:t>have</w:t>
      </w:r>
      <w:r w:rsidRPr="00763475">
        <w:t xml:space="preserve"> also been numerous concerns related to staff use of Gen AI, including privacy and intellectual property breaches, and an increase in poor quality learning resources created using Gen AI.</w:t>
      </w:r>
    </w:p>
    <w:p w14:paraId="28431901" w14:textId="77777777" w:rsidR="00290AC1" w:rsidRPr="00763475" w:rsidRDefault="00290AC1" w:rsidP="00290AC1">
      <w:pPr>
        <w:spacing w:after="120"/>
        <w:jc w:val="both"/>
      </w:pPr>
      <w:r w:rsidRPr="00763475">
        <w:t xml:space="preserve">Schools must address this, not just in the classroom, but by educating staff, governors, trustees, parents and pupils on safe use of digital technology, both for </w:t>
      </w:r>
      <w:proofErr w:type="gramStart"/>
      <w:r w:rsidRPr="00763475">
        <w:t>school  and</w:t>
      </w:r>
      <w:proofErr w:type="gramEnd"/>
      <w:r w:rsidRPr="00763475">
        <w:t xml:space="preserve"> personal use. For guidance and resources, visit </w:t>
      </w:r>
      <w:hyperlink r:id="rId42">
        <w:r w:rsidRPr="00763475">
          <w:rPr>
            <w:rStyle w:val="Hyperlink"/>
          </w:rPr>
          <w:t>genai.lgfl.net</w:t>
        </w:r>
      </w:hyperlink>
      <w:r w:rsidRPr="00763475">
        <w:t>.</w:t>
      </w:r>
    </w:p>
    <w:p w14:paraId="3122F62F" w14:textId="77777777" w:rsidR="00290AC1" w:rsidRPr="00763475" w:rsidRDefault="00290AC1" w:rsidP="00290AC1">
      <w:pPr>
        <w:jc w:val="both"/>
      </w:pPr>
      <w:proofErr w:type="spellStart"/>
      <w:r w:rsidRPr="00763475">
        <w:t>LGfL</w:t>
      </w:r>
      <w:proofErr w:type="spellEnd"/>
      <w:r w:rsidRPr="00763475">
        <w:t xml:space="preserve"> </w:t>
      </w:r>
      <w:proofErr w:type="spellStart"/>
      <w:r w:rsidRPr="00763475">
        <w:t>Senso</w:t>
      </w:r>
      <w:proofErr w:type="spellEnd"/>
      <w:r w:rsidRPr="00763475">
        <w:t xml:space="preserve"> monitoring data has also revealed other concerns in schools:</w:t>
      </w:r>
    </w:p>
    <w:p w14:paraId="254B331B" w14:textId="77777777" w:rsidR="00290AC1" w:rsidRPr="008E0174" w:rsidRDefault="00290AC1" w:rsidP="00290AC1">
      <w:pPr>
        <w:pStyle w:val="List1"/>
        <w:rPr>
          <w:rFonts w:cstheme="minorHAnsi"/>
          <w:color w:val="000000" w:themeColor="text1"/>
        </w:rPr>
      </w:pPr>
      <w:r w:rsidRPr="008E0174">
        <w:rPr>
          <w:rFonts w:cstheme="minorHAnsi"/>
          <w:color w:val="000000" w:themeColor="text1"/>
        </w:rPr>
        <w:t>Children accessing inappropriate online games, dating sites and web chat where there is the risk of seeing adult and violent content and having interactions with strangers.</w:t>
      </w:r>
    </w:p>
    <w:p w14:paraId="50F457F7" w14:textId="77777777" w:rsidR="00290AC1" w:rsidRPr="008E0174" w:rsidRDefault="00290AC1" w:rsidP="00290AC1">
      <w:pPr>
        <w:pStyle w:val="List1"/>
        <w:rPr>
          <w:rFonts w:cstheme="minorHAnsi"/>
          <w:color w:val="000000" w:themeColor="text1"/>
        </w:rPr>
      </w:pPr>
      <w:r w:rsidRPr="008E0174">
        <w:rPr>
          <w:rFonts w:cstheme="minorHAnsi"/>
          <w:color w:val="000000" w:themeColor="text1"/>
        </w:rPr>
        <w:t>The normalisation of violent and racist language between children, much of which doesn’t suggest a particular ideology, but which could lead to extremism.</w:t>
      </w:r>
    </w:p>
    <w:p w14:paraId="48DF91AC" w14:textId="77777777" w:rsidR="00290AC1" w:rsidRPr="00763475" w:rsidRDefault="00290AC1" w:rsidP="00290AC1">
      <w:pPr>
        <w:spacing w:after="120"/>
        <w:jc w:val="both"/>
      </w:pPr>
      <w:r w:rsidRPr="00763475">
        <w:t>All these issues require a whole school approach to online safeguarding, as there is no quick or simple solution. It requires a combination of strong leadership, clear roles and responsibilities, robust policies and procedures, effective technical systems, highly competent staff who are regularly updated on this fast-paced world, effective and regular collaboration with parents, successful digital literacy and online safety teaching and more.</w:t>
      </w:r>
    </w:p>
    <w:p w14:paraId="43E43F63" w14:textId="77777777" w:rsidR="00290AC1" w:rsidRPr="00763475" w:rsidRDefault="00290AC1" w:rsidP="00290AC1">
      <w:pPr>
        <w:spacing w:after="120"/>
        <w:jc w:val="both"/>
        <w:rPr>
          <w:rFonts w:cstheme="minorHAnsi"/>
          <w:b/>
          <w:color w:val="000000" w:themeColor="text1"/>
        </w:rPr>
      </w:pPr>
      <w:r w:rsidRPr="00763475">
        <w:rPr>
          <w:rFonts w:cstheme="minorHAnsi"/>
          <w:b/>
          <w:color w:val="000000" w:themeColor="text1"/>
        </w:rPr>
        <w:t>OFCOM’S LATEST RESEARCH</w:t>
      </w:r>
    </w:p>
    <w:p w14:paraId="266092E1" w14:textId="77777777" w:rsidR="00290AC1" w:rsidRPr="00763475" w:rsidRDefault="00290AC1" w:rsidP="00290AC1">
      <w:pPr>
        <w:spacing w:after="120"/>
        <w:jc w:val="both"/>
      </w:pPr>
      <w:r w:rsidRPr="00763475">
        <w:t>Ofcom’s ‘</w:t>
      </w:r>
      <w:hyperlink r:id="rId43" w:history="1">
        <w:r w:rsidRPr="00763475">
          <w:rPr>
            <w:rStyle w:val="Hyperlink"/>
          </w:rPr>
          <w:t>Children and Parents media use and attitudes report</w:t>
        </w:r>
      </w:hyperlink>
      <w:r w:rsidRPr="00763475">
        <w:t>’ published in 2026 has shown the following:</w:t>
      </w:r>
    </w:p>
    <w:p w14:paraId="61EF9A60" w14:textId="77777777" w:rsidR="00290AC1" w:rsidRPr="00866CF1" w:rsidRDefault="00290AC1" w:rsidP="00290AC1">
      <w:pPr>
        <w:pStyle w:val="List1"/>
        <w:rPr>
          <w:rFonts w:cstheme="minorHAnsi"/>
          <w:color w:val="000000" w:themeColor="text1"/>
        </w:rPr>
      </w:pPr>
      <w:r w:rsidRPr="00866CF1">
        <w:rPr>
          <w:rFonts w:cstheme="minorHAnsi"/>
          <w:color w:val="000000" w:themeColor="text1"/>
        </w:rPr>
        <w:t>Children’s free time is often organised around screens and devices</w:t>
      </w:r>
    </w:p>
    <w:p w14:paraId="40025082" w14:textId="77777777" w:rsidR="00290AC1" w:rsidRPr="00866CF1" w:rsidRDefault="00290AC1" w:rsidP="00290AC1">
      <w:pPr>
        <w:pStyle w:val="List1"/>
        <w:rPr>
          <w:rFonts w:cstheme="minorHAnsi"/>
          <w:color w:val="000000" w:themeColor="text1"/>
        </w:rPr>
      </w:pPr>
      <w:r w:rsidRPr="00866CF1">
        <w:rPr>
          <w:rFonts w:cstheme="minorHAnsi"/>
          <w:color w:val="000000" w:themeColor="text1"/>
        </w:rPr>
        <w:t>Screens are used by children aged 6 months to 2 years for entertainment and learning</w:t>
      </w:r>
    </w:p>
    <w:p w14:paraId="33D759D4" w14:textId="77777777" w:rsidR="00290AC1" w:rsidRPr="00866CF1" w:rsidRDefault="00290AC1" w:rsidP="00290AC1">
      <w:pPr>
        <w:pStyle w:val="List1"/>
        <w:rPr>
          <w:rFonts w:cstheme="minorHAnsi"/>
          <w:color w:val="000000" w:themeColor="text1"/>
        </w:rPr>
      </w:pPr>
      <w:r w:rsidRPr="00866CF1">
        <w:rPr>
          <w:rFonts w:cstheme="minorHAnsi"/>
          <w:color w:val="000000" w:themeColor="text1"/>
        </w:rPr>
        <w:t xml:space="preserve">Most children do not post on social media, instead preferring to like, comment, watch and read  </w:t>
      </w:r>
    </w:p>
    <w:p w14:paraId="679DE23F" w14:textId="77777777" w:rsidR="00290AC1" w:rsidRPr="00866CF1" w:rsidRDefault="00290AC1" w:rsidP="00290AC1">
      <w:pPr>
        <w:pStyle w:val="List1"/>
        <w:rPr>
          <w:rFonts w:cstheme="minorHAnsi"/>
          <w:color w:val="000000" w:themeColor="text1"/>
        </w:rPr>
      </w:pPr>
      <w:r w:rsidRPr="00866CF1">
        <w:rPr>
          <w:rFonts w:cstheme="minorHAnsi"/>
          <w:color w:val="000000" w:themeColor="text1"/>
        </w:rPr>
        <w:lastRenderedPageBreak/>
        <w:t>AI is becoming more integrated into children’s online experiences, but trust in it varies Children’ s confidence online does not always align with their ability to judge information or to spot advertising</w:t>
      </w:r>
    </w:p>
    <w:p w14:paraId="2EFD68A0" w14:textId="77777777" w:rsidR="00290AC1" w:rsidRPr="00866CF1" w:rsidRDefault="00290AC1" w:rsidP="00290AC1">
      <w:pPr>
        <w:pStyle w:val="List1"/>
        <w:rPr>
          <w:rFonts w:cstheme="minorHAnsi"/>
          <w:color w:val="000000" w:themeColor="text1"/>
        </w:rPr>
      </w:pPr>
      <w:r w:rsidRPr="00866CF1">
        <w:rPr>
          <w:rFonts w:cstheme="minorHAnsi"/>
          <w:color w:val="000000" w:themeColor="text1"/>
        </w:rPr>
        <w:t xml:space="preserve">Parents and children indicate that digital activity can further children’s creativity, education, and wellbeing  </w:t>
      </w:r>
    </w:p>
    <w:p w14:paraId="4AA37E84" w14:textId="77777777" w:rsidR="00290AC1" w:rsidRPr="00866CF1" w:rsidRDefault="00290AC1" w:rsidP="00290AC1">
      <w:pPr>
        <w:pStyle w:val="List1"/>
        <w:rPr>
          <w:rFonts w:cstheme="minorHAnsi"/>
          <w:color w:val="000000" w:themeColor="text1"/>
        </w:rPr>
      </w:pPr>
      <w:r w:rsidRPr="00866CF1">
        <w:rPr>
          <w:rFonts w:cstheme="minorHAnsi"/>
          <w:color w:val="000000" w:themeColor="text1"/>
        </w:rPr>
        <w:t xml:space="preserve">Nearly four in ten children think they spend too much time on screens </w:t>
      </w:r>
    </w:p>
    <w:p w14:paraId="7D397739" w14:textId="77777777" w:rsidR="00290AC1" w:rsidRPr="00866CF1" w:rsidRDefault="00290AC1" w:rsidP="00290AC1">
      <w:pPr>
        <w:pStyle w:val="List1"/>
        <w:rPr>
          <w:rFonts w:cstheme="minorHAnsi"/>
          <w:color w:val="000000" w:themeColor="text1"/>
        </w:rPr>
      </w:pPr>
      <w:r w:rsidRPr="00866CF1">
        <w:rPr>
          <w:rFonts w:cstheme="minorHAnsi"/>
          <w:color w:val="000000" w:themeColor="text1"/>
        </w:rPr>
        <w:t xml:space="preserve">Around a third of parents can correctly identify the minimum age for accessing most social media platforms  </w:t>
      </w:r>
    </w:p>
    <w:p w14:paraId="209FCDC7" w14:textId="77777777" w:rsidR="00290AC1" w:rsidRPr="00866CF1" w:rsidRDefault="00290AC1" w:rsidP="00290AC1">
      <w:pPr>
        <w:pStyle w:val="List1"/>
        <w:rPr>
          <w:rFonts w:cstheme="minorHAnsi"/>
          <w:color w:val="000000" w:themeColor="text1"/>
        </w:rPr>
      </w:pPr>
      <w:r w:rsidRPr="00866CF1">
        <w:rPr>
          <w:rFonts w:cstheme="minorHAnsi"/>
          <w:color w:val="000000" w:themeColor="text1"/>
        </w:rPr>
        <w:t xml:space="preserve">Conversations, rules and school education play important roles in supporting children’s online safety and helping develop media literacy skills </w:t>
      </w:r>
    </w:p>
    <w:p w14:paraId="2DA61FBD" w14:textId="77777777" w:rsidR="00290AC1" w:rsidRPr="00763475" w:rsidRDefault="00290AC1" w:rsidP="00290AC1">
      <w:pPr>
        <w:spacing w:after="120"/>
        <w:jc w:val="both"/>
      </w:pPr>
      <w:r w:rsidRPr="00763475">
        <w:t>Internet use is nearly universal, with 99% of 8-17-year-olds going online, and the vast majority of children are using digital technology by the time they start primary school. A critical transition occurs at age 11, where personal mobile phone ownership jumps from 56% to 83%. Schools must also address the rapid adoption of Generative AI, now used by 56% of 8-17-year-olds, primarily for schoolwork (51%). Despite high confidence, a ‘digital literacy gap’ exists: 31% of students could not identify a fake social media profile, and 46% believe AI search summaries are "always accurate".</w:t>
      </w:r>
    </w:p>
    <w:p w14:paraId="591C6455" w14:textId="77777777" w:rsidR="00290AC1" w:rsidRPr="00763475" w:rsidRDefault="00290AC1" w:rsidP="00290AC1">
      <w:pPr>
        <w:spacing w:after="120"/>
        <w:jc w:val="both"/>
      </w:pPr>
      <w:r w:rsidRPr="00763475">
        <w:t>Social pressures remain high, with 70% of students feeling pressure to be popular on social apps. Negative experiences are common; 23% of 8–17-year-olds personally experienced "nasty or hurtful" behaviour in the last year, occurring most frequently on social media (47%) and in online games (38%). Vulnerable students, such as those with mental health conditions, are significantly more likely to feel their screen time is "too high" (56%).</w:t>
      </w:r>
    </w:p>
    <w:p w14:paraId="31420671" w14:textId="77777777" w:rsidR="00290AC1" w:rsidRDefault="00290AC1" w:rsidP="00290AC1">
      <w:pPr>
        <w:spacing w:after="120"/>
        <w:jc w:val="both"/>
      </w:pPr>
      <w:r w:rsidRPr="00763475">
        <w:t>Schools are the primary source of online safety information for 49% of parents. While 85% of students recall online safety lessons, only 23% remember being taught how to spot AI-generated content, and 21% recall lessons on identifying advertising. This suggests a need for updated curricula that reflect the evolving risks of AI and commercial influence.</w:t>
      </w:r>
    </w:p>
    <w:p w14:paraId="4CFDF6AA" w14:textId="77777777" w:rsidR="00290AC1" w:rsidRPr="00763475" w:rsidRDefault="00290AC1" w:rsidP="00290AC1">
      <w:pPr>
        <w:jc w:val="both"/>
        <w:rPr>
          <w:b/>
          <w:bCs/>
        </w:rPr>
      </w:pPr>
      <w:r w:rsidRPr="00763475">
        <w:rPr>
          <w:b/>
          <w:bCs/>
        </w:rPr>
        <w:t>IWF, CSAM CONCERNS</w:t>
      </w:r>
    </w:p>
    <w:p w14:paraId="45ECBAE3" w14:textId="77777777" w:rsidR="00290AC1" w:rsidRPr="00763475" w:rsidRDefault="00290AC1" w:rsidP="00290AC1">
      <w:pPr>
        <w:spacing w:after="120"/>
        <w:jc w:val="both"/>
      </w:pPr>
      <w:r w:rsidRPr="00763475">
        <w:t xml:space="preserve">Data from the IWF in their 2025 </w:t>
      </w:r>
      <w:hyperlink r:id="rId44" w:history="1">
        <w:r w:rsidRPr="00763475">
          <w:rPr>
            <w:rStyle w:val="Hyperlink"/>
          </w:rPr>
          <w:t xml:space="preserve">annual report </w:t>
        </w:r>
      </w:hyperlink>
      <w:r w:rsidRPr="00763475">
        <w:t xml:space="preserve">highlights the scale of child sexual abuse imagery online. In 2025, the IWF assessed 451,210 reports, confirming that 311,610 contained child sexual abuse material (CSAM). </w:t>
      </w:r>
    </w:p>
    <w:p w14:paraId="25CA7C38" w14:textId="77777777" w:rsidR="00290AC1" w:rsidRPr="00763475" w:rsidRDefault="00290AC1" w:rsidP="00290AC1">
      <w:pPr>
        <w:spacing w:after="120"/>
        <w:jc w:val="both"/>
      </w:pPr>
      <w:r w:rsidRPr="00763475">
        <w:t>Schools should be specifically alert to emerging and persistent harms identified by the IWF, which include:</w:t>
      </w:r>
    </w:p>
    <w:p w14:paraId="640C3D71" w14:textId="77777777" w:rsidR="00290AC1" w:rsidRPr="00866CF1" w:rsidRDefault="00290AC1" w:rsidP="00290AC1">
      <w:pPr>
        <w:pStyle w:val="List1"/>
        <w:rPr>
          <w:rFonts w:cstheme="minorHAnsi"/>
          <w:color w:val="000000" w:themeColor="text1"/>
        </w:rPr>
      </w:pPr>
      <w:r w:rsidRPr="00866CF1">
        <w:rPr>
          <w:rFonts w:cstheme="minorHAnsi"/>
          <w:color w:val="000000" w:themeColor="text1"/>
        </w:rPr>
        <w:t>Sexually coerced extortion (sextortion): Targeted threats against students – teenage boys in particular.</w:t>
      </w:r>
    </w:p>
    <w:p w14:paraId="449E14BB" w14:textId="77777777" w:rsidR="00290AC1" w:rsidRPr="00866CF1" w:rsidRDefault="00290AC1" w:rsidP="00290AC1">
      <w:pPr>
        <w:pStyle w:val="List1"/>
        <w:rPr>
          <w:rFonts w:cstheme="minorHAnsi"/>
          <w:color w:val="000000" w:themeColor="text1"/>
        </w:rPr>
      </w:pPr>
      <w:r w:rsidRPr="00866CF1">
        <w:rPr>
          <w:rFonts w:cstheme="minorHAnsi"/>
          <w:color w:val="000000" w:themeColor="text1"/>
        </w:rPr>
        <w:t>AI-generated abuse: The use of generative tools to create non-consensual sexual imagery.</w:t>
      </w:r>
    </w:p>
    <w:p w14:paraId="7F8E2D5C" w14:textId="77777777" w:rsidR="00290AC1" w:rsidRPr="00866CF1" w:rsidRDefault="00290AC1" w:rsidP="00290AC1">
      <w:pPr>
        <w:pStyle w:val="List1"/>
        <w:rPr>
          <w:rFonts w:cstheme="minorHAnsi"/>
          <w:color w:val="000000" w:themeColor="text1"/>
        </w:rPr>
      </w:pPr>
      <w:r w:rsidRPr="00866CF1">
        <w:rPr>
          <w:rFonts w:cstheme="minorHAnsi"/>
          <w:color w:val="000000" w:themeColor="text1"/>
        </w:rPr>
        <w:t>Violence against women and girls (VAWG): A growing trend in digital spaces around violent and misogynistic narratives and language.</w:t>
      </w:r>
    </w:p>
    <w:p w14:paraId="0C6F240D" w14:textId="77777777" w:rsidR="00290AC1" w:rsidRPr="00763475" w:rsidRDefault="00290AC1" w:rsidP="00290AC1">
      <w:pPr>
        <w:jc w:val="both"/>
        <w:rPr>
          <w:b/>
          <w:bCs/>
        </w:rPr>
      </w:pPr>
      <w:r w:rsidRPr="00763475">
        <w:rPr>
          <w:b/>
          <w:bCs/>
        </w:rPr>
        <w:t>“COM NETWORKS”</w:t>
      </w:r>
    </w:p>
    <w:p w14:paraId="1EC6C37E" w14:textId="77777777" w:rsidR="00290AC1" w:rsidRPr="00763475" w:rsidRDefault="00290AC1" w:rsidP="00290AC1">
      <w:pPr>
        <w:spacing w:after="120"/>
        <w:jc w:val="both"/>
      </w:pPr>
      <w:r w:rsidRPr="00763475">
        <w:t xml:space="preserve">A further concern highlighted by the </w:t>
      </w:r>
      <w:hyperlink r:id="rId45" w:history="1">
        <w:r w:rsidRPr="00763475">
          <w:rPr>
            <w:rStyle w:val="Hyperlink"/>
          </w:rPr>
          <w:t>National Crime Agency</w:t>
        </w:r>
      </w:hyperlink>
      <w:r w:rsidRPr="00763475">
        <w:t xml:space="preserve">, is that of the existence of ‘Com Networks’. These are networks of predominantly teenage boys, dedicated to inflicting harm and committing a range of criminality both on and offline, including cyber, fraud, extremism, serious violence, and child sexual abuse. The victims of these crimes are typically other children, some as young as 11, who have been coerced into seriously harming or sexually abusing themselves, siblings or pets. These networks are not hidden away in the dark web, but instead on platforms such as </w:t>
      </w:r>
      <w:r w:rsidRPr="00763475">
        <w:lastRenderedPageBreak/>
        <w:t>Discord, Telegram, Roblox, and Minecraft. Schools can help to protect children from these networks by enforcing effective filtering, training staff to recognise signs of exploitation, supporting parents to understand and mitigate the risks and building a curriculum that teaches students to identify grooming behaviours.</w:t>
      </w:r>
    </w:p>
    <w:p w14:paraId="4A46782A" w14:textId="77777777" w:rsidR="00290AC1" w:rsidRPr="00763475" w:rsidRDefault="00290AC1" w:rsidP="00290AC1">
      <w:pPr>
        <w:spacing w:after="120"/>
        <w:jc w:val="both"/>
        <w:rPr>
          <w:b/>
          <w:bCs/>
        </w:rPr>
      </w:pPr>
      <w:r w:rsidRPr="00763475">
        <w:rPr>
          <w:b/>
          <w:bCs/>
        </w:rPr>
        <w:t>CYBER ATTACKS</w:t>
      </w:r>
    </w:p>
    <w:p w14:paraId="2622FBB0" w14:textId="0C7CB05D" w:rsidR="000D22C6" w:rsidRPr="007668FC" w:rsidRDefault="002B67C6" w:rsidP="00290AC1">
      <w:pPr>
        <w:rPr>
          <w:rFonts w:cstheme="minorHAnsi"/>
          <w:iCs/>
          <w:color w:val="000000" w:themeColor="text1"/>
          <w:lang w:eastAsia="en-GB"/>
        </w:rPr>
      </w:pPr>
      <w:hyperlink r:id="rId46" w:history="1">
        <w:r w:rsidR="00290AC1" w:rsidRPr="00763475">
          <w:rPr>
            <w:rStyle w:val="Hyperlink"/>
          </w:rPr>
          <w:t xml:space="preserve">Data </w:t>
        </w:r>
      </w:hyperlink>
      <w:r w:rsidR="00290AC1" w:rsidRPr="00763475">
        <w:t>from the Department for Science, Innovation and Technology (DSIT) states that 73% of secondary schools and 49% of primary schools identified a cyber breach or attack in the past 12 months (a significant jump from the previous year). Phishing remains the biggest entry point. AI is being used by scammers to generate sophisticated, error-free phishing emails targeting school administration and staff accounts. Schools are encouraged to ensure that they bridge the gap between technical understanding/cyber security policies, and operational understanding and practice.</w:t>
      </w:r>
    </w:p>
    <w:sectPr w:rsidR="000D22C6" w:rsidRPr="007668FC" w:rsidSect="002B27AF">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7C6797" w14:textId="77777777" w:rsidR="000760A6" w:rsidRDefault="000760A6" w:rsidP="00351876">
      <w:pPr>
        <w:spacing w:after="0" w:line="240" w:lineRule="auto"/>
      </w:pPr>
      <w:r>
        <w:separator/>
      </w:r>
    </w:p>
  </w:endnote>
  <w:endnote w:type="continuationSeparator" w:id="0">
    <w:p w14:paraId="63B92595" w14:textId="77777777" w:rsidR="000760A6" w:rsidRDefault="000760A6" w:rsidP="00351876">
      <w:pPr>
        <w:spacing w:after="0" w:line="240" w:lineRule="auto"/>
      </w:pPr>
      <w:r>
        <w:continuationSeparator/>
      </w:r>
    </w:p>
  </w:endnote>
  <w:endnote w:type="continuationNotice" w:id="1">
    <w:p w14:paraId="475F0161" w14:textId="77777777" w:rsidR="000760A6" w:rsidRDefault="000760A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7E6FE8" w14:textId="77777777" w:rsidR="000760A6" w:rsidRDefault="000760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00499711"/>
      <w:docPartObj>
        <w:docPartGallery w:val="Page Numbers (Bottom of Page)"/>
        <w:docPartUnique/>
      </w:docPartObj>
    </w:sdtPr>
    <w:sdtEndPr/>
    <w:sdtContent>
      <w:sdt>
        <w:sdtPr>
          <w:id w:val="-1355030437"/>
          <w:docPartObj>
            <w:docPartGallery w:val="Page Numbers (Top of Page)"/>
            <w:docPartUnique/>
          </w:docPartObj>
        </w:sdtPr>
        <w:sdtEndPr/>
        <w:sdtContent>
          <w:p w14:paraId="39E42371" w14:textId="5F6DA216" w:rsidR="000760A6" w:rsidRDefault="000760A6">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526647FC" w14:textId="77777777" w:rsidR="000760A6" w:rsidRDefault="000760A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99370612"/>
      <w:docPartObj>
        <w:docPartGallery w:val="Page Numbers (Bottom of Page)"/>
        <w:docPartUnique/>
      </w:docPartObj>
    </w:sdtPr>
    <w:sdtEndPr/>
    <w:sdtContent>
      <w:sdt>
        <w:sdtPr>
          <w:id w:val="1728636285"/>
          <w:docPartObj>
            <w:docPartGallery w:val="Page Numbers (Top of Page)"/>
            <w:docPartUnique/>
          </w:docPartObj>
        </w:sdtPr>
        <w:sdtEndPr/>
        <w:sdtContent>
          <w:p w14:paraId="29D3D731" w14:textId="1218B792" w:rsidR="000760A6" w:rsidRDefault="000760A6">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2CCCA186" w14:textId="6C2385E0" w:rsidR="000760A6" w:rsidRDefault="000760A6" w:rsidP="007668FC">
    <w:pPr>
      <w:pStyle w:val="Footer"/>
      <w:tabs>
        <w:tab w:val="clear" w:pos="4513"/>
        <w:tab w:val="clear" w:pos="9026"/>
        <w:tab w:val="left" w:pos="4065"/>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47C355" w14:textId="77777777" w:rsidR="000760A6" w:rsidRDefault="000760A6" w:rsidP="00351876">
      <w:pPr>
        <w:spacing w:after="0" w:line="240" w:lineRule="auto"/>
      </w:pPr>
      <w:r>
        <w:separator/>
      </w:r>
    </w:p>
  </w:footnote>
  <w:footnote w:type="continuationSeparator" w:id="0">
    <w:p w14:paraId="423D1887" w14:textId="77777777" w:rsidR="000760A6" w:rsidRDefault="000760A6" w:rsidP="00351876">
      <w:pPr>
        <w:spacing w:after="0" w:line="240" w:lineRule="auto"/>
      </w:pPr>
      <w:r>
        <w:continuationSeparator/>
      </w:r>
    </w:p>
  </w:footnote>
  <w:footnote w:type="continuationNotice" w:id="1">
    <w:p w14:paraId="6561BA2F" w14:textId="77777777" w:rsidR="000760A6" w:rsidRDefault="000760A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A00AFE" w14:textId="77777777" w:rsidR="000760A6" w:rsidRDefault="000760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AE9724" w14:textId="2678CED3" w:rsidR="000760A6" w:rsidRDefault="000760A6">
    <w:pPr>
      <w:pStyle w:val="Header"/>
    </w:pPr>
    <w:bookmarkStart w:id="102" w:name="_Hlk208433892"/>
    <w:bookmarkEnd w:id="102"/>
    <w:r w:rsidRPr="007668FC">
      <w:rPr>
        <w:rFonts w:eastAsia="Times New Roman" w:cstheme="minorHAnsi"/>
        <w:noProof/>
        <w:color w:val="000000" w:themeColor="text1"/>
        <w:lang w:eastAsia="en-GB"/>
      </w:rPr>
      <w:drawing>
        <wp:anchor distT="0" distB="0" distL="114300" distR="114300" simplePos="0" relativeHeight="251659264" behindDoc="0" locked="0" layoutInCell="1" allowOverlap="1" wp14:anchorId="03A33DF0" wp14:editId="6C905C42">
          <wp:simplePos x="0" y="0"/>
          <wp:positionH relativeFrom="column">
            <wp:posOffset>2178298</wp:posOffset>
          </wp:positionH>
          <wp:positionV relativeFrom="paragraph">
            <wp:posOffset>-143510</wp:posOffset>
          </wp:positionV>
          <wp:extent cx="1418815" cy="510669"/>
          <wp:effectExtent l="0" t="0" r="0" b="3810"/>
          <wp:wrapNone/>
          <wp:docPr id="1" name="Picture 1" descr="Image result for oakhyrst gran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oakhyrst grang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18815" cy="51066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5E9102D" w14:textId="77777777" w:rsidR="000760A6" w:rsidRDefault="000760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73966E" w14:textId="7AC14FC8" w:rsidR="000760A6" w:rsidRDefault="000760A6" w:rsidP="008B6D5F">
    <w:pPr>
      <w:pStyle w:val="Header"/>
      <w:tabs>
        <w:tab w:val="clear" w:pos="4513"/>
        <w:tab w:val="clear" w:pos="9026"/>
        <w:tab w:val="left" w:pos="4005"/>
      </w:tabs>
    </w:pPr>
    <w:r w:rsidRPr="007668FC">
      <w:rPr>
        <w:rFonts w:eastAsia="Times New Roman" w:cstheme="minorHAnsi"/>
        <w:noProof/>
        <w:color w:val="000000" w:themeColor="text1"/>
        <w:lang w:eastAsia="en-GB"/>
      </w:rPr>
      <w:drawing>
        <wp:anchor distT="0" distB="0" distL="114300" distR="114300" simplePos="0" relativeHeight="251661312" behindDoc="0" locked="0" layoutInCell="1" allowOverlap="1" wp14:anchorId="2B83EF9F" wp14:editId="5B542892">
          <wp:simplePos x="0" y="0"/>
          <wp:positionH relativeFrom="margin">
            <wp:align>center</wp:align>
          </wp:positionH>
          <wp:positionV relativeFrom="paragraph">
            <wp:posOffset>-248285</wp:posOffset>
          </wp:positionV>
          <wp:extent cx="1762125" cy="634235"/>
          <wp:effectExtent l="0" t="0" r="0" b="0"/>
          <wp:wrapNone/>
          <wp:docPr id="4" name="Picture 4" descr="Image result for oakhyrst gran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oakhyrst grang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62125" cy="634235"/>
                  </a:xfrm>
                  <a:prstGeom prst="rect">
                    <a:avLst/>
                  </a:prstGeom>
                  <a:noFill/>
                  <a:ln>
                    <a:noFill/>
                  </a:ln>
                </pic:spPr>
              </pic:pic>
            </a:graphicData>
          </a:graphic>
          <wp14:sizeRelH relativeFrom="margin">
            <wp14:pctWidth>0</wp14:pctWidth>
          </wp14:sizeRelH>
          <wp14:sizeRelV relativeFrom="margin">
            <wp14:pctHeight>0</wp14:pctHeight>
          </wp14:sizeRelV>
        </wp:anchor>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5F763B"/>
    <w:multiLevelType w:val="multilevel"/>
    <w:tmpl w:val="1512B9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E977A88"/>
    <w:multiLevelType w:val="hybridMultilevel"/>
    <w:tmpl w:val="50DEDB4E"/>
    <w:lvl w:ilvl="0" w:tplc="C706B65C">
      <w:start w:val="1"/>
      <w:numFmt w:val="decimal"/>
      <w:pStyle w:val="NumList1"/>
      <w:lvlText w:val="%1."/>
      <w:lvlJc w:val="left"/>
      <w:pPr>
        <w:ind w:left="360" w:hanging="360"/>
      </w:pPr>
      <w:rPr>
        <w:rFonts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4A23EC7"/>
    <w:multiLevelType w:val="multilevel"/>
    <w:tmpl w:val="53184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FE046D"/>
    <w:multiLevelType w:val="multilevel"/>
    <w:tmpl w:val="F3407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D0064B"/>
    <w:multiLevelType w:val="multilevel"/>
    <w:tmpl w:val="1E50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1225FFB"/>
    <w:multiLevelType w:val="hybridMultilevel"/>
    <w:tmpl w:val="3014D884"/>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16F49DC"/>
    <w:multiLevelType w:val="multilevel"/>
    <w:tmpl w:val="A78AEB72"/>
    <w:lvl w:ilvl="0">
      <w:start w:val="1"/>
      <w:numFmt w:val="decimal"/>
      <w:pStyle w:val="Bullets"/>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246326D8"/>
    <w:multiLevelType w:val="hybridMultilevel"/>
    <w:tmpl w:val="C7BAB488"/>
    <w:lvl w:ilvl="0" w:tplc="08090003">
      <w:start w:val="1"/>
      <w:numFmt w:val="bullet"/>
      <w:lvlText w:val="o"/>
      <w:lvlJc w:val="left"/>
      <w:pPr>
        <w:ind w:left="1074" w:hanging="360"/>
      </w:pPr>
      <w:rPr>
        <w:rFonts w:ascii="Courier New" w:hAnsi="Courier New" w:cs="Courier New" w:hint="default"/>
        <w:color w:val="auto"/>
      </w:rPr>
    </w:lvl>
    <w:lvl w:ilvl="1" w:tplc="08090003">
      <w:start w:val="1"/>
      <w:numFmt w:val="bullet"/>
      <w:lvlText w:val="o"/>
      <w:lvlJc w:val="left"/>
      <w:pPr>
        <w:ind w:left="1794" w:hanging="360"/>
      </w:pPr>
      <w:rPr>
        <w:rFonts w:ascii="Courier New" w:hAnsi="Courier New" w:cs="Courier New" w:hint="default"/>
      </w:rPr>
    </w:lvl>
    <w:lvl w:ilvl="2" w:tplc="08090005" w:tentative="1">
      <w:start w:val="1"/>
      <w:numFmt w:val="bullet"/>
      <w:lvlText w:val=""/>
      <w:lvlJc w:val="left"/>
      <w:pPr>
        <w:ind w:left="2514" w:hanging="360"/>
      </w:pPr>
      <w:rPr>
        <w:rFonts w:ascii="Wingdings" w:hAnsi="Wingdings" w:hint="default"/>
      </w:rPr>
    </w:lvl>
    <w:lvl w:ilvl="3" w:tplc="08090001" w:tentative="1">
      <w:start w:val="1"/>
      <w:numFmt w:val="bullet"/>
      <w:lvlText w:val=""/>
      <w:lvlJc w:val="left"/>
      <w:pPr>
        <w:ind w:left="3234" w:hanging="360"/>
      </w:pPr>
      <w:rPr>
        <w:rFonts w:ascii="Symbol" w:hAnsi="Symbol" w:hint="default"/>
      </w:rPr>
    </w:lvl>
    <w:lvl w:ilvl="4" w:tplc="08090003" w:tentative="1">
      <w:start w:val="1"/>
      <w:numFmt w:val="bullet"/>
      <w:lvlText w:val="o"/>
      <w:lvlJc w:val="left"/>
      <w:pPr>
        <w:ind w:left="3954" w:hanging="360"/>
      </w:pPr>
      <w:rPr>
        <w:rFonts w:ascii="Courier New" w:hAnsi="Courier New" w:cs="Courier New" w:hint="default"/>
      </w:rPr>
    </w:lvl>
    <w:lvl w:ilvl="5" w:tplc="08090005" w:tentative="1">
      <w:start w:val="1"/>
      <w:numFmt w:val="bullet"/>
      <w:lvlText w:val=""/>
      <w:lvlJc w:val="left"/>
      <w:pPr>
        <w:ind w:left="4674" w:hanging="360"/>
      </w:pPr>
      <w:rPr>
        <w:rFonts w:ascii="Wingdings" w:hAnsi="Wingdings" w:hint="default"/>
      </w:rPr>
    </w:lvl>
    <w:lvl w:ilvl="6" w:tplc="08090001" w:tentative="1">
      <w:start w:val="1"/>
      <w:numFmt w:val="bullet"/>
      <w:lvlText w:val=""/>
      <w:lvlJc w:val="left"/>
      <w:pPr>
        <w:ind w:left="5394" w:hanging="360"/>
      </w:pPr>
      <w:rPr>
        <w:rFonts w:ascii="Symbol" w:hAnsi="Symbol" w:hint="default"/>
      </w:rPr>
    </w:lvl>
    <w:lvl w:ilvl="7" w:tplc="08090003" w:tentative="1">
      <w:start w:val="1"/>
      <w:numFmt w:val="bullet"/>
      <w:lvlText w:val="o"/>
      <w:lvlJc w:val="left"/>
      <w:pPr>
        <w:ind w:left="6114" w:hanging="360"/>
      </w:pPr>
      <w:rPr>
        <w:rFonts w:ascii="Courier New" w:hAnsi="Courier New" w:cs="Courier New" w:hint="default"/>
      </w:rPr>
    </w:lvl>
    <w:lvl w:ilvl="8" w:tplc="08090005" w:tentative="1">
      <w:start w:val="1"/>
      <w:numFmt w:val="bullet"/>
      <w:lvlText w:val=""/>
      <w:lvlJc w:val="left"/>
      <w:pPr>
        <w:ind w:left="6834" w:hanging="360"/>
      </w:pPr>
      <w:rPr>
        <w:rFonts w:ascii="Wingdings" w:hAnsi="Wingdings" w:hint="default"/>
      </w:rPr>
    </w:lvl>
  </w:abstractNum>
  <w:abstractNum w:abstractNumId="8" w15:restartNumberingAfterBreak="0">
    <w:nsid w:val="248703CF"/>
    <w:multiLevelType w:val="hybridMultilevel"/>
    <w:tmpl w:val="87AE9C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1193A5C"/>
    <w:multiLevelType w:val="hybridMultilevel"/>
    <w:tmpl w:val="2D488872"/>
    <w:lvl w:ilvl="0" w:tplc="5F1E7746">
      <w:start w:val="5"/>
      <w:numFmt w:val="bullet"/>
      <w:lvlText w:val=""/>
      <w:lvlJc w:val="left"/>
      <w:pPr>
        <w:ind w:left="720" w:hanging="360"/>
      </w:pPr>
      <w:rPr>
        <w:rFonts w:ascii="Symbol" w:eastAsia="Calibri"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13A3EB6"/>
    <w:multiLevelType w:val="hybridMultilevel"/>
    <w:tmpl w:val="0DE0A1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71F4DD6"/>
    <w:multiLevelType w:val="multilevel"/>
    <w:tmpl w:val="99024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E921A5D"/>
    <w:multiLevelType w:val="multilevel"/>
    <w:tmpl w:val="0AE45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3AF5890"/>
    <w:multiLevelType w:val="hybridMultilevel"/>
    <w:tmpl w:val="AC0E24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FBF20B8"/>
    <w:multiLevelType w:val="hybridMultilevel"/>
    <w:tmpl w:val="D16A5E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0A05B3E"/>
    <w:multiLevelType w:val="hybridMultilevel"/>
    <w:tmpl w:val="AE0A550C"/>
    <w:lvl w:ilvl="0" w:tplc="239675F4">
      <w:start w:val="1"/>
      <w:numFmt w:val="bullet"/>
      <w:pStyle w:val="List1"/>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1AF6C1B"/>
    <w:multiLevelType w:val="hybridMultilevel"/>
    <w:tmpl w:val="1284A9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3193836"/>
    <w:multiLevelType w:val="multilevel"/>
    <w:tmpl w:val="4DE4B4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51A7C52"/>
    <w:multiLevelType w:val="hybridMultilevel"/>
    <w:tmpl w:val="99688F7E"/>
    <w:lvl w:ilvl="0" w:tplc="5FF0FF16">
      <w:start w:val="5"/>
      <w:numFmt w:val="bullet"/>
      <w:lvlText w:val=""/>
      <w:lvlJc w:val="left"/>
      <w:pPr>
        <w:ind w:left="720" w:hanging="360"/>
      </w:pPr>
      <w:rPr>
        <w:rFonts w:ascii="Symbol" w:eastAsia="Calibri"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FEE7EB9"/>
    <w:multiLevelType w:val="hybridMultilevel"/>
    <w:tmpl w:val="C316BC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1857D22"/>
    <w:multiLevelType w:val="hybridMultilevel"/>
    <w:tmpl w:val="98F44B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5B063FA"/>
    <w:multiLevelType w:val="multilevel"/>
    <w:tmpl w:val="CD6AED8A"/>
    <w:lvl w:ilvl="0">
      <w:start w:val="1"/>
      <w:numFmt w:val="bullet"/>
      <w:lvlText w:val="●"/>
      <w:lvlJc w:val="left"/>
      <w:pPr>
        <w:ind w:left="720" w:hanging="360"/>
      </w:pPr>
      <w:rPr>
        <w:rFonts w:ascii="Noto Sans Symbols" w:eastAsia="Noto Sans Symbols" w:hAnsi="Noto Sans Symbols" w:cs="Noto Sans Symbols"/>
        <w:b w:val="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6F194EB8"/>
    <w:multiLevelType w:val="multilevel"/>
    <w:tmpl w:val="4DE4B4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4942A42"/>
    <w:multiLevelType w:val="hybridMultilevel"/>
    <w:tmpl w:val="D144D27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56D2842"/>
    <w:multiLevelType w:val="multilevel"/>
    <w:tmpl w:val="5AFCC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725183A"/>
    <w:multiLevelType w:val="hybridMultilevel"/>
    <w:tmpl w:val="3FCA78C2"/>
    <w:lvl w:ilvl="0" w:tplc="04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5"/>
  </w:num>
  <w:num w:numId="2">
    <w:abstractNumId w:val="15"/>
  </w:num>
  <w:num w:numId="3">
    <w:abstractNumId w:val="1"/>
  </w:num>
  <w:num w:numId="4">
    <w:abstractNumId w:val="21"/>
  </w:num>
  <w:num w:numId="5">
    <w:abstractNumId w:val="6"/>
  </w:num>
  <w:num w:numId="6">
    <w:abstractNumId w:val="23"/>
  </w:num>
  <w:num w:numId="7">
    <w:abstractNumId w:val="5"/>
  </w:num>
  <w:num w:numId="8">
    <w:abstractNumId w:val="13"/>
  </w:num>
  <w:num w:numId="9">
    <w:abstractNumId w:val="10"/>
  </w:num>
  <w:num w:numId="10">
    <w:abstractNumId w:val="16"/>
  </w:num>
  <w:num w:numId="11">
    <w:abstractNumId w:val="19"/>
  </w:num>
  <w:num w:numId="12">
    <w:abstractNumId w:val="20"/>
  </w:num>
  <w:num w:numId="13">
    <w:abstractNumId w:val="7"/>
  </w:num>
  <w:num w:numId="14">
    <w:abstractNumId w:val="9"/>
  </w:num>
  <w:num w:numId="15">
    <w:abstractNumId w:val="2"/>
  </w:num>
  <w:num w:numId="16">
    <w:abstractNumId w:val="14"/>
  </w:num>
  <w:num w:numId="17">
    <w:abstractNumId w:val="15"/>
  </w:num>
  <w:num w:numId="18">
    <w:abstractNumId w:val="15"/>
  </w:num>
  <w:num w:numId="19">
    <w:abstractNumId w:val="15"/>
  </w:num>
  <w:num w:numId="20">
    <w:abstractNumId w:val="15"/>
  </w:num>
  <w:num w:numId="21">
    <w:abstractNumId w:val="15"/>
  </w:num>
  <w:num w:numId="22">
    <w:abstractNumId w:val="15"/>
  </w:num>
  <w:num w:numId="23">
    <w:abstractNumId w:val="0"/>
  </w:num>
  <w:num w:numId="24">
    <w:abstractNumId w:val="24"/>
  </w:num>
  <w:num w:numId="25">
    <w:abstractNumId w:val="15"/>
  </w:num>
  <w:num w:numId="26">
    <w:abstractNumId w:val="15"/>
  </w:num>
  <w:num w:numId="27">
    <w:abstractNumId w:val="18"/>
  </w:num>
  <w:num w:numId="28">
    <w:abstractNumId w:val="15"/>
  </w:num>
  <w:num w:numId="29">
    <w:abstractNumId w:val="11"/>
  </w:num>
  <w:num w:numId="30">
    <w:abstractNumId w:val="8"/>
  </w:num>
  <w:num w:numId="31">
    <w:abstractNumId w:val="12"/>
  </w:num>
  <w:num w:numId="32">
    <w:abstractNumId w:val="3"/>
  </w:num>
  <w:num w:numId="33">
    <w:abstractNumId w:val="4"/>
  </w:num>
  <w:num w:numId="34">
    <w:abstractNumId w:val="17"/>
  </w:num>
  <w:num w:numId="35">
    <w:abstractNumId w:val="22"/>
  </w:num>
  <w:num w:numId="36">
    <w:abstractNumId w:val="1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1"/>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470B"/>
    <w:rsid w:val="00002C5F"/>
    <w:rsid w:val="00012C33"/>
    <w:rsid w:val="000148B2"/>
    <w:rsid w:val="000164BD"/>
    <w:rsid w:val="0001736B"/>
    <w:rsid w:val="0002061C"/>
    <w:rsid w:val="000207CD"/>
    <w:rsid w:val="0002107D"/>
    <w:rsid w:val="00022B20"/>
    <w:rsid w:val="00023C08"/>
    <w:rsid w:val="00027A79"/>
    <w:rsid w:val="000305FC"/>
    <w:rsid w:val="000331BC"/>
    <w:rsid w:val="00036700"/>
    <w:rsid w:val="000436E5"/>
    <w:rsid w:val="00047669"/>
    <w:rsid w:val="0005040C"/>
    <w:rsid w:val="0005228E"/>
    <w:rsid w:val="00052FF9"/>
    <w:rsid w:val="00055136"/>
    <w:rsid w:val="00056961"/>
    <w:rsid w:val="0006114A"/>
    <w:rsid w:val="00065042"/>
    <w:rsid w:val="000674A4"/>
    <w:rsid w:val="00072A6A"/>
    <w:rsid w:val="00075410"/>
    <w:rsid w:val="000760A6"/>
    <w:rsid w:val="000802B0"/>
    <w:rsid w:val="000816D0"/>
    <w:rsid w:val="00083CC2"/>
    <w:rsid w:val="00083FC5"/>
    <w:rsid w:val="0008434A"/>
    <w:rsid w:val="00084796"/>
    <w:rsid w:val="00090EBD"/>
    <w:rsid w:val="00095EEB"/>
    <w:rsid w:val="000969F4"/>
    <w:rsid w:val="0009797E"/>
    <w:rsid w:val="000A487E"/>
    <w:rsid w:val="000B0DDE"/>
    <w:rsid w:val="000B34EC"/>
    <w:rsid w:val="000B50DD"/>
    <w:rsid w:val="000C007B"/>
    <w:rsid w:val="000D0739"/>
    <w:rsid w:val="000D22C6"/>
    <w:rsid w:val="000D6762"/>
    <w:rsid w:val="000E101A"/>
    <w:rsid w:val="000E3673"/>
    <w:rsid w:val="000E6A62"/>
    <w:rsid w:val="000E6E8C"/>
    <w:rsid w:val="000F25A3"/>
    <w:rsid w:val="000F2861"/>
    <w:rsid w:val="000F2E60"/>
    <w:rsid w:val="000F3A5B"/>
    <w:rsid w:val="000F5CE7"/>
    <w:rsid w:val="0010181A"/>
    <w:rsid w:val="0010318F"/>
    <w:rsid w:val="00105D7F"/>
    <w:rsid w:val="00112FD9"/>
    <w:rsid w:val="00113039"/>
    <w:rsid w:val="00114412"/>
    <w:rsid w:val="00121990"/>
    <w:rsid w:val="00124227"/>
    <w:rsid w:val="00132FAD"/>
    <w:rsid w:val="00133188"/>
    <w:rsid w:val="001341B2"/>
    <w:rsid w:val="00135693"/>
    <w:rsid w:val="00135976"/>
    <w:rsid w:val="00135F48"/>
    <w:rsid w:val="00143B4D"/>
    <w:rsid w:val="001668C9"/>
    <w:rsid w:val="0017218A"/>
    <w:rsid w:val="00172A57"/>
    <w:rsid w:val="0017414C"/>
    <w:rsid w:val="001769C0"/>
    <w:rsid w:val="00180F57"/>
    <w:rsid w:val="00182C0A"/>
    <w:rsid w:val="001852FC"/>
    <w:rsid w:val="00185BA9"/>
    <w:rsid w:val="00186517"/>
    <w:rsid w:val="00187A62"/>
    <w:rsid w:val="0019137B"/>
    <w:rsid w:val="00195874"/>
    <w:rsid w:val="001A13EC"/>
    <w:rsid w:val="001A2C80"/>
    <w:rsid w:val="001A61AB"/>
    <w:rsid w:val="001A632A"/>
    <w:rsid w:val="001A66D4"/>
    <w:rsid w:val="001A790B"/>
    <w:rsid w:val="001A9661"/>
    <w:rsid w:val="001B26ED"/>
    <w:rsid w:val="001B277B"/>
    <w:rsid w:val="001B402F"/>
    <w:rsid w:val="001C28C6"/>
    <w:rsid w:val="001C4263"/>
    <w:rsid w:val="001C4F0A"/>
    <w:rsid w:val="001C525A"/>
    <w:rsid w:val="001C5C43"/>
    <w:rsid w:val="001C724C"/>
    <w:rsid w:val="001D0CF3"/>
    <w:rsid w:val="001D20B5"/>
    <w:rsid w:val="001D2CCD"/>
    <w:rsid w:val="001D3901"/>
    <w:rsid w:val="001E3011"/>
    <w:rsid w:val="001E3E11"/>
    <w:rsid w:val="001E5C2C"/>
    <w:rsid w:val="001E7ABA"/>
    <w:rsid w:val="001F1948"/>
    <w:rsid w:val="001F2583"/>
    <w:rsid w:val="001F547E"/>
    <w:rsid w:val="001F6413"/>
    <w:rsid w:val="002006E4"/>
    <w:rsid w:val="002067CA"/>
    <w:rsid w:val="002132BC"/>
    <w:rsid w:val="0021718D"/>
    <w:rsid w:val="00220A3B"/>
    <w:rsid w:val="002218E6"/>
    <w:rsid w:val="0022479C"/>
    <w:rsid w:val="002351BA"/>
    <w:rsid w:val="00235563"/>
    <w:rsid w:val="00237C7A"/>
    <w:rsid w:val="002409B5"/>
    <w:rsid w:val="00244CE9"/>
    <w:rsid w:val="00244DF0"/>
    <w:rsid w:val="002603A3"/>
    <w:rsid w:val="002616A2"/>
    <w:rsid w:val="002618CD"/>
    <w:rsid w:val="00262397"/>
    <w:rsid w:val="00265A8D"/>
    <w:rsid w:val="00271324"/>
    <w:rsid w:val="00271CEE"/>
    <w:rsid w:val="002724BB"/>
    <w:rsid w:val="00272C2B"/>
    <w:rsid w:val="00274925"/>
    <w:rsid w:val="0027623D"/>
    <w:rsid w:val="00276B8F"/>
    <w:rsid w:val="00276EF4"/>
    <w:rsid w:val="00281C36"/>
    <w:rsid w:val="0028521A"/>
    <w:rsid w:val="00286646"/>
    <w:rsid w:val="00290AC1"/>
    <w:rsid w:val="002916DF"/>
    <w:rsid w:val="00291E02"/>
    <w:rsid w:val="00293348"/>
    <w:rsid w:val="0029344A"/>
    <w:rsid w:val="002944EA"/>
    <w:rsid w:val="00296472"/>
    <w:rsid w:val="002A1F6E"/>
    <w:rsid w:val="002A59AB"/>
    <w:rsid w:val="002A6DE5"/>
    <w:rsid w:val="002B2663"/>
    <w:rsid w:val="002B27AF"/>
    <w:rsid w:val="002B3EA7"/>
    <w:rsid w:val="002B53F7"/>
    <w:rsid w:val="002B67C6"/>
    <w:rsid w:val="002B7513"/>
    <w:rsid w:val="002B7BFA"/>
    <w:rsid w:val="002C1BBA"/>
    <w:rsid w:val="002C4DDC"/>
    <w:rsid w:val="002E39D2"/>
    <w:rsid w:val="002F0363"/>
    <w:rsid w:val="002F15DD"/>
    <w:rsid w:val="002F218D"/>
    <w:rsid w:val="002F21AB"/>
    <w:rsid w:val="002F588D"/>
    <w:rsid w:val="002F6E84"/>
    <w:rsid w:val="002F713A"/>
    <w:rsid w:val="00300FBF"/>
    <w:rsid w:val="00300FF3"/>
    <w:rsid w:val="003026A4"/>
    <w:rsid w:val="003044A1"/>
    <w:rsid w:val="00305894"/>
    <w:rsid w:val="003070D4"/>
    <w:rsid w:val="00311906"/>
    <w:rsid w:val="0031334F"/>
    <w:rsid w:val="00314099"/>
    <w:rsid w:val="00314DF7"/>
    <w:rsid w:val="00322882"/>
    <w:rsid w:val="0032499E"/>
    <w:rsid w:val="003249FB"/>
    <w:rsid w:val="00326699"/>
    <w:rsid w:val="00334325"/>
    <w:rsid w:val="00340D3C"/>
    <w:rsid w:val="003413C0"/>
    <w:rsid w:val="00345150"/>
    <w:rsid w:val="00345C1B"/>
    <w:rsid w:val="003461D2"/>
    <w:rsid w:val="00351876"/>
    <w:rsid w:val="0035390E"/>
    <w:rsid w:val="00354334"/>
    <w:rsid w:val="00356411"/>
    <w:rsid w:val="003605ED"/>
    <w:rsid w:val="0036137C"/>
    <w:rsid w:val="00362A3D"/>
    <w:rsid w:val="00363CB7"/>
    <w:rsid w:val="0036535A"/>
    <w:rsid w:val="00365757"/>
    <w:rsid w:val="00366B06"/>
    <w:rsid w:val="00370665"/>
    <w:rsid w:val="00372924"/>
    <w:rsid w:val="00372D0E"/>
    <w:rsid w:val="00382447"/>
    <w:rsid w:val="00382B48"/>
    <w:rsid w:val="0038319C"/>
    <w:rsid w:val="003832CD"/>
    <w:rsid w:val="0038349A"/>
    <w:rsid w:val="00383A00"/>
    <w:rsid w:val="00384F48"/>
    <w:rsid w:val="003850D4"/>
    <w:rsid w:val="003877A2"/>
    <w:rsid w:val="00390DBE"/>
    <w:rsid w:val="00390FD1"/>
    <w:rsid w:val="00391C76"/>
    <w:rsid w:val="00392AF3"/>
    <w:rsid w:val="00393EF9"/>
    <w:rsid w:val="003A0916"/>
    <w:rsid w:val="003A0E3D"/>
    <w:rsid w:val="003A2934"/>
    <w:rsid w:val="003A4053"/>
    <w:rsid w:val="003A664E"/>
    <w:rsid w:val="003A6662"/>
    <w:rsid w:val="003B09F5"/>
    <w:rsid w:val="003B37CB"/>
    <w:rsid w:val="003B411B"/>
    <w:rsid w:val="003B6ECF"/>
    <w:rsid w:val="003B7F12"/>
    <w:rsid w:val="003C420A"/>
    <w:rsid w:val="003C4A38"/>
    <w:rsid w:val="003D3114"/>
    <w:rsid w:val="003D491B"/>
    <w:rsid w:val="003D52F8"/>
    <w:rsid w:val="003E38CE"/>
    <w:rsid w:val="003E414E"/>
    <w:rsid w:val="003F2B51"/>
    <w:rsid w:val="003F2CB3"/>
    <w:rsid w:val="004022DA"/>
    <w:rsid w:val="00402EDD"/>
    <w:rsid w:val="00404581"/>
    <w:rsid w:val="004053CB"/>
    <w:rsid w:val="004066B4"/>
    <w:rsid w:val="00407499"/>
    <w:rsid w:val="00411125"/>
    <w:rsid w:val="00411567"/>
    <w:rsid w:val="00412403"/>
    <w:rsid w:val="00414F59"/>
    <w:rsid w:val="004151D2"/>
    <w:rsid w:val="004151DE"/>
    <w:rsid w:val="00415D59"/>
    <w:rsid w:val="00416FBE"/>
    <w:rsid w:val="00422C84"/>
    <w:rsid w:val="0042334A"/>
    <w:rsid w:val="004237E2"/>
    <w:rsid w:val="00424487"/>
    <w:rsid w:val="00426094"/>
    <w:rsid w:val="00426C59"/>
    <w:rsid w:val="004278A4"/>
    <w:rsid w:val="00427D83"/>
    <w:rsid w:val="00431288"/>
    <w:rsid w:val="00433A5C"/>
    <w:rsid w:val="00443AD5"/>
    <w:rsid w:val="00446BA9"/>
    <w:rsid w:val="0044766F"/>
    <w:rsid w:val="00450F6B"/>
    <w:rsid w:val="00454EBC"/>
    <w:rsid w:val="00460E67"/>
    <w:rsid w:val="004612EA"/>
    <w:rsid w:val="004620E2"/>
    <w:rsid w:val="00462121"/>
    <w:rsid w:val="0046362E"/>
    <w:rsid w:val="00463A09"/>
    <w:rsid w:val="00464CCE"/>
    <w:rsid w:val="00467B34"/>
    <w:rsid w:val="00467C7E"/>
    <w:rsid w:val="00471E7D"/>
    <w:rsid w:val="00472738"/>
    <w:rsid w:val="00473055"/>
    <w:rsid w:val="00473CBD"/>
    <w:rsid w:val="004745BD"/>
    <w:rsid w:val="004758F4"/>
    <w:rsid w:val="004760AF"/>
    <w:rsid w:val="00483A25"/>
    <w:rsid w:val="00484B2A"/>
    <w:rsid w:val="00484D03"/>
    <w:rsid w:val="00486472"/>
    <w:rsid w:val="00493BFB"/>
    <w:rsid w:val="00494105"/>
    <w:rsid w:val="004A2136"/>
    <w:rsid w:val="004A4B4E"/>
    <w:rsid w:val="004A5276"/>
    <w:rsid w:val="004A6289"/>
    <w:rsid w:val="004A6D5B"/>
    <w:rsid w:val="004B1267"/>
    <w:rsid w:val="004B4B41"/>
    <w:rsid w:val="004C24E5"/>
    <w:rsid w:val="004D130F"/>
    <w:rsid w:val="004D25B3"/>
    <w:rsid w:val="004D2856"/>
    <w:rsid w:val="004D3BBC"/>
    <w:rsid w:val="004D7727"/>
    <w:rsid w:val="004E0F9B"/>
    <w:rsid w:val="004E15CC"/>
    <w:rsid w:val="004E2CCC"/>
    <w:rsid w:val="004F3F5C"/>
    <w:rsid w:val="004F3FFA"/>
    <w:rsid w:val="004F486A"/>
    <w:rsid w:val="004F5D51"/>
    <w:rsid w:val="004F5E03"/>
    <w:rsid w:val="00500A79"/>
    <w:rsid w:val="00501611"/>
    <w:rsid w:val="005033E1"/>
    <w:rsid w:val="005125E6"/>
    <w:rsid w:val="00512868"/>
    <w:rsid w:val="00513933"/>
    <w:rsid w:val="005148FC"/>
    <w:rsid w:val="005174D2"/>
    <w:rsid w:val="005178CA"/>
    <w:rsid w:val="00520170"/>
    <w:rsid w:val="00520E77"/>
    <w:rsid w:val="00526F66"/>
    <w:rsid w:val="005275AB"/>
    <w:rsid w:val="00531A6C"/>
    <w:rsid w:val="00533E9F"/>
    <w:rsid w:val="005370DC"/>
    <w:rsid w:val="00552304"/>
    <w:rsid w:val="00552F04"/>
    <w:rsid w:val="00562C03"/>
    <w:rsid w:val="005654C2"/>
    <w:rsid w:val="0056667F"/>
    <w:rsid w:val="005670D1"/>
    <w:rsid w:val="00567CFD"/>
    <w:rsid w:val="005727EA"/>
    <w:rsid w:val="00573E36"/>
    <w:rsid w:val="005742E5"/>
    <w:rsid w:val="005764E4"/>
    <w:rsid w:val="00581272"/>
    <w:rsid w:val="005819F1"/>
    <w:rsid w:val="005868C3"/>
    <w:rsid w:val="00586A5D"/>
    <w:rsid w:val="00587AFF"/>
    <w:rsid w:val="00592CC7"/>
    <w:rsid w:val="00593AA3"/>
    <w:rsid w:val="00595D76"/>
    <w:rsid w:val="005970BB"/>
    <w:rsid w:val="005A1BF5"/>
    <w:rsid w:val="005A43DB"/>
    <w:rsid w:val="005A4F6B"/>
    <w:rsid w:val="005A679E"/>
    <w:rsid w:val="005A6B98"/>
    <w:rsid w:val="005B1A8A"/>
    <w:rsid w:val="005B2A7F"/>
    <w:rsid w:val="005B56C4"/>
    <w:rsid w:val="005B66A8"/>
    <w:rsid w:val="005B69E5"/>
    <w:rsid w:val="005B6CC0"/>
    <w:rsid w:val="005C069F"/>
    <w:rsid w:val="005C294F"/>
    <w:rsid w:val="005C2A20"/>
    <w:rsid w:val="005D0C3F"/>
    <w:rsid w:val="005E132C"/>
    <w:rsid w:val="005E38FA"/>
    <w:rsid w:val="005E3E1B"/>
    <w:rsid w:val="005E4B8F"/>
    <w:rsid w:val="005E4C91"/>
    <w:rsid w:val="005E4EEA"/>
    <w:rsid w:val="005E6991"/>
    <w:rsid w:val="005E7229"/>
    <w:rsid w:val="005E76A4"/>
    <w:rsid w:val="005F5EF1"/>
    <w:rsid w:val="00603C98"/>
    <w:rsid w:val="00603E21"/>
    <w:rsid w:val="00605FCB"/>
    <w:rsid w:val="00610291"/>
    <w:rsid w:val="00611B4B"/>
    <w:rsid w:val="00613743"/>
    <w:rsid w:val="006151D4"/>
    <w:rsid w:val="00615A71"/>
    <w:rsid w:val="0061611E"/>
    <w:rsid w:val="00621947"/>
    <w:rsid w:val="00630596"/>
    <w:rsid w:val="006343A5"/>
    <w:rsid w:val="006376FB"/>
    <w:rsid w:val="00637B19"/>
    <w:rsid w:val="00637BBF"/>
    <w:rsid w:val="00640F01"/>
    <w:rsid w:val="0064402F"/>
    <w:rsid w:val="0064470B"/>
    <w:rsid w:val="00646DFA"/>
    <w:rsid w:val="006523B1"/>
    <w:rsid w:val="006530DA"/>
    <w:rsid w:val="006531A0"/>
    <w:rsid w:val="006538B3"/>
    <w:rsid w:val="00654DA8"/>
    <w:rsid w:val="00655187"/>
    <w:rsid w:val="006649BA"/>
    <w:rsid w:val="006655EC"/>
    <w:rsid w:val="00666216"/>
    <w:rsid w:val="006671FB"/>
    <w:rsid w:val="00667BF6"/>
    <w:rsid w:val="006754B8"/>
    <w:rsid w:val="006811B2"/>
    <w:rsid w:val="00684F58"/>
    <w:rsid w:val="00685081"/>
    <w:rsid w:val="006873A9"/>
    <w:rsid w:val="006915CA"/>
    <w:rsid w:val="00695C55"/>
    <w:rsid w:val="00695EC6"/>
    <w:rsid w:val="00696B95"/>
    <w:rsid w:val="006A33C6"/>
    <w:rsid w:val="006A411F"/>
    <w:rsid w:val="006A603E"/>
    <w:rsid w:val="006A69C0"/>
    <w:rsid w:val="006B44C1"/>
    <w:rsid w:val="006B6847"/>
    <w:rsid w:val="006C1B76"/>
    <w:rsid w:val="006C3F03"/>
    <w:rsid w:val="006C4D45"/>
    <w:rsid w:val="006C5781"/>
    <w:rsid w:val="006C73DD"/>
    <w:rsid w:val="006C7F43"/>
    <w:rsid w:val="006D13B8"/>
    <w:rsid w:val="006D3D7B"/>
    <w:rsid w:val="006D439C"/>
    <w:rsid w:val="006D504C"/>
    <w:rsid w:val="006D70E4"/>
    <w:rsid w:val="006D7FFC"/>
    <w:rsid w:val="006E0E2A"/>
    <w:rsid w:val="006E26FE"/>
    <w:rsid w:val="006E400A"/>
    <w:rsid w:val="006E45F8"/>
    <w:rsid w:val="006E7594"/>
    <w:rsid w:val="006E7A23"/>
    <w:rsid w:val="006F069A"/>
    <w:rsid w:val="006F081D"/>
    <w:rsid w:val="006F325D"/>
    <w:rsid w:val="006F7ACA"/>
    <w:rsid w:val="0070093F"/>
    <w:rsid w:val="00701A55"/>
    <w:rsid w:val="00705B8A"/>
    <w:rsid w:val="0070632C"/>
    <w:rsid w:val="0071079B"/>
    <w:rsid w:val="00712176"/>
    <w:rsid w:val="00715A72"/>
    <w:rsid w:val="00720522"/>
    <w:rsid w:val="007333A2"/>
    <w:rsid w:val="00735BDD"/>
    <w:rsid w:val="0073661D"/>
    <w:rsid w:val="007378D4"/>
    <w:rsid w:val="00742C49"/>
    <w:rsid w:val="00746178"/>
    <w:rsid w:val="0075050A"/>
    <w:rsid w:val="00753BE3"/>
    <w:rsid w:val="00755551"/>
    <w:rsid w:val="00756CC2"/>
    <w:rsid w:val="007610AF"/>
    <w:rsid w:val="00763475"/>
    <w:rsid w:val="00765249"/>
    <w:rsid w:val="007668FC"/>
    <w:rsid w:val="00772803"/>
    <w:rsid w:val="00774E99"/>
    <w:rsid w:val="00781949"/>
    <w:rsid w:val="00783076"/>
    <w:rsid w:val="00783843"/>
    <w:rsid w:val="00784079"/>
    <w:rsid w:val="007860D9"/>
    <w:rsid w:val="00787237"/>
    <w:rsid w:val="007901C4"/>
    <w:rsid w:val="00790335"/>
    <w:rsid w:val="00790C8B"/>
    <w:rsid w:val="00792E81"/>
    <w:rsid w:val="00793758"/>
    <w:rsid w:val="007960CF"/>
    <w:rsid w:val="00796F6D"/>
    <w:rsid w:val="007A39F5"/>
    <w:rsid w:val="007B0961"/>
    <w:rsid w:val="007B3004"/>
    <w:rsid w:val="007B722E"/>
    <w:rsid w:val="007B768E"/>
    <w:rsid w:val="007C05E8"/>
    <w:rsid w:val="007C1C29"/>
    <w:rsid w:val="007C27A3"/>
    <w:rsid w:val="007D233A"/>
    <w:rsid w:val="007D59C5"/>
    <w:rsid w:val="007D64A2"/>
    <w:rsid w:val="007D6C6A"/>
    <w:rsid w:val="007E0601"/>
    <w:rsid w:val="007E7B55"/>
    <w:rsid w:val="007F1394"/>
    <w:rsid w:val="007F4259"/>
    <w:rsid w:val="00800E38"/>
    <w:rsid w:val="00803119"/>
    <w:rsid w:val="0080577F"/>
    <w:rsid w:val="008072A9"/>
    <w:rsid w:val="008111B7"/>
    <w:rsid w:val="0081526F"/>
    <w:rsid w:val="00815DFC"/>
    <w:rsid w:val="00817465"/>
    <w:rsid w:val="008237B3"/>
    <w:rsid w:val="00823897"/>
    <w:rsid w:val="008317E2"/>
    <w:rsid w:val="00841308"/>
    <w:rsid w:val="00842C4C"/>
    <w:rsid w:val="00844F66"/>
    <w:rsid w:val="0084701F"/>
    <w:rsid w:val="00850DFD"/>
    <w:rsid w:val="008559A3"/>
    <w:rsid w:val="00861F80"/>
    <w:rsid w:val="00865FDB"/>
    <w:rsid w:val="00866120"/>
    <w:rsid w:val="00866CF1"/>
    <w:rsid w:val="00867376"/>
    <w:rsid w:val="008715A4"/>
    <w:rsid w:val="00872257"/>
    <w:rsid w:val="0088373F"/>
    <w:rsid w:val="00884A8C"/>
    <w:rsid w:val="008876A3"/>
    <w:rsid w:val="008909B9"/>
    <w:rsid w:val="00892386"/>
    <w:rsid w:val="008951B8"/>
    <w:rsid w:val="00896283"/>
    <w:rsid w:val="00896440"/>
    <w:rsid w:val="008A002D"/>
    <w:rsid w:val="008A38AF"/>
    <w:rsid w:val="008A3F5A"/>
    <w:rsid w:val="008A4059"/>
    <w:rsid w:val="008A621C"/>
    <w:rsid w:val="008A65E6"/>
    <w:rsid w:val="008B115C"/>
    <w:rsid w:val="008B2697"/>
    <w:rsid w:val="008B6803"/>
    <w:rsid w:val="008B6D5F"/>
    <w:rsid w:val="008C01C4"/>
    <w:rsid w:val="008C3543"/>
    <w:rsid w:val="008C42C5"/>
    <w:rsid w:val="008C7D48"/>
    <w:rsid w:val="008D0FE9"/>
    <w:rsid w:val="008D184E"/>
    <w:rsid w:val="008D2AE1"/>
    <w:rsid w:val="008D35E6"/>
    <w:rsid w:val="008D4728"/>
    <w:rsid w:val="008E0174"/>
    <w:rsid w:val="008E090E"/>
    <w:rsid w:val="008E1C8F"/>
    <w:rsid w:val="008E6851"/>
    <w:rsid w:val="008F189A"/>
    <w:rsid w:val="008F453D"/>
    <w:rsid w:val="008F5A72"/>
    <w:rsid w:val="008F6C28"/>
    <w:rsid w:val="009003DB"/>
    <w:rsid w:val="0090385D"/>
    <w:rsid w:val="00905383"/>
    <w:rsid w:val="00910377"/>
    <w:rsid w:val="00910E98"/>
    <w:rsid w:val="00911303"/>
    <w:rsid w:val="00912081"/>
    <w:rsid w:val="00913AA1"/>
    <w:rsid w:val="0091476D"/>
    <w:rsid w:val="00914B12"/>
    <w:rsid w:val="009179A5"/>
    <w:rsid w:val="00920828"/>
    <w:rsid w:val="00922A7A"/>
    <w:rsid w:val="00925B6D"/>
    <w:rsid w:val="00932380"/>
    <w:rsid w:val="00934A66"/>
    <w:rsid w:val="009363E7"/>
    <w:rsid w:val="00936EC1"/>
    <w:rsid w:val="009376F1"/>
    <w:rsid w:val="00937731"/>
    <w:rsid w:val="00944F06"/>
    <w:rsid w:val="009457F6"/>
    <w:rsid w:val="00952E86"/>
    <w:rsid w:val="00952FE2"/>
    <w:rsid w:val="00953DFE"/>
    <w:rsid w:val="009553C0"/>
    <w:rsid w:val="00957593"/>
    <w:rsid w:val="009611FA"/>
    <w:rsid w:val="009613BE"/>
    <w:rsid w:val="00961624"/>
    <w:rsid w:val="00964366"/>
    <w:rsid w:val="00966D9C"/>
    <w:rsid w:val="009715A4"/>
    <w:rsid w:val="0097429C"/>
    <w:rsid w:val="00975309"/>
    <w:rsid w:val="009767B6"/>
    <w:rsid w:val="0098236F"/>
    <w:rsid w:val="009824DF"/>
    <w:rsid w:val="00985B64"/>
    <w:rsid w:val="00985FD5"/>
    <w:rsid w:val="0098753C"/>
    <w:rsid w:val="00987B73"/>
    <w:rsid w:val="0099326D"/>
    <w:rsid w:val="00996867"/>
    <w:rsid w:val="009A213D"/>
    <w:rsid w:val="009A2514"/>
    <w:rsid w:val="009A54E8"/>
    <w:rsid w:val="009B1A38"/>
    <w:rsid w:val="009B3988"/>
    <w:rsid w:val="009B4310"/>
    <w:rsid w:val="009B6C96"/>
    <w:rsid w:val="009C49DD"/>
    <w:rsid w:val="009C4BF6"/>
    <w:rsid w:val="009C5AC4"/>
    <w:rsid w:val="009D3B03"/>
    <w:rsid w:val="009D6924"/>
    <w:rsid w:val="009E1CCC"/>
    <w:rsid w:val="009E597F"/>
    <w:rsid w:val="009F1093"/>
    <w:rsid w:val="009F10C1"/>
    <w:rsid w:val="009F48A0"/>
    <w:rsid w:val="00A023AD"/>
    <w:rsid w:val="00A02AAE"/>
    <w:rsid w:val="00A03E4A"/>
    <w:rsid w:val="00A05F87"/>
    <w:rsid w:val="00A06382"/>
    <w:rsid w:val="00A11474"/>
    <w:rsid w:val="00A12F63"/>
    <w:rsid w:val="00A15837"/>
    <w:rsid w:val="00A158AD"/>
    <w:rsid w:val="00A16E3C"/>
    <w:rsid w:val="00A17695"/>
    <w:rsid w:val="00A226B9"/>
    <w:rsid w:val="00A2468E"/>
    <w:rsid w:val="00A27C29"/>
    <w:rsid w:val="00A3188E"/>
    <w:rsid w:val="00A32BB6"/>
    <w:rsid w:val="00A32DBE"/>
    <w:rsid w:val="00A3311E"/>
    <w:rsid w:val="00A342B7"/>
    <w:rsid w:val="00A362D8"/>
    <w:rsid w:val="00A3775E"/>
    <w:rsid w:val="00A41EB4"/>
    <w:rsid w:val="00A43955"/>
    <w:rsid w:val="00A5054A"/>
    <w:rsid w:val="00A50B0F"/>
    <w:rsid w:val="00A51D9C"/>
    <w:rsid w:val="00A5272C"/>
    <w:rsid w:val="00A65F93"/>
    <w:rsid w:val="00A70B05"/>
    <w:rsid w:val="00A75697"/>
    <w:rsid w:val="00A81BD4"/>
    <w:rsid w:val="00A84219"/>
    <w:rsid w:val="00A85E97"/>
    <w:rsid w:val="00A86454"/>
    <w:rsid w:val="00A86A3F"/>
    <w:rsid w:val="00A86AAA"/>
    <w:rsid w:val="00A93695"/>
    <w:rsid w:val="00A94078"/>
    <w:rsid w:val="00A9691A"/>
    <w:rsid w:val="00A97EA5"/>
    <w:rsid w:val="00AA28C0"/>
    <w:rsid w:val="00AB0FD6"/>
    <w:rsid w:val="00AB1B26"/>
    <w:rsid w:val="00AB584D"/>
    <w:rsid w:val="00AC3E2F"/>
    <w:rsid w:val="00AD05CD"/>
    <w:rsid w:val="00AD12A6"/>
    <w:rsid w:val="00AD12C8"/>
    <w:rsid w:val="00AD49C7"/>
    <w:rsid w:val="00AD7A75"/>
    <w:rsid w:val="00AE1A1C"/>
    <w:rsid w:val="00AE28DE"/>
    <w:rsid w:val="00AE2BCB"/>
    <w:rsid w:val="00AE3906"/>
    <w:rsid w:val="00AE42C3"/>
    <w:rsid w:val="00AE50BA"/>
    <w:rsid w:val="00AE7C8A"/>
    <w:rsid w:val="00AF007E"/>
    <w:rsid w:val="00AF0F7C"/>
    <w:rsid w:val="00AF60F1"/>
    <w:rsid w:val="00AF6838"/>
    <w:rsid w:val="00AF7215"/>
    <w:rsid w:val="00AF7F8B"/>
    <w:rsid w:val="00B05533"/>
    <w:rsid w:val="00B0697E"/>
    <w:rsid w:val="00B12BA5"/>
    <w:rsid w:val="00B13651"/>
    <w:rsid w:val="00B15AF2"/>
    <w:rsid w:val="00B212EC"/>
    <w:rsid w:val="00B27F8F"/>
    <w:rsid w:val="00B30E80"/>
    <w:rsid w:val="00B32739"/>
    <w:rsid w:val="00B33E95"/>
    <w:rsid w:val="00B35289"/>
    <w:rsid w:val="00B373D0"/>
    <w:rsid w:val="00B41576"/>
    <w:rsid w:val="00B4394C"/>
    <w:rsid w:val="00B44321"/>
    <w:rsid w:val="00B506E7"/>
    <w:rsid w:val="00B50904"/>
    <w:rsid w:val="00B5228F"/>
    <w:rsid w:val="00B564B3"/>
    <w:rsid w:val="00B76446"/>
    <w:rsid w:val="00B77C49"/>
    <w:rsid w:val="00B81ED6"/>
    <w:rsid w:val="00B87FBC"/>
    <w:rsid w:val="00B93CCB"/>
    <w:rsid w:val="00B93EA2"/>
    <w:rsid w:val="00B94B7C"/>
    <w:rsid w:val="00B954A6"/>
    <w:rsid w:val="00BA0069"/>
    <w:rsid w:val="00BA27D5"/>
    <w:rsid w:val="00BA5A06"/>
    <w:rsid w:val="00BB0AF1"/>
    <w:rsid w:val="00BB0B1A"/>
    <w:rsid w:val="00BB6010"/>
    <w:rsid w:val="00BB6673"/>
    <w:rsid w:val="00BC0970"/>
    <w:rsid w:val="00BC29A1"/>
    <w:rsid w:val="00BC52D6"/>
    <w:rsid w:val="00BC7C83"/>
    <w:rsid w:val="00BD1A0B"/>
    <w:rsid w:val="00BD2911"/>
    <w:rsid w:val="00BD6C0E"/>
    <w:rsid w:val="00BE1B86"/>
    <w:rsid w:val="00BE3993"/>
    <w:rsid w:val="00BE3CA5"/>
    <w:rsid w:val="00BE495C"/>
    <w:rsid w:val="00BE5D8E"/>
    <w:rsid w:val="00BF213F"/>
    <w:rsid w:val="00BF5569"/>
    <w:rsid w:val="00C01AFB"/>
    <w:rsid w:val="00C0472A"/>
    <w:rsid w:val="00C0633E"/>
    <w:rsid w:val="00C078D0"/>
    <w:rsid w:val="00C1093A"/>
    <w:rsid w:val="00C1389E"/>
    <w:rsid w:val="00C138B1"/>
    <w:rsid w:val="00C15CB1"/>
    <w:rsid w:val="00C24B3C"/>
    <w:rsid w:val="00C25724"/>
    <w:rsid w:val="00C26C36"/>
    <w:rsid w:val="00C30A5A"/>
    <w:rsid w:val="00C350CD"/>
    <w:rsid w:val="00C35C9A"/>
    <w:rsid w:val="00C3780B"/>
    <w:rsid w:val="00C37AA1"/>
    <w:rsid w:val="00C4292E"/>
    <w:rsid w:val="00C547B3"/>
    <w:rsid w:val="00C550A3"/>
    <w:rsid w:val="00C561F5"/>
    <w:rsid w:val="00C57D13"/>
    <w:rsid w:val="00C61276"/>
    <w:rsid w:val="00C62D40"/>
    <w:rsid w:val="00C64A57"/>
    <w:rsid w:val="00C64E45"/>
    <w:rsid w:val="00C6630D"/>
    <w:rsid w:val="00C668C8"/>
    <w:rsid w:val="00C66D5F"/>
    <w:rsid w:val="00C70CF8"/>
    <w:rsid w:val="00C71919"/>
    <w:rsid w:val="00C7621F"/>
    <w:rsid w:val="00C80E07"/>
    <w:rsid w:val="00C81C83"/>
    <w:rsid w:val="00C81E2F"/>
    <w:rsid w:val="00C833F9"/>
    <w:rsid w:val="00C8356A"/>
    <w:rsid w:val="00C84056"/>
    <w:rsid w:val="00C842B3"/>
    <w:rsid w:val="00C90192"/>
    <w:rsid w:val="00CA0DD5"/>
    <w:rsid w:val="00CA218F"/>
    <w:rsid w:val="00CA2F45"/>
    <w:rsid w:val="00CA308C"/>
    <w:rsid w:val="00CA56CE"/>
    <w:rsid w:val="00CA6B14"/>
    <w:rsid w:val="00CB31CB"/>
    <w:rsid w:val="00CB320B"/>
    <w:rsid w:val="00CB4AD5"/>
    <w:rsid w:val="00CB5862"/>
    <w:rsid w:val="00CB5E5C"/>
    <w:rsid w:val="00CB75BB"/>
    <w:rsid w:val="00CC28F8"/>
    <w:rsid w:val="00CC4A51"/>
    <w:rsid w:val="00CC5E12"/>
    <w:rsid w:val="00CC6A77"/>
    <w:rsid w:val="00CD3725"/>
    <w:rsid w:val="00CD37BC"/>
    <w:rsid w:val="00CD5EA8"/>
    <w:rsid w:val="00CD77B2"/>
    <w:rsid w:val="00CE077D"/>
    <w:rsid w:val="00CE140B"/>
    <w:rsid w:val="00CE4B22"/>
    <w:rsid w:val="00CE5DB8"/>
    <w:rsid w:val="00CF0E8D"/>
    <w:rsid w:val="00CF7FB2"/>
    <w:rsid w:val="00D03352"/>
    <w:rsid w:val="00D048A2"/>
    <w:rsid w:val="00D078B5"/>
    <w:rsid w:val="00D11C60"/>
    <w:rsid w:val="00D12576"/>
    <w:rsid w:val="00D12EA0"/>
    <w:rsid w:val="00D235C2"/>
    <w:rsid w:val="00D239E0"/>
    <w:rsid w:val="00D30C15"/>
    <w:rsid w:val="00D315C3"/>
    <w:rsid w:val="00D31682"/>
    <w:rsid w:val="00D32285"/>
    <w:rsid w:val="00D3739E"/>
    <w:rsid w:val="00D441B6"/>
    <w:rsid w:val="00D45200"/>
    <w:rsid w:val="00D467AB"/>
    <w:rsid w:val="00D540E8"/>
    <w:rsid w:val="00D543BC"/>
    <w:rsid w:val="00D5562C"/>
    <w:rsid w:val="00D5747B"/>
    <w:rsid w:val="00D66B75"/>
    <w:rsid w:val="00D7468C"/>
    <w:rsid w:val="00D74999"/>
    <w:rsid w:val="00D80306"/>
    <w:rsid w:val="00D8193B"/>
    <w:rsid w:val="00D837C5"/>
    <w:rsid w:val="00D83E76"/>
    <w:rsid w:val="00D852C4"/>
    <w:rsid w:val="00D86208"/>
    <w:rsid w:val="00D91139"/>
    <w:rsid w:val="00D9137E"/>
    <w:rsid w:val="00D92346"/>
    <w:rsid w:val="00D925A4"/>
    <w:rsid w:val="00D97C6C"/>
    <w:rsid w:val="00DA0A19"/>
    <w:rsid w:val="00DA1FB2"/>
    <w:rsid w:val="00DA4469"/>
    <w:rsid w:val="00DA4D09"/>
    <w:rsid w:val="00DA5C62"/>
    <w:rsid w:val="00DA7BBF"/>
    <w:rsid w:val="00DB1095"/>
    <w:rsid w:val="00DB35DF"/>
    <w:rsid w:val="00DB566A"/>
    <w:rsid w:val="00DB5678"/>
    <w:rsid w:val="00DB6FC0"/>
    <w:rsid w:val="00DB6FFE"/>
    <w:rsid w:val="00DC111E"/>
    <w:rsid w:val="00DC1696"/>
    <w:rsid w:val="00DC5A69"/>
    <w:rsid w:val="00DD053C"/>
    <w:rsid w:val="00DD2E67"/>
    <w:rsid w:val="00DD3563"/>
    <w:rsid w:val="00DE064C"/>
    <w:rsid w:val="00DE29CE"/>
    <w:rsid w:val="00DE2D83"/>
    <w:rsid w:val="00DE483D"/>
    <w:rsid w:val="00DE494D"/>
    <w:rsid w:val="00DF17A0"/>
    <w:rsid w:val="00DF2720"/>
    <w:rsid w:val="00DF42D8"/>
    <w:rsid w:val="00DF78AE"/>
    <w:rsid w:val="00E0014C"/>
    <w:rsid w:val="00E04007"/>
    <w:rsid w:val="00E04030"/>
    <w:rsid w:val="00E04715"/>
    <w:rsid w:val="00E07336"/>
    <w:rsid w:val="00E074E6"/>
    <w:rsid w:val="00E1493E"/>
    <w:rsid w:val="00E15958"/>
    <w:rsid w:val="00E17778"/>
    <w:rsid w:val="00E25EC0"/>
    <w:rsid w:val="00E27914"/>
    <w:rsid w:val="00E30981"/>
    <w:rsid w:val="00E35367"/>
    <w:rsid w:val="00E365EE"/>
    <w:rsid w:val="00E43E77"/>
    <w:rsid w:val="00E451E5"/>
    <w:rsid w:val="00E47921"/>
    <w:rsid w:val="00E47B71"/>
    <w:rsid w:val="00E54037"/>
    <w:rsid w:val="00E57682"/>
    <w:rsid w:val="00E62C38"/>
    <w:rsid w:val="00E63CCF"/>
    <w:rsid w:val="00E64E27"/>
    <w:rsid w:val="00E64E5A"/>
    <w:rsid w:val="00E75711"/>
    <w:rsid w:val="00E75BAD"/>
    <w:rsid w:val="00E80CDB"/>
    <w:rsid w:val="00E80E55"/>
    <w:rsid w:val="00E8190B"/>
    <w:rsid w:val="00E84B63"/>
    <w:rsid w:val="00E8517C"/>
    <w:rsid w:val="00E86679"/>
    <w:rsid w:val="00E878CC"/>
    <w:rsid w:val="00E916FF"/>
    <w:rsid w:val="00E91A02"/>
    <w:rsid w:val="00E92942"/>
    <w:rsid w:val="00E93C11"/>
    <w:rsid w:val="00E977A7"/>
    <w:rsid w:val="00EA53DA"/>
    <w:rsid w:val="00EB405F"/>
    <w:rsid w:val="00EB5D79"/>
    <w:rsid w:val="00EB66CF"/>
    <w:rsid w:val="00EC3B78"/>
    <w:rsid w:val="00EC4897"/>
    <w:rsid w:val="00EC4F4D"/>
    <w:rsid w:val="00EC5F05"/>
    <w:rsid w:val="00ED174D"/>
    <w:rsid w:val="00ED3830"/>
    <w:rsid w:val="00ED4664"/>
    <w:rsid w:val="00ED6E5E"/>
    <w:rsid w:val="00ED7BAE"/>
    <w:rsid w:val="00ED7E81"/>
    <w:rsid w:val="00EE099B"/>
    <w:rsid w:val="00EE0FCA"/>
    <w:rsid w:val="00EF4117"/>
    <w:rsid w:val="00F0147A"/>
    <w:rsid w:val="00F020A2"/>
    <w:rsid w:val="00F04017"/>
    <w:rsid w:val="00F11B9D"/>
    <w:rsid w:val="00F12294"/>
    <w:rsid w:val="00F14318"/>
    <w:rsid w:val="00F158A0"/>
    <w:rsid w:val="00F17261"/>
    <w:rsid w:val="00F178F3"/>
    <w:rsid w:val="00F2056E"/>
    <w:rsid w:val="00F22E1F"/>
    <w:rsid w:val="00F26DB5"/>
    <w:rsid w:val="00F31D90"/>
    <w:rsid w:val="00F32A3F"/>
    <w:rsid w:val="00F32B66"/>
    <w:rsid w:val="00F37545"/>
    <w:rsid w:val="00F375F2"/>
    <w:rsid w:val="00F37F7F"/>
    <w:rsid w:val="00F40752"/>
    <w:rsid w:val="00F40D6C"/>
    <w:rsid w:val="00F4111E"/>
    <w:rsid w:val="00F43CB1"/>
    <w:rsid w:val="00F44637"/>
    <w:rsid w:val="00F44C22"/>
    <w:rsid w:val="00F46234"/>
    <w:rsid w:val="00F47633"/>
    <w:rsid w:val="00F505CE"/>
    <w:rsid w:val="00F53E1F"/>
    <w:rsid w:val="00F55961"/>
    <w:rsid w:val="00F55E67"/>
    <w:rsid w:val="00F62F0F"/>
    <w:rsid w:val="00F632B8"/>
    <w:rsid w:val="00F7029E"/>
    <w:rsid w:val="00F72425"/>
    <w:rsid w:val="00F724E7"/>
    <w:rsid w:val="00F83CAD"/>
    <w:rsid w:val="00F844D2"/>
    <w:rsid w:val="00F87DB5"/>
    <w:rsid w:val="00F904D5"/>
    <w:rsid w:val="00FA5824"/>
    <w:rsid w:val="00FB1ED0"/>
    <w:rsid w:val="00FB5236"/>
    <w:rsid w:val="00FC5BBC"/>
    <w:rsid w:val="00FC68D3"/>
    <w:rsid w:val="00FD3CCA"/>
    <w:rsid w:val="00FD5E4C"/>
    <w:rsid w:val="00FF00D6"/>
    <w:rsid w:val="00FF5329"/>
    <w:rsid w:val="00FF5D8A"/>
    <w:rsid w:val="00FF6954"/>
    <w:rsid w:val="00FF6D82"/>
    <w:rsid w:val="00FF7C7A"/>
    <w:rsid w:val="27112AE9"/>
    <w:rsid w:val="444CE1B8"/>
    <w:rsid w:val="48D20F7F"/>
    <w:rsid w:val="7C581D09"/>
  </w:rsids>
  <m:mathPr>
    <m:mathFont m:val="Cambria Math"/>
    <m:brkBin m:val="before"/>
    <m:brkBinSub m:val="--"/>
    <m:smallFrac m:val="0"/>
    <m:dispDef/>
    <m:lMargin m:val="0"/>
    <m:rMargin m:val="0"/>
    <m:defJc m:val="centerGroup"/>
    <m:wrapIndent m:val="1440"/>
    <m:intLim m:val="subSup"/>
    <m:naryLim m:val="undOvr"/>
  </m:mathPr>
  <w:themeFontLang w:val="en-GB"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196574"/>
  <w15:chartTrackingRefBased/>
  <w15:docId w15:val="{AA890EB1-595F-4FFC-8DAE-47EDE86BA4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64E45"/>
  </w:style>
  <w:style w:type="paragraph" w:styleId="Heading1">
    <w:name w:val="heading 1"/>
    <w:basedOn w:val="Normal"/>
    <w:next w:val="Normal"/>
    <w:link w:val="Heading1Char"/>
    <w:uiPriority w:val="9"/>
    <w:qFormat/>
    <w:rsid w:val="00C64E45"/>
    <w:pPr>
      <w:shd w:val="clear" w:color="BFBFBF" w:themeColor="background1" w:themeShade="BF" w:fill="auto"/>
      <w:spacing w:after="120" w:line="240" w:lineRule="auto"/>
      <w:jc w:val="both"/>
      <w:outlineLvl w:val="0"/>
    </w:pPr>
    <w:rPr>
      <w:b/>
      <w:sz w:val="28"/>
      <w:szCs w:val="24"/>
    </w:rPr>
  </w:style>
  <w:style w:type="paragraph" w:styleId="Heading2">
    <w:name w:val="heading 2"/>
    <w:basedOn w:val="Normal"/>
    <w:next w:val="Normal"/>
    <w:link w:val="Heading2Char"/>
    <w:uiPriority w:val="9"/>
    <w:unhideWhenUsed/>
    <w:qFormat/>
    <w:rsid w:val="003E414E"/>
    <w:pPr>
      <w:keepNext/>
      <w:keepLines/>
      <w:shd w:val="clear" w:color="D9D9D9" w:themeColor="background1" w:themeShade="D9" w:fill="auto"/>
      <w:spacing w:after="120" w:line="240" w:lineRule="auto"/>
      <w:jc w:val="both"/>
      <w:outlineLvl w:val="1"/>
    </w:pPr>
    <w:rPr>
      <w:rFonts w:eastAsiaTheme="majorEastAsia" w:cstheme="minorHAnsi"/>
      <w:b/>
      <w:sz w:val="24"/>
      <w:szCs w:val="28"/>
    </w:rPr>
  </w:style>
  <w:style w:type="paragraph" w:styleId="Heading3">
    <w:name w:val="heading 3"/>
    <w:basedOn w:val="Normal"/>
    <w:next w:val="Normal"/>
    <w:link w:val="Heading3Char"/>
    <w:uiPriority w:val="9"/>
    <w:semiHidden/>
    <w:unhideWhenUsed/>
    <w:qFormat/>
    <w:rsid w:val="0028521A"/>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5">
    <w:name w:val="heading 5"/>
    <w:basedOn w:val="Normal"/>
    <w:next w:val="Normal"/>
    <w:link w:val="Heading5Char"/>
    <w:uiPriority w:val="9"/>
    <w:semiHidden/>
    <w:unhideWhenUsed/>
    <w:qFormat/>
    <w:rsid w:val="0017414C"/>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64470B"/>
    <w:pPr>
      <w:ind w:left="720"/>
      <w:contextualSpacing/>
    </w:pPr>
  </w:style>
  <w:style w:type="paragraph" w:styleId="Header">
    <w:name w:val="header"/>
    <w:basedOn w:val="Normal"/>
    <w:link w:val="HeaderChar"/>
    <w:uiPriority w:val="99"/>
    <w:unhideWhenUsed/>
    <w:rsid w:val="003518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351876"/>
  </w:style>
  <w:style w:type="paragraph" w:styleId="Footer">
    <w:name w:val="footer"/>
    <w:basedOn w:val="Normal"/>
    <w:link w:val="FooterChar"/>
    <w:uiPriority w:val="99"/>
    <w:unhideWhenUsed/>
    <w:rsid w:val="003518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351876"/>
  </w:style>
  <w:style w:type="paragraph" w:styleId="BalloonText">
    <w:name w:val="Balloon Text"/>
    <w:basedOn w:val="Normal"/>
    <w:link w:val="BalloonTextChar"/>
    <w:uiPriority w:val="99"/>
    <w:semiHidden/>
    <w:unhideWhenUsed/>
    <w:rsid w:val="00FF7C7A"/>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FF7C7A"/>
    <w:rPr>
      <w:rFonts w:ascii="Times New Roman" w:hAnsi="Times New Roman" w:cs="Times New Roman"/>
      <w:sz w:val="18"/>
      <w:szCs w:val="18"/>
    </w:rPr>
  </w:style>
  <w:style w:type="paragraph" w:customStyle="1" w:styleId="List1">
    <w:name w:val="List1"/>
    <w:basedOn w:val="ListParagraph"/>
    <w:link w:val="List1Char"/>
    <w:qFormat/>
    <w:rsid w:val="003E414E"/>
    <w:pPr>
      <w:numPr>
        <w:numId w:val="2"/>
      </w:numPr>
      <w:jc w:val="both"/>
    </w:pPr>
  </w:style>
  <w:style w:type="character" w:customStyle="1" w:styleId="List1Char">
    <w:name w:val="List1 Char"/>
    <w:basedOn w:val="DefaultParagraphFont"/>
    <w:link w:val="List1"/>
    <w:rsid w:val="003E414E"/>
  </w:style>
  <w:style w:type="character" w:customStyle="1" w:styleId="Heading1Char">
    <w:name w:val="Heading 1 Char"/>
    <w:basedOn w:val="DefaultParagraphFont"/>
    <w:link w:val="Heading1"/>
    <w:uiPriority w:val="9"/>
    <w:rsid w:val="00C64E45"/>
    <w:rPr>
      <w:b/>
      <w:sz w:val="28"/>
      <w:szCs w:val="24"/>
      <w:shd w:val="clear" w:color="BFBFBF" w:themeColor="background1" w:themeShade="BF" w:fill="auto"/>
    </w:rPr>
  </w:style>
  <w:style w:type="character" w:customStyle="1" w:styleId="Heading2Char">
    <w:name w:val="Heading 2 Char"/>
    <w:basedOn w:val="DefaultParagraphFont"/>
    <w:link w:val="Heading2"/>
    <w:uiPriority w:val="9"/>
    <w:rsid w:val="003E414E"/>
    <w:rPr>
      <w:rFonts w:eastAsiaTheme="majorEastAsia" w:cstheme="minorHAnsi"/>
      <w:b/>
      <w:sz w:val="24"/>
      <w:szCs w:val="28"/>
      <w:shd w:val="clear" w:color="D9D9D9" w:themeColor="background1" w:themeShade="D9" w:fill="auto"/>
    </w:rPr>
  </w:style>
  <w:style w:type="paragraph" w:customStyle="1" w:styleId="Table">
    <w:name w:val="Table"/>
    <w:basedOn w:val="Normal"/>
    <w:link w:val="TableChar"/>
    <w:qFormat/>
    <w:rsid w:val="00BE3993"/>
    <w:pPr>
      <w:spacing w:after="120" w:line="240" w:lineRule="auto"/>
      <w:jc w:val="both"/>
    </w:pPr>
    <w:rPr>
      <w:rFonts w:cstheme="minorHAnsi"/>
      <w:sz w:val="24"/>
    </w:rPr>
  </w:style>
  <w:style w:type="character" w:customStyle="1" w:styleId="TableChar">
    <w:name w:val="Table Char"/>
    <w:basedOn w:val="DefaultParagraphFont"/>
    <w:link w:val="Table"/>
    <w:rsid w:val="00BE3993"/>
    <w:rPr>
      <w:rFonts w:cstheme="minorHAnsi"/>
      <w:sz w:val="24"/>
    </w:rPr>
  </w:style>
  <w:style w:type="paragraph" w:styleId="NoSpacing">
    <w:name w:val="No Spacing"/>
    <w:uiPriority w:val="1"/>
    <w:qFormat/>
    <w:rsid w:val="009613BE"/>
    <w:pPr>
      <w:spacing w:after="0" w:line="240" w:lineRule="auto"/>
    </w:pPr>
    <w:rPr>
      <w:rFonts w:ascii="Times New Roman" w:eastAsia="Times New Roman" w:hAnsi="Times New Roman" w:cs="Times New Roman"/>
      <w:sz w:val="24"/>
      <w:szCs w:val="24"/>
    </w:rPr>
  </w:style>
  <w:style w:type="character" w:styleId="Hyperlink">
    <w:name w:val="Hyperlink"/>
    <w:uiPriority w:val="99"/>
    <w:unhideWhenUsed/>
    <w:rsid w:val="009613BE"/>
    <w:rPr>
      <w:color w:val="0563C1"/>
      <w:u w:val="single"/>
    </w:rPr>
  </w:style>
  <w:style w:type="character" w:customStyle="1" w:styleId="UnresolvedMention1">
    <w:name w:val="Unresolved Mention1"/>
    <w:basedOn w:val="DefaultParagraphFont"/>
    <w:uiPriority w:val="99"/>
    <w:semiHidden/>
    <w:unhideWhenUsed/>
    <w:rsid w:val="005670D1"/>
    <w:rPr>
      <w:color w:val="605E5C"/>
      <w:shd w:val="clear" w:color="auto" w:fill="E1DFDD"/>
    </w:rPr>
  </w:style>
  <w:style w:type="character" w:styleId="Emphasis">
    <w:name w:val="Emphasis"/>
    <w:basedOn w:val="DefaultParagraphFont"/>
    <w:uiPriority w:val="20"/>
    <w:qFormat/>
    <w:rsid w:val="002A59AB"/>
    <w:rPr>
      <w:i/>
      <w:iCs/>
    </w:rPr>
  </w:style>
  <w:style w:type="character" w:customStyle="1" w:styleId="Heading5Char">
    <w:name w:val="Heading 5 Char"/>
    <w:basedOn w:val="DefaultParagraphFont"/>
    <w:link w:val="Heading5"/>
    <w:uiPriority w:val="9"/>
    <w:semiHidden/>
    <w:rsid w:val="0017414C"/>
    <w:rPr>
      <w:rFonts w:asciiTheme="majorHAnsi" w:eastAsiaTheme="majorEastAsia" w:hAnsiTheme="majorHAnsi" w:cstheme="majorBidi"/>
      <w:color w:val="2E74B5" w:themeColor="accent1" w:themeShade="BF"/>
    </w:rPr>
  </w:style>
  <w:style w:type="paragraph" w:customStyle="1" w:styleId="NumList1">
    <w:name w:val="NumList1"/>
    <w:basedOn w:val="List1"/>
    <w:link w:val="NumList1Char"/>
    <w:qFormat/>
    <w:rsid w:val="00EB405F"/>
    <w:pPr>
      <w:numPr>
        <w:numId w:val="3"/>
      </w:numPr>
    </w:pPr>
  </w:style>
  <w:style w:type="character" w:customStyle="1" w:styleId="NumList1Char">
    <w:name w:val="NumList1 Char"/>
    <w:basedOn w:val="List1Char"/>
    <w:link w:val="NumList1"/>
    <w:rsid w:val="00EB405F"/>
  </w:style>
  <w:style w:type="table" w:styleId="TableGrid">
    <w:name w:val="Table Grid"/>
    <w:basedOn w:val="TableNormal"/>
    <w:uiPriority w:val="39"/>
    <w:rsid w:val="001A61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BC0970"/>
    <w:rPr>
      <w:color w:val="605E5C"/>
      <w:shd w:val="clear" w:color="auto" w:fill="E1DFDD"/>
    </w:rPr>
  </w:style>
  <w:style w:type="character" w:styleId="Strong">
    <w:name w:val="Strong"/>
    <w:basedOn w:val="DefaultParagraphFont"/>
    <w:uiPriority w:val="22"/>
    <w:qFormat/>
    <w:rsid w:val="008E090E"/>
    <w:rPr>
      <w:b/>
      <w:bCs/>
    </w:rPr>
  </w:style>
  <w:style w:type="character" w:customStyle="1" w:styleId="ListParagraphChar">
    <w:name w:val="List Paragraph Char"/>
    <w:basedOn w:val="DefaultParagraphFont"/>
    <w:link w:val="ListParagraph"/>
    <w:uiPriority w:val="99"/>
    <w:rsid w:val="007333A2"/>
  </w:style>
  <w:style w:type="paragraph" w:styleId="Title">
    <w:name w:val="Title"/>
    <w:basedOn w:val="Normal"/>
    <w:next w:val="Normal"/>
    <w:link w:val="TitleChar"/>
    <w:uiPriority w:val="10"/>
    <w:qFormat/>
    <w:rsid w:val="00393EF9"/>
    <w:pPr>
      <w:keepNext/>
      <w:keepLines/>
      <w:spacing w:before="480" w:after="120" w:line="276" w:lineRule="auto"/>
      <w:jc w:val="both"/>
    </w:pPr>
    <w:rPr>
      <w:rFonts w:ascii="Calibri" w:eastAsia="Calibri" w:hAnsi="Calibri" w:cs="Calibri"/>
      <w:b/>
      <w:sz w:val="72"/>
      <w:szCs w:val="72"/>
      <w:lang w:eastAsia="en-GB"/>
    </w:rPr>
  </w:style>
  <w:style w:type="character" w:customStyle="1" w:styleId="TitleChar">
    <w:name w:val="Title Char"/>
    <w:basedOn w:val="DefaultParagraphFont"/>
    <w:link w:val="Title"/>
    <w:uiPriority w:val="10"/>
    <w:rsid w:val="00393EF9"/>
    <w:rPr>
      <w:rFonts w:ascii="Calibri" w:eastAsia="Calibri" w:hAnsi="Calibri" w:cs="Calibri"/>
      <w:b/>
      <w:sz w:val="72"/>
      <w:szCs w:val="72"/>
      <w:lang w:eastAsia="en-GB"/>
    </w:rPr>
  </w:style>
  <w:style w:type="character" w:customStyle="1" w:styleId="Heading3Char">
    <w:name w:val="Heading 3 Char"/>
    <w:basedOn w:val="DefaultParagraphFont"/>
    <w:link w:val="Heading3"/>
    <w:uiPriority w:val="9"/>
    <w:semiHidden/>
    <w:rsid w:val="0028521A"/>
    <w:rPr>
      <w:rFonts w:asciiTheme="majorHAnsi" w:eastAsiaTheme="majorEastAsia" w:hAnsiTheme="majorHAnsi" w:cstheme="majorBidi"/>
      <w:color w:val="1F4D78" w:themeColor="accent1" w:themeShade="7F"/>
      <w:sz w:val="24"/>
      <w:szCs w:val="24"/>
    </w:rPr>
  </w:style>
  <w:style w:type="paragraph" w:customStyle="1" w:styleId="Bullets">
    <w:name w:val="Bullets"/>
    <w:basedOn w:val="NoSpacing"/>
    <w:uiPriority w:val="99"/>
    <w:qFormat/>
    <w:rsid w:val="000D22C6"/>
    <w:pPr>
      <w:numPr>
        <w:numId w:val="5"/>
      </w:numPr>
      <w:jc w:val="both"/>
    </w:pPr>
    <w:rPr>
      <w:rFonts w:ascii="Arial" w:hAnsi="Arial"/>
      <w:lang w:eastAsia="en-GB"/>
    </w:rPr>
  </w:style>
  <w:style w:type="paragraph" w:styleId="TOCHeading">
    <w:name w:val="TOC Heading"/>
    <w:basedOn w:val="Heading1"/>
    <w:next w:val="Normal"/>
    <w:uiPriority w:val="39"/>
    <w:unhideWhenUsed/>
    <w:qFormat/>
    <w:rsid w:val="006E45F8"/>
    <w:pPr>
      <w:keepNext/>
      <w:keepLines/>
      <w:shd w:val="clear" w:color="auto" w:fill="auto"/>
      <w:spacing w:before="240" w:after="0" w:line="259" w:lineRule="auto"/>
      <w:jc w:val="left"/>
      <w:outlineLvl w:val="9"/>
    </w:pPr>
    <w:rPr>
      <w:rFonts w:asciiTheme="majorHAnsi" w:eastAsiaTheme="majorEastAsia" w:hAnsiTheme="majorHAnsi" w:cstheme="majorBidi"/>
      <w:b w:val="0"/>
      <w:color w:val="2E74B5" w:themeColor="accent1" w:themeShade="BF"/>
      <w:sz w:val="32"/>
      <w:szCs w:val="32"/>
      <w:lang w:val="en-US"/>
    </w:rPr>
  </w:style>
  <w:style w:type="paragraph" w:styleId="TOC1">
    <w:name w:val="toc 1"/>
    <w:basedOn w:val="Normal"/>
    <w:next w:val="Normal"/>
    <w:autoRedefine/>
    <w:uiPriority w:val="39"/>
    <w:unhideWhenUsed/>
    <w:rsid w:val="00783843"/>
    <w:pPr>
      <w:tabs>
        <w:tab w:val="left" w:pos="709"/>
        <w:tab w:val="right" w:leader="dot" w:pos="9040"/>
      </w:tabs>
      <w:spacing w:after="100"/>
      <w:ind w:left="426"/>
    </w:pPr>
  </w:style>
  <w:style w:type="paragraph" w:styleId="TOC2">
    <w:name w:val="toc 2"/>
    <w:basedOn w:val="Normal"/>
    <w:next w:val="Normal"/>
    <w:autoRedefine/>
    <w:uiPriority w:val="39"/>
    <w:unhideWhenUsed/>
    <w:rsid w:val="00783843"/>
    <w:pPr>
      <w:tabs>
        <w:tab w:val="right" w:leader="dot" w:pos="9040"/>
      </w:tabs>
      <w:spacing w:after="100"/>
      <w:ind w:left="851"/>
    </w:pPr>
  </w:style>
  <w:style w:type="character" w:styleId="FollowedHyperlink">
    <w:name w:val="FollowedHyperlink"/>
    <w:basedOn w:val="DefaultParagraphFont"/>
    <w:uiPriority w:val="99"/>
    <w:semiHidden/>
    <w:unhideWhenUsed/>
    <w:rsid w:val="000A487E"/>
    <w:rPr>
      <w:color w:val="954F72" w:themeColor="followedHyperlink"/>
      <w:u w:val="single"/>
    </w:rPr>
  </w:style>
  <w:style w:type="character" w:styleId="UnresolvedMention">
    <w:name w:val="Unresolved Mention"/>
    <w:basedOn w:val="DefaultParagraphFont"/>
    <w:uiPriority w:val="99"/>
    <w:semiHidden/>
    <w:unhideWhenUsed/>
    <w:rsid w:val="00B87FBC"/>
    <w:rPr>
      <w:color w:val="605E5C"/>
      <w:shd w:val="clear" w:color="auto" w:fill="E1DFDD"/>
    </w:rPr>
  </w:style>
  <w:style w:type="character" w:customStyle="1" w:styleId="fbodytext">
    <w:name w:val="f_bodytext"/>
    <w:basedOn w:val="DefaultParagraphFont"/>
    <w:rsid w:val="006E7594"/>
  </w:style>
  <w:style w:type="paragraph" w:customStyle="1" w:styleId="coh-style-paragraph-medium">
    <w:name w:val="coh-style-paragraph-medium"/>
    <w:basedOn w:val="Normal"/>
    <w:rsid w:val="00CC5E1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581272"/>
    <w:rPr>
      <w:sz w:val="16"/>
      <w:szCs w:val="16"/>
    </w:rPr>
  </w:style>
  <w:style w:type="paragraph" w:styleId="CommentText">
    <w:name w:val="annotation text"/>
    <w:basedOn w:val="Normal"/>
    <w:link w:val="CommentTextChar"/>
    <w:uiPriority w:val="99"/>
    <w:semiHidden/>
    <w:unhideWhenUsed/>
    <w:rsid w:val="00581272"/>
    <w:pPr>
      <w:spacing w:line="240" w:lineRule="auto"/>
    </w:pPr>
    <w:rPr>
      <w:sz w:val="20"/>
      <w:szCs w:val="20"/>
    </w:rPr>
  </w:style>
  <w:style w:type="character" w:customStyle="1" w:styleId="CommentTextChar">
    <w:name w:val="Comment Text Char"/>
    <w:basedOn w:val="DefaultParagraphFont"/>
    <w:link w:val="CommentText"/>
    <w:uiPriority w:val="99"/>
    <w:semiHidden/>
    <w:rsid w:val="00581272"/>
    <w:rPr>
      <w:sz w:val="20"/>
      <w:szCs w:val="20"/>
    </w:rPr>
  </w:style>
  <w:style w:type="paragraph" w:styleId="CommentSubject">
    <w:name w:val="annotation subject"/>
    <w:basedOn w:val="CommentText"/>
    <w:next w:val="CommentText"/>
    <w:link w:val="CommentSubjectChar"/>
    <w:uiPriority w:val="99"/>
    <w:semiHidden/>
    <w:unhideWhenUsed/>
    <w:rsid w:val="00581272"/>
    <w:rPr>
      <w:b/>
      <w:bCs/>
    </w:rPr>
  </w:style>
  <w:style w:type="character" w:customStyle="1" w:styleId="CommentSubjectChar">
    <w:name w:val="Comment Subject Char"/>
    <w:basedOn w:val="CommentTextChar"/>
    <w:link w:val="CommentSubject"/>
    <w:uiPriority w:val="99"/>
    <w:semiHidden/>
    <w:rsid w:val="00581272"/>
    <w:rPr>
      <w:b/>
      <w:bCs/>
      <w:sz w:val="20"/>
      <w:szCs w:val="20"/>
    </w:rPr>
  </w:style>
  <w:style w:type="paragraph" w:styleId="Revision">
    <w:name w:val="Revision"/>
    <w:hidden/>
    <w:uiPriority w:val="99"/>
    <w:semiHidden/>
    <w:rsid w:val="00701A55"/>
    <w:pPr>
      <w:spacing w:after="0" w:line="240" w:lineRule="auto"/>
    </w:pPr>
  </w:style>
  <w:style w:type="paragraph" w:styleId="NormalWeb">
    <w:name w:val="Normal (Web)"/>
    <w:basedOn w:val="Normal"/>
    <w:uiPriority w:val="99"/>
    <w:semiHidden/>
    <w:unhideWhenUsed/>
    <w:rsid w:val="00AF7215"/>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3623629">
      <w:bodyDiv w:val="1"/>
      <w:marLeft w:val="0"/>
      <w:marRight w:val="0"/>
      <w:marTop w:val="0"/>
      <w:marBottom w:val="0"/>
      <w:divBdr>
        <w:top w:val="none" w:sz="0" w:space="0" w:color="auto"/>
        <w:left w:val="none" w:sz="0" w:space="0" w:color="auto"/>
        <w:bottom w:val="none" w:sz="0" w:space="0" w:color="auto"/>
        <w:right w:val="none" w:sz="0" w:space="0" w:color="auto"/>
      </w:divBdr>
      <w:divsChild>
        <w:div w:id="582642485">
          <w:marLeft w:val="0"/>
          <w:marRight w:val="0"/>
          <w:marTop w:val="0"/>
          <w:marBottom w:val="0"/>
          <w:divBdr>
            <w:top w:val="none" w:sz="0" w:space="0" w:color="auto"/>
            <w:left w:val="none" w:sz="0" w:space="0" w:color="auto"/>
            <w:bottom w:val="none" w:sz="0" w:space="0" w:color="auto"/>
            <w:right w:val="none" w:sz="0" w:space="0" w:color="auto"/>
          </w:divBdr>
        </w:div>
      </w:divsChild>
    </w:div>
    <w:div w:id="109394986">
      <w:bodyDiv w:val="1"/>
      <w:marLeft w:val="0"/>
      <w:marRight w:val="0"/>
      <w:marTop w:val="0"/>
      <w:marBottom w:val="0"/>
      <w:divBdr>
        <w:top w:val="none" w:sz="0" w:space="0" w:color="auto"/>
        <w:left w:val="none" w:sz="0" w:space="0" w:color="auto"/>
        <w:bottom w:val="none" w:sz="0" w:space="0" w:color="auto"/>
        <w:right w:val="none" w:sz="0" w:space="0" w:color="auto"/>
      </w:divBdr>
      <w:divsChild>
        <w:div w:id="876888015">
          <w:marLeft w:val="0"/>
          <w:marRight w:val="0"/>
          <w:marTop w:val="0"/>
          <w:marBottom w:val="0"/>
          <w:divBdr>
            <w:top w:val="none" w:sz="0" w:space="0" w:color="auto"/>
            <w:left w:val="none" w:sz="0" w:space="0" w:color="auto"/>
            <w:bottom w:val="none" w:sz="0" w:space="0" w:color="auto"/>
            <w:right w:val="none" w:sz="0" w:space="0" w:color="auto"/>
          </w:divBdr>
        </w:div>
      </w:divsChild>
    </w:div>
    <w:div w:id="158008581">
      <w:bodyDiv w:val="1"/>
      <w:marLeft w:val="0"/>
      <w:marRight w:val="0"/>
      <w:marTop w:val="0"/>
      <w:marBottom w:val="0"/>
      <w:divBdr>
        <w:top w:val="none" w:sz="0" w:space="0" w:color="auto"/>
        <w:left w:val="none" w:sz="0" w:space="0" w:color="auto"/>
        <w:bottom w:val="none" w:sz="0" w:space="0" w:color="auto"/>
        <w:right w:val="none" w:sz="0" w:space="0" w:color="auto"/>
      </w:divBdr>
    </w:div>
    <w:div w:id="203297184">
      <w:bodyDiv w:val="1"/>
      <w:marLeft w:val="0"/>
      <w:marRight w:val="0"/>
      <w:marTop w:val="0"/>
      <w:marBottom w:val="0"/>
      <w:divBdr>
        <w:top w:val="none" w:sz="0" w:space="0" w:color="auto"/>
        <w:left w:val="none" w:sz="0" w:space="0" w:color="auto"/>
        <w:bottom w:val="none" w:sz="0" w:space="0" w:color="auto"/>
        <w:right w:val="none" w:sz="0" w:space="0" w:color="auto"/>
      </w:divBdr>
      <w:divsChild>
        <w:div w:id="2145463493">
          <w:marLeft w:val="0"/>
          <w:marRight w:val="0"/>
          <w:marTop w:val="0"/>
          <w:marBottom w:val="0"/>
          <w:divBdr>
            <w:top w:val="none" w:sz="0" w:space="0" w:color="auto"/>
            <w:left w:val="none" w:sz="0" w:space="0" w:color="auto"/>
            <w:bottom w:val="none" w:sz="0" w:space="0" w:color="auto"/>
            <w:right w:val="none" w:sz="0" w:space="0" w:color="auto"/>
          </w:divBdr>
        </w:div>
      </w:divsChild>
    </w:div>
    <w:div w:id="297489858">
      <w:bodyDiv w:val="1"/>
      <w:marLeft w:val="0"/>
      <w:marRight w:val="0"/>
      <w:marTop w:val="0"/>
      <w:marBottom w:val="0"/>
      <w:divBdr>
        <w:top w:val="none" w:sz="0" w:space="0" w:color="auto"/>
        <w:left w:val="none" w:sz="0" w:space="0" w:color="auto"/>
        <w:bottom w:val="none" w:sz="0" w:space="0" w:color="auto"/>
        <w:right w:val="none" w:sz="0" w:space="0" w:color="auto"/>
      </w:divBdr>
    </w:div>
    <w:div w:id="432673846">
      <w:bodyDiv w:val="1"/>
      <w:marLeft w:val="0"/>
      <w:marRight w:val="0"/>
      <w:marTop w:val="0"/>
      <w:marBottom w:val="0"/>
      <w:divBdr>
        <w:top w:val="none" w:sz="0" w:space="0" w:color="auto"/>
        <w:left w:val="none" w:sz="0" w:space="0" w:color="auto"/>
        <w:bottom w:val="none" w:sz="0" w:space="0" w:color="auto"/>
        <w:right w:val="none" w:sz="0" w:space="0" w:color="auto"/>
      </w:divBdr>
      <w:divsChild>
        <w:div w:id="852452873">
          <w:marLeft w:val="0"/>
          <w:marRight w:val="0"/>
          <w:marTop w:val="0"/>
          <w:marBottom w:val="0"/>
          <w:divBdr>
            <w:top w:val="none" w:sz="0" w:space="0" w:color="auto"/>
            <w:left w:val="none" w:sz="0" w:space="0" w:color="auto"/>
            <w:bottom w:val="none" w:sz="0" w:space="0" w:color="auto"/>
            <w:right w:val="none" w:sz="0" w:space="0" w:color="auto"/>
          </w:divBdr>
        </w:div>
      </w:divsChild>
    </w:div>
    <w:div w:id="466777951">
      <w:bodyDiv w:val="1"/>
      <w:marLeft w:val="0"/>
      <w:marRight w:val="0"/>
      <w:marTop w:val="0"/>
      <w:marBottom w:val="0"/>
      <w:divBdr>
        <w:top w:val="none" w:sz="0" w:space="0" w:color="auto"/>
        <w:left w:val="none" w:sz="0" w:space="0" w:color="auto"/>
        <w:bottom w:val="none" w:sz="0" w:space="0" w:color="auto"/>
        <w:right w:val="none" w:sz="0" w:space="0" w:color="auto"/>
      </w:divBdr>
      <w:divsChild>
        <w:div w:id="153031148">
          <w:marLeft w:val="0"/>
          <w:marRight w:val="0"/>
          <w:marTop w:val="0"/>
          <w:marBottom w:val="0"/>
          <w:divBdr>
            <w:top w:val="none" w:sz="0" w:space="0" w:color="auto"/>
            <w:left w:val="none" w:sz="0" w:space="0" w:color="auto"/>
            <w:bottom w:val="none" w:sz="0" w:space="0" w:color="auto"/>
            <w:right w:val="none" w:sz="0" w:space="0" w:color="auto"/>
          </w:divBdr>
        </w:div>
      </w:divsChild>
    </w:div>
    <w:div w:id="499200434">
      <w:bodyDiv w:val="1"/>
      <w:marLeft w:val="0"/>
      <w:marRight w:val="0"/>
      <w:marTop w:val="0"/>
      <w:marBottom w:val="0"/>
      <w:divBdr>
        <w:top w:val="none" w:sz="0" w:space="0" w:color="auto"/>
        <w:left w:val="none" w:sz="0" w:space="0" w:color="auto"/>
        <w:bottom w:val="none" w:sz="0" w:space="0" w:color="auto"/>
        <w:right w:val="none" w:sz="0" w:space="0" w:color="auto"/>
      </w:divBdr>
      <w:divsChild>
        <w:div w:id="1613900667">
          <w:marLeft w:val="0"/>
          <w:marRight w:val="0"/>
          <w:marTop w:val="0"/>
          <w:marBottom w:val="0"/>
          <w:divBdr>
            <w:top w:val="none" w:sz="0" w:space="0" w:color="auto"/>
            <w:left w:val="none" w:sz="0" w:space="0" w:color="auto"/>
            <w:bottom w:val="none" w:sz="0" w:space="0" w:color="auto"/>
            <w:right w:val="none" w:sz="0" w:space="0" w:color="auto"/>
          </w:divBdr>
        </w:div>
      </w:divsChild>
    </w:div>
    <w:div w:id="638992620">
      <w:bodyDiv w:val="1"/>
      <w:marLeft w:val="0"/>
      <w:marRight w:val="0"/>
      <w:marTop w:val="0"/>
      <w:marBottom w:val="0"/>
      <w:divBdr>
        <w:top w:val="none" w:sz="0" w:space="0" w:color="auto"/>
        <w:left w:val="none" w:sz="0" w:space="0" w:color="auto"/>
        <w:bottom w:val="none" w:sz="0" w:space="0" w:color="auto"/>
        <w:right w:val="none" w:sz="0" w:space="0" w:color="auto"/>
      </w:divBdr>
      <w:divsChild>
        <w:div w:id="95835473">
          <w:marLeft w:val="0"/>
          <w:marRight w:val="0"/>
          <w:marTop w:val="0"/>
          <w:marBottom w:val="0"/>
          <w:divBdr>
            <w:top w:val="none" w:sz="0" w:space="0" w:color="auto"/>
            <w:left w:val="none" w:sz="0" w:space="0" w:color="auto"/>
            <w:bottom w:val="none" w:sz="0" w:space="0" w:color="auto"/>
            <w:right w:val="none" w:sz="0" w:space="0" w:color="auto"/>
          </w:divBdr>
        </w:div>
      </w:divsChild>
    </w:div>
    <w:div w:id="658729088">
      <w:bodyDiv w:val="1"/>
      <w:marLeft w:val="0"/>
      <w:marRight w:val="0"/>
      <w:marTop w:val="0"/>
      <w:marBottom w:val="0"/>
      <w:divBdr>
        <w:top w:val="none" w:sz="0" w:space="0" w:color="auto"/>
        <w:left w:val="none" w:sz="0" w:space="0" w:color="auto"/>
        <w:bottom w:val="none" w:sz="0" w:space="0" w:color="auto"/>
        <w:right w:val="none" w:sz="0" w:space="0" w:color="auto"/>
      </w:divBdr>
    </w:div>
    <w:div w:id="743911853">
      <w:bodyDiv w:val="1"/>
      <w:marLeft w:val="0"/>
      <w:marRight w:val="0"/>
      <w:marTop w:val="0"/>
      <w:marBottom w:val="0"/>
      <w:divBdr>
        <w:top w:val="none" w:sz="0" w:space="0" w:color="auto"/>
        <w:left w:val="none" w:sz="0" w:space="0" w:color="auto"/>
        <w:bottom w:val="none" w:sz="0" w:space="0" w:color="auto"/>
        <w:right w:val="none" w:sz="0" w:space="0" w:color="auto"/>
      </w:divBdr>
      <w:divsChild>
        <w:div w:id="1884363869">
          <w:marLeft w:val="0"/>
          <w:marRight w:val="0"/>
          <w:marTop w:val="0"/>
          <w:marBottom w:val="0"/>
          <w:divBdr>
            <w:top w:val="none" w:sz="0" w:space="0" w:color="auto"/>
            <w:left w:val="none" w:sz="0" w:space="0" w:color="auto"/>
            <w:bottom w:val="none" w:sz="0" w:space="0" w:color="auto"/>
            <w:right w:val="none" w:sz="0" w:space="0" w:color="auto"/>
          </w:divBdr>
        </w:div>
      </w:divsChild>
    </w:div>
    <w:div w:id="752778590">
      <w:bodyDiv w:val="1"/>
      <w:marLeft w:val="0"/>
      <w:marRight w:val="0"/>
      <w:marTop w:val="0"/>
      <w:marBottom w:val="0"/>
      <w:divBdr>
        <w:top w:val="none" w:sz="0" w:space="0" w:color="auto"/>
        <w:left w:val="none" w:sz="0" w:space="0" w:color="auto"/>
        <w:bottom w:val="none" w:sz="0" w:space="0" w:color="auto"/>
        <w:right w:val="none" w:sz="0" w:space="0" w:color="auto"/>
      </w:divBdr>
      <w:divsChild>
        <w:div w:id="1242104636">
          <w:marLeft w:val="0"/>
          <w:marRight w:val="0"/>
          <w:marTop w:val="0"/>
          <w:marBottom w:val="0"/>
          <w:divBdr>
            <w:top w:val="none" w:sz="0" w:space="0" w:color="auto"/>
            <w:left w:val="none" w:sz="0" w:space="0" w:color="auto"/>
            <w:bottom w:val="none" w:sz="0" w:space="0" w:color="auto"/>
            <w:right w:val="none" w:sz="0" w:space="0" w:color="auto"/>
          </w:divBdr>
        </w:div>
      </w:divsChild>
    </w:div>
    <w:div w:id="768546052">
      <w:bodyDiv w:val="1"/>
      <w:marLeft w:val="0"/>
      <w:marRight w:val="0"/>
      <w:marTop w:val="0"/>
      <w:marBottom w:val="0"/>
      <w:divBdr>
        <w:top w:val="none" w:sz="0" w:space="0" w:color="auto"/>
        <w:left w:val="none" w:sz="0" w:space="0" w:color="auto"/>
        <w:bottom w:val="none" w:sz="0" w:space="0" w:color="auto"/>
        <w:right w:val="none" w:sz="0" w:space="0" w:color="auto"/>
      </w:divBdr>
      <w:divsChild>
        <w:div w:id="925652545">
          <w:marLeft w:val="0"/>
          <w:marRight w:val="0"/>
          <w:marTop w:val="0"/>
          <w:marBottom w:val="0"/>
          <w:divBdr>
            <w:top w:val="none" w:sz="0" w:space="0" w:color="auto"/>
            <w:left w:val="none" w:sz="0" w:space="0" w:color="auto"/>
            <w:bottom w:val="none" w:sz="0" w:space="0" w:color="auto"/>
            <w:right w:val="none" w:sz="0" w:space="0" w:color="auto"/>
          </w:divBdr>
        </w:div>
      </w:divsChild>
    </w:div>
    <w:div w:id="864101095">
      <w:bodyDiv w:val="1"/>
      <w:marLeft w:val="0"/>
      <w:marRight w:val="0"/>
      <w:marTop w:val="0"/>
      <w:marBottom w:val="0"/>
      <w:divBdr>
        <w:top w:val="none" w:sz="0" w:space="0" w:color="auto"/>
        <w:left w:val="none" w:sz="0" w:space="0" w:color="auto"/>
        <w:bottom w:val="none" w:sz="0" w:space="0" w:color="auto"/>
        <w:right w:val="none" w:sz="0" w:space="0" w:color="auto"/>
      </w:divBdr>
    </w:div>
    <w:div w:id="952790923">
      <w:bodyDiv w:val="1"/>
      <w:marLeft w:val="0"/>
      <w:marRight w:val="0"/>
      <w:marTop w:val="0"/>
      <w:marBottom w:val="0"/>
      <w:divBdr>
        <w:top w:val="none" w:sz="0" w:space="0" w:color="auto"/>
        <w:left w:val="none" w:sz="0" w:space="0" w:color="auto"/>
        <w:bottom w:val="none" w:sz="0" w:space="0" w:color="auto"/>
        <w:right w:val="none" w:sz="0" w:space="0" w:color="auto"/>
      </w:divBdr>
      <w:divsChild>
        <w:div w:id="539519337">
          <w:marLeft w:val="0"/>
          <w:marRight w:val="0"/>
          <w:marTop w:val="0"/>
          <w:marBottom w:val="0"/>
          <w:divBdr>
            <w:top w:val="none" w:sz="0" w:space="0" w:color="auto"/>
            <w:left w:val="none" w:sz="0" w:space="0" w:color="auto"/>
            <w:bottom w:val="none" w:sz="0" w:space="0" w:color="auto"/>
            <w:right w:val="none" w:sz="0" w:space="0" w:color="auto"/>
          </w:divBdr>
        </w:div>
        <w:div w:id="2058894243">
          <w:marLeft w:val="0"/>
          <w:marRight w:val="0"/>
          <w:marTop w:val="0"/>
          <w:marBottom w:val="0"/>
          <w:divBdr>
            <w:top w:val="none" w:sz="0" w:space="0" w:color="auto"/>
            <w:left w:val="none" w:sz="0" w:space="0" w:color="auto"/>
            <w:bottom w:val="none" w:sz="0" w:space="0" w:color="auto"/>
            <w:right w:val="none" w:sz="0" w:space="0" w:color="auto"/>
          </w:divBdr>
        </w:div>
        <w:div w:id="1985617236">
          <w:marLeft w:val="0"/>
          <w:marRight w:val="0"/>
          <w:marTop w:val="0"/>
          <w:marBottom w:val="0"/>
          <w:divBdr>
            <w:top w:val="none" w:sz="0" w:space="0" w:color="auto"/>
            <w:left w:val="none" w:sz="0" w:space="0" w:color="auto"/>
            <w:bottom w:val="none" w:sz="0" w:space="0" w:color="auto"/>
            <w:right w:val="none" w:sz="0" w:space="0" w:color="auto"/>
          </w:divBdr>
        </w:div>
        <w:div w:id="944843765">
          <w:marLeft w:val="0"/>
          <w:marRight w:val="0"/>
          <w:marTop w:val="0"/>
          <w:marBottom w:val="0"/>
          <w:divBdr>
            <w:top w:val="none" w:sz="0" w:space="0" w:color="auto"/>
            <w:left w:val="none" w:sz="0" w:space="0" w:color="auto"/>
            <w:bottom w:val="none" w:sz="0" w:space="0" w:color="auto"/>
            <w:right w:val="none" w:sz="0" w:space="0" w:color="auto"/>
          </w:divBdr>
        </w:div>
        <w:div w:id="493954425">
          <w:marLeft w:val="0"/>
          <w:marRight w:val="0"/>
          <w:marTop w:val="0"/>
          <w:marBottom w:val="0"/>
          <w:divBdr>
            <w:top w:val="none" w:sz="0" w:space="0" w:color="auto"/>
            <w:left w:val="none" w:sz="0" w:space="0" w:color="auto"/>
            <w:bottom w:val="none" w:sz="0" w:space="0" w:color="auto"/>
            <w:right w:val="none" w:sz="0" w:space="0" w:color="auto"/>
          </w:divBdr>
        </w:div>
        <w:div w:id="1914657994">
          <w:marLeft w:val="0"/>
          <w:marRight w:val="0"/>
          <w:marTop w:val="0"/>
          <w:marBottom w:val="0"/>
          <w:divBdr>
            <w:top w:val="none" w:sz="0" w:space="0" w:color="auto"/>
            <w:left w:val="none" w:sz="0" w:space="0" w:color="auto"/>
            <w:bottom w:val="none" w:sz="0" w:space="0" w:color="auto"/>
            <w:right w:val="none" w:sz="0" w:space="0" w:color="auto"/>
          </w:divBdr>
        </w:div>
        <w:div w:id="1732851841">
          <w:marLeft w:val="0"/>
          <w:marRight w:val="0"/>
          <w:marTop w:val="0"/>
          <w:marBottom w:val="0"/>
          <w:divBdr>
            <w:top w:val="none" w:sz="0" w:space="0" w:color="auto"/>
            <w:left w:val="none" w:sz="0" w:space="0" w:color="auto"/>
            <w:bottom w:val="none" w:sz="0" w:space="0" w:color="auto"/>
            <w:right w:val="none" w:sz="0" w:space="0" w:color="auto"/>
          </w:divBdr>
        </w:div>
        <w:div w:id="266473137">
          <w:marLeft w:val="0"/>
          <w:marRight w:val="0"/>
          <w:marTop w:val="0"/>
          <w:marBottom w:val="0"/>
          <w:divBdr>
            <w:top w:val="none" w:sz="0" w:space="0" w:color="auto"/>
            <w:left w:val="none" w:sz="0" w:space="0" w:color="auto"/>
            <w:bottom w:val="none" w:sz="0" w:space="0" w:color="auto"/>
            <w:right w:val="none" w:sz="0" w:space="0" w:color="auto"/>
          </w:divBdr>
        </w:div>
        <w:div w:id="409280791">
          <w:marLeft w:val="0"/>
          <w:marRight w:val="0"/>
          <w:marTop w:val="0"/>
          <w:marBottom w:val="0"/>
          <w:divBdr>
            <w:top w:val="none" w:sz="0" w:space="0" w:color="auto"/>
            <w:left w:val="none" w:sz="0" w:space="0" w:color="auto"/>
            <w:bottom w:val="none" w:sz="0" w:space="0" w:color="auto"/>
            <w:right w:val="none" w:sz="0" w:space="0" w:color="auto"/>
          </w:divBdr>
        </w:div>
        <w:div w:id="2113167014">
          <w:marLeft w:val="0"/>
          <w:marRight w:val="0"/>
          <w:marTop w:val="0"/>
          <w:marBottom w:val="0"/>
          <w:divBdr>
            <w:top w:val="none" w:sz="0" w:space="0" w:color="auto"/>
            <w:left w:val="none" w:sz="0" w:space="0" w:color="auto"/>
            <w:bottom w:val="none" w:sz="0" w:space="0" w:color="auto"/>
            <w:right w:val="none" w:sz="0" w:space="0" w:color="auto"/>
          </w:divBdr>
        </w:div>
        <w:div w:id="933171582">
          <w:marLeft w:val="0"/>
          <w:marRight w:val="0"/>
          <w:marTop w:val="0"/>
          <w:marBottom w:val="0"/>
          <w:divBdr>
            <w:top w:val="none" w:sz="0" w:space="0" w:color="auto"/>
            <w:left w:val="none" w:sz="0" w:space="0" w:color="auto"/>
            <w:bottom w:val="none" w:sz="0" w:space="0" w:color="auto"/>
            <w:right w:val="none" w:sz="0" w:space="0" w:color="auto"/>
          </w:divBdr>
        </w:div>
        <w:div w:id="403112263">
          <w:marLeft w:val="0"/>
          <w:marRight w:val="0"/>
          <w:marTop w:val="0"/>
          <w:marBottom w:val="0"/>
          <w:divBdr>
            <w:top w:val="none" w:sz="0" w:space="0" w:color="auto"/>
            <w:left w:val="none" w:sz="0" w:space="0" w:color="auto"/>
            <w:bottom w:val="none" w:sz="0" w:space="0" w:color="auto"/>
            <w:right w:val="none" w:sz="0" w:space="0" w:color="auto"/>
          </w:divBdr>
        </w:div>
        <w:div w:id="455635610">
          <w:marLeft w:val="0"/>
          <w:marRight w:val="0"/>
          <w:marTop w:val="0"/>
          <w:marBottom w:val="0"/>
          <w:divBdr>
            <w:top w:val="none" w:sz="0" w:space="0" w:color="auto"/>
            <w:left w:val="none" w:sz="0" w:space="0" w:color="auto"/>
            <w:bottom w:val="none" w:sz="0" w:space="0" w:color="auto"/>
            <w:right w:val="none" w:sz="0" w:space="0" w:color="auto"/>
          </w:divBdr>
        </w:div>
        <w:div w:id="379011605">
          <w:marLeft w:val="0"/>
          <w:marRight w:val="0"/>
          <w:marTop w:val="0"/>
          <w:marBottom w:val="0"/>
          <w:divBdr>
            <w:top w:val="none" w:sz="0" w:space="0" w:color="auto"/>
            <w:left w:val="none" w:sz="0" w:space="0" w:color="auto"/>
            <w:bottom w:val="none" w:sz="0" w:space="0" w:color="auto"/>
            <w:right w:val="none" w:sz="0" w:space="0" w:color="auto"/>
          </w:divBdr>
        </w:div>
        <w:div w:id="722217542">
          <w:marLeft w:val="0"/>
          <w:marRight w:val="0"/>
          <w:marTop w:val="0"/>
          <w:marBottom w:val="0"/>
          <w:divBdr>
            <w:top w:val="none" w:sz="0" w:space="0" w:color="auto"/>
            <w:left w:val="none" w:sz="0" w:space="0" w:color="auto"/>
            <w:bottom w:val="none" w:sz="0" w:space="0" w:color="auto"/>
            <w:right w:val="none" w:sz="0" w:space="0" w:color="auto"/>
          </w:divBdr>
        </w:div>
        <w:div w:id="211619303">
          <w:marLeft w:val="0"/>
          <w:marRight w:val="0"/>
          <w:marTop w:val="0"/>
          <w:marBottom w:val="0"/>
          <w:divBdr>
            <w:top w:val="none" w:sz="0" w:space="0" w:color="auto"/>
            <w:left w:val="none" w:sz="0" w:space="0" w:color="auto"/>
            <w:bottom w:val="none" w:sz="0" w:space="0" w:color="auto"/>
            <w:right w:val="none" w:sz="0" w:space="0" w:color="auto"/>
          </w:divBdr>
        </w:div>
        <w:div w:id="1698383174">
          <w:marLeft w:val="0"/>
          <w:marRight w:val="0"/>
          <w:marTop w:val="0"/>
          <w:marBottom w:val="0"/>
          <w:divBdr>
            <w:top w:val="none" w:sz="0" w:space="0" w:color="auto"/>
            <w:left w:val="none" w:sz="0" w:space="0" w:color="auto"/>
            <w:bottom w:val="none" w:sz="0" w:space="0" w:color="auto"/>
            <w:right w:val="none" w:sz="0" w:space="0" w:color="auto"/>
          </w:divBdr>
        </w:div>
        <w:div w:id="977997962">
          <w:marLeft w:val="0"/>
          <w:marRight w:val="0"/>
          <w:marTop w:val="0"/>
          <w:marBottom w:val="0"/>
          <w:divBdr>
            <w:top w:val="none" w:sz="0" w:space="0" w:color="auto"/>
            <w:left w:val="none" w:sz="0" w:space="0" w:color="auto"/>
            <w:bottom w:val="none" w:sz="0" w:space="0" w:color="auto"/>
            <w:right w:val="none" w:sz="0" w:space="0" w:color="auto"/>
          </w:divBdr>
        </w:div>
        <w:div w:id="1687436820">
          <w:marLeft w:val="0"/>
          <w:marRight w:val="0"/>
          <w:marTop w:val="0"/>
          <w:marBottom w:val="0"/>
          <w:divBdr>
            <w:top w:val="none" w:sz="0" w:space="0" w:color="auto"/>
            <w:left w:val="none" w:sz="0" w:space="0" w:color="auto"/>
            <w:bottom w:val="none" w:sz="0" w:space="0" w:color="auto"/>
            <w:right w:val="none" w:sz="0" w:space="0" w:color="auto"/>
          </w:divBdr>
        </w:div>
        <w:div w:id="1319649512">
          <w:marLeft w:val="0"/>
          <w:marRight w:val="0"/>
          <w:marTop w:val="0"/>
          <w:marBottom w:val="0"/>
          <w:divBdr>
            <w:top w:val="none" w:sz="0" w:space="0" w:color="auto"/>
            <w:left w:val="none" w:sz="0" w:space="0" w:color="auto"/>
            <w:bottom w:val="none" w:sz="0" w:space="0" w:color="auto"/>
            <w:right w:val="none" w:sz="0" w:space="0" w:color="auto"/>
          </w:divBdr>
        </w:div>
        <w:div w:id="362438756">
          <w:marLeft w:val="0"/>
          <w:marRight w:val="0"/>
          <w:marTop w:val="0"/>
          <w:marBottom w:val="0"/>
          <w:divBdr>
            <w:top w:val="none" w:sz="0" w:space="0" w:color="auto"/>
            <w:left w:val="none" w:sz="0" w:space="0" w:color="auto"/>
            <w:bottom w:val="none" w:sz="0" w:space="0" w:color="auto"/>
            <w:right w:val="none" w:sz="0" w:space="0" w:color="auto"/>
          </w:divBdr>
        </w:div>
        <w:div w:id="2053966221">
          <w:marLeft w:val="0"/>
          <w:marRight w:val="0"/>
          <w:marTop w:val="0"/>
          <w:marBottom w:val="0"/>
          <w:divBdr>
            <w:top w:val="none" w:sz="0" w:space="0" w:color="auto"/>
            <w:left w:val="none" w:sz="0" w:space="0" w:color="auto"/>
            <w:bottom w:val="none" w:sz="0" w:space="0" w:color="auto"/>
            <w:right w:val="none" w:sz="0" w:space="0" w:color="auto"/>
          </w:divBdr>
        </w:div>
        <w:div w:id="1941335425">
          <w:marLeft w:val="0"/>
          <w:marRight w:val="0"/>
          <w:marTop w:val="0"/>
          <w:marBottom w:val="0"/>
          <w:divBdr>
            <w:top w:val="none" w:sz="0" w:space="0" w:color="auto"/>
            <w:left w:val="none" w:sz="0" w:space="0" w:color="auto"/>
            <w:bottom w:val="none" w:sz="0" w:space="0" w:color="auto"/>
            <w:right w:val="none" w:sz="0" w:space="0" w:color="auto"/>
          </w:divBdr>
        </w:div>
        <w:div w:id="245501325">
          <w:marLeft w:val="0"/>
          <w:marRight w:val="0"/>
          <w:marTop w:val="0"/>
          <w:marBottom w:val="0"/>
          <w:divBdr>
            <w:top w:val="none" w:sz="0" w:space="0" w:color="auto"/>
            <w:left w:val="none" w:sz="0" w:space="0" w:color="auto"/>
            <w:bottom w:val="none" w:sz="0" w:space="0" w:color="auto"/>
            <w:right w:val="none" w:sz="0" w:space="0" w:color="auto"/>
          </w:divBdr>
        </w:div>
        <w:div w:id="1438796905">
          <w:marLeft w:val="0"/>
          <w:marRight w:val="0"/>
          <w:marTop w:val="0"/>
          <w:marBottom w:val="0"/>
          <w:divBdr>
            <w:top w:val="none" w:sz="0" w:space="0" w:color="auto"/>
            <w:left w:val="none" w:sz="0" w:space="0" w:color="auto"/>
            <w:bottom w:val="none" w:sz="0" w:space="0" w:color="auto"/>
            <w:right w:val="none" w:sz="0" w:space="0" w:color="auto"/>
          </w:divBdr>
        </w:div>
        <w:div w:id="1892765014">
          <w:marLeft w:val="0"/>
          <w:marRight w:val="0"/>
          <w:marTop w:val="0"/>
          <w:marBottom w:val="0"/>
          <w:divBdr>
            <w:top w:val="none" w:sz="0" w:space="0" w:color="auto"/>
            <w:left w:val="none" w:sz="0" w:space="0" w:color="auto"/>
            <w:bottom w:val="none" w:sz="0" w:space="0" w:color="auto"/>
            <w:right w:val="none" w:sz="0" w:space="0" w:color="auto"/>
          </w:divBdr>
        </w:div>
        <w:div w:id="850293341">
          <w:marLeft w:val="0"/>
          <w:marRight w:val="0"/>
          <w:marTop w:val="0"/>
          <w:marBottom w:val="0"/>
          <w:divBdr>
            <w:top w:val="none" w:sz="0" w:space="0" w:color="auto"/>
            <w:left w:val="none" w:sz="0" w:space="0" w:color="auto"/>
            <w:bottom w:val="none" w:sz="0" w:space="0" w:color="auto"/>
            <w:right w:val="none" w:sz="0" w:space="0" w:color="auto"/>
          </w:divBdr>
        </w:div>
        <w:div w:id="385569301">
          <w:marLeft w:val="0"/>
          <w:marRight w:val="0"/>
          <w:marTop w:val="0"/>
          <w:marBottom w:val="0"/>
          <w:divBdr>
            <w:top w:val="none" w:sz="0" w:space="0" w:color="auto"/>
            <w:left w:val="none" w:sz="0" w:space="0" w:color="auto"/>
            <w:bottom w:val="none" w:sz="0" w:space="0" w:color="auto"/>
            <w:right w:val="none" w:sz="0" w:space="0" w:color="auto"/>
          </w:divBdr>
        </w:div>
        <w:div w:id="1209685991">
          <w:marLeft w:val="0"/>
          <w:marRight w:val="0"/>
          <w:marTop w:val="0"/>
          <w:marBottom w:val="0"/>
          <w:divBdr>
            <w:top w:val="none" w:sz="0" w:space="0" w:color="auto"/>
            <w:left w:val="none" w:sz="0" w:space="0" w:color="auto"/>
            <w:bottom w:val="none" w:sz="0" w:space="0" w:color="auto"/>
            <w:right w:val="none" w:sz="0" w:space="0" w:color="auto"/>
          </w:divBdr>
        </w:div>
        <w:div w:id="1809323586">
          <w:marLeft w:val="0"/>
          <w:marRight w:val="0"/>
          <w:marTop w:val="0"/>
          <w:marBottom w:val="0"/>
          <w:divBdr>
            <w:top w:val="none" w:sz="0" w:space="0" w:color="auto"/>
            <w:left w:val="none" w:sz="0" w:space="0" w:color="auto"/>
            <w:bottom w:val="none" w:sz="0" w:space="0" w:color="auto"/>
            <w:right w:val="none" w:sz="0" w:space="0" w:color="auto"/>
          </w:divBdr>
        </w:div>
        <w:div w:id="2017533441">
          <w:marLeft w:val="0"/>
          <w:marRight w:val="0"/>
          <w:marTop w:val="0"/>
          <w:marBottom w:val="0"/>
          <w:divBdr>
            <w:top w:val="none" w:sz="0" w:space="0" w:color="auto"/>
            <w:left w:val="none" w:sz="0" w:space="0" w:color="auto"/>
            <w:bottom w:val="none" w:sz="0" w:space="0" w:color="auto"/>
            <w:right w:val="none" w:sz="0" w:space="0" w:color="auto"/>
          </w:divBdr>
        </w:div>
        <w:div w:id="573128506">
          <w:marLeft w:val="0"/>
          <w:marRight w:val="0"/>
          <w:marTop w:val="0"/>
          <w:marBottom w:val="0"/>
          <w:divBdr>
            <w:top w:val="none" w:sz="0" w:space="0" w:color="auto"/>
            <w:left w:val="none" w:sz="0" w:space="0" w:color="auto"/>
            <w:bottom w:val="none" w:sz="0" w:space="0" w:color="auto"/>
            <w:right w:val="none" w:sz="0" w:space="0" w:color="auto"/>
          </w:divBdr>
        </w:div>
        <w:div w:id="1805152293">
          <w:marLeft w:val="0"/>
          <w:marRight w:val="0"/>
          <w:marTop w:val="0"/>
          <w:marBottom w:val="0"/>
          <w:divBdr>
            <w:top w:val="none" w:sz="0" w:space="0" w:color="auto"/>
            <w:left w:val="none" w:sz="0" w:space="0" w:color="auto"/>
            <w:bottom w:val="none" w:sz="0" w:space="0" w:color="auto"/>
            <w:right w:val="none" w:sz="0" w:space="0" w:color="auto"/>
          </w:divBdr>
        </w:div>
        <w:div w:id="1354846357">
          <w:marLeft w:val="0"/>
          <w:marRight w:val="0"/>
          <w:marTop w:val="0"/>
          <w:marBottom w:val="0"/>
          <w:divBdr>
            <w:top w:val="none" w:sz="0" w:space="0" w:color="auto"/>
            <w:left w:val="none" w:sz="0" w:space="0" w:color="auto"/>
            <w:bottom w:val="none" w:sz="0" w:space="0" w:color="auto"/>
            <w:right w:val="none" w:sz="0" w:space="0" w:color="auto"/>
          </w:divBdr>
        </w:div>
        <w:div w:id="2067146042">
          <w:marLeft w:val="0"/>
          <w:marRight w:val="0"/>
          <w:marTop w:val="0"/>
          <w:marBottom w:val="0"/>
          <w:divBdr>
            <w:top w:val="none" w:sz="0" w:space="0" w:color="auto"/>
            <w:left w:val="none" w:sz="0" w:space="0" w:color="auto"/>
            <w:bottom w:val="none" w:sz="0" w:space="0" w:color="auto"/>
            <w:right w:val="none" w:sz="0" w:space="0" w:color="auto"/>
          </w:divBdr>
        </w:div>
        <w:div w:id="822433194">
          <w:marLeft w:val="0"/>
          <w:marRight w:val="0"/>
          <w:marTop w:val="0"/>
          <w:marBottom w:val="0"/>
          <w:divBdr>
            <w:top w:val="none" w:sz="0" w:space="0" w:color="auto"/>
            <w:left w:val="none" w:sz="0" w:space="0" w:color="auto"/>
            <w:bottom w:val="none" w:sz="0" w:space="0" w:color="auto"/>
            <w:right w:val="none" w:sz="0" w:space="0" w:color="auto"/>
          </w:divBdr>
        </w:div>
        <w:div w:id="717358652">
          <w:marLeft w:val="0"/>
          <w:marRight w:val="0"/>
          <w:marTop w:val="0"/>
          <w:marBottom w:val="0"/>
          <w:divBdr>
            <w:top w:val="none" w:sz="0" w:space="0" w:color="auto"/>
            <w:left w:val="none" w:sz="0" w:space="0" w:color="auto"/>
            <w:bottom w:val="none" w:sz="0" w:space="0" w:color="auto"/>
            <w:right w:val="none" w:sz="0" w:space="0" w:color="auto"/>
          </w:divBdr>
        </w:div>
        <w:div w:id="1556895458">
          <w:marLeft w:val="0"/>
          <w:marRight w:val="0"/>
          <w:marTop w:val="0"/>
          <w:marBottom w:val="0"/>
          <w:divBdr>
            <w:top w:val="none" w:sz="0" w:space="0" w:color="auto"/>
            <w:left w:val="none" w:sz="0" w:space="0" w:color="auto"/>
            <w:bottom w:val="none" w:sz="0" w:space="0" w:color="auto"/>
            <w:right w:val="none" w:sz="0" w:space="0" w:color="auto"/>
          </w:divBdr>
        </w:div>
        <w:div w:id="1177038182">
          <w:marLeft w:val="0"/>
          <w:marRight w:val="0"/>
          <w:marTop w:val="0"/>
          <w:marBottom w:val="0"/>
          <w:divBdr>
            <w:top w:val="none" w:sz="0" w:space="0" w:color="auto"/>
            <w:left w:val="none" w:sz="0" w:space="0" w:color="auto"/>
            <w:bottom w:val="none" w:sz="0" w:space="0" w:color="auto"/>
            <w:right w:val="none" w:sz="0" w:space="0" w:color="auto"/>
          </w:divBdr>
        </w:div>
        <w:div w:id="206259266">
          <w:marLeft w:val="0"/>
          <w:marRight w:val="0"/>
          <w:marTop w:val="0"/>
          <w:marBottom w:val="0"/>
          <w:divBdr>
            <w:top w:val="none" w:sz="0" w:space="0" w:color="auto"/>
            <w:left w:val="none" w:sz="0" w:space="0" w:color="auto"/>
            <w:bottom w:val="none" w:sz="0" w:space="0" w:color="auto"/>
            <w:right w:val="none" w:sz="0" w:space="0" w:color="auto"/>
          </w:divBdr>
        </w:div>
      </w:divsChild>
    </w:div>
    <w:div w:id="1049459333">
      <w:bodyDiv w:val="1"/>
      <w:marLeft w:val="0"/>
      <w:marRight w:val="0"/>
      <w:marTop w:val="0"/>
      <w:marBottom w:val="0"/>
      <w:divBdr>
        <w:top w:val="none" w:sz="0" w:space="0" w:color="auto"/>
        <w:left w:val="none" w:sz="0" w:space="0" w:color="auto"/>
        <w:bottom w:val="none" w:sz="0" w:space="0" w:color="auto"/>
        <w:right w:val="none" w:sz="0" w:space="0" w:color="auto"/>
      </w:divBdr>
    </w:div>
    <w:div w:id="1097022055">
      <w:bodyDiv w:val="1"/>
      <w:marLeft w:val="0"/>
      <w:marRight w:val="0"/>
      <w:marTop w:val="0"/>
      <w:marBottom w:val="0"/>
      <w:divBdr>
        <w:top w:val="none" w:sz="0" w:space="0" w:color="auto"/>
        <w:left w:val="none" w:sz="0" w:space="0" w:color="auto"/>
        <w:bottom w:val="none" w:sz="0" w:space="0" w:color="auto"/>
        <w:right w:val="none" w:sz="0" w:space="0" w:color="auto"/>
      </w:divBdr>
    </w:div>
    <w:div w:id="1110975656">
      <w:bodyDiv w:val="1"/>
      <w:marLeft w:val="0"/>
      <w:marRight w:val="0"/>
      <w:marTop w:val="0"/>
      <w:marBottom w:val="0"/>
      <w:divBdr>
        <w:top w:val="none" w:sz="0" w:space="0" w:color="auto"/>
        <w:left w:val="none" w:sz="0" w:space="0" w:color="auto"/>
        <w:bottom w:val="none" w:sz="0" w:space="0" w:color="auto"/>
        <w:right w:val="none" w:sz="0" w:space="0" w:color="auto"/>
      </w:divBdr>
      <w:divsChild>
        <w:div w:id="1758360736">
          <w:marLeft w:val="0"/>
          <w:marRight w:val="0"/>
          <w:marTop w:val="0"/>
          <w:marBottom w:val="0"/>
          <w:divBdr>
            <w:top w:val="none" w:sz="0" w:space="0" w:color="auto"/>
            <w:left w:val="none" w:sz="0" w:space="0" w:color="auto"/>
            <w:bottom w:val="none" w:sz="0" w:space="0" w:color="auto"/>
            <w:right w:val="none" w:sz="0" w:space="0" w:color="auto"/>
          </w:divBdr>
        </w:div>
      </w:divsChild>
    </w:div>
    <w:div w:id="1356884858">
      <w:bodyDiv w:val="1"/>
      <w:marLeft w:val="0"/>
      <w:marRight w:val="0"/>
      <w:marTop w:val="0"/>
      <w:marBottom w:val="0"/>
      <w:divBdr>
        <w:top w:val="none" w:sz="0" w:space="0" w:color="auto"/>
        <w:left w:val="none" w:sz="0" w:space="0" w:color="auto"/>
        <w:bottom w:val="none" w:sz="0" w:space="0" w:color="auto"/>
        <w:right w:val="none" w:sz="0" w:space="0" w:color="auto"/>
      </w:divBdr>
      <w:divsChild>
        <w:div w:id="1921672515">
          <w:marLeft w:val="0"/>
          <w:marRight w:val="0"/>
          <w:marTop w:val="0"/>
          <w:marBottom w:val="0"/>
          <w:divBdr>
            <w:top w:val="none" w:sz="0" w:space="0" w:color="auto"/>
            <w:left w:val="none" w:sz="0" w:space="0" w:color="auto"/>
            <w:bottom w:val="none" w:sz="0" w:space="0" w:color="auto"/>
            <w:right w:val="none" w:sz="0" w:space="0" w:color="auto"/>
          </w:divBdr>
        </w:div>
      </w:divsChild>
    </w:div>
    <w:div w:id="1457944898">
      <w:bodyDiv w:val="1"/>
      <w:marLeft w:val="0"/>
      <w:marRight w:val="0"/>
      <w:marTop w:val="0"/>
      <w:marBottom w:val="0"/>
      <w:divBdr>
        <w:top w:val="none" w:sz="0" w:space="0" w:color="auto"/>
        <w:left w:val="none" w:sz="0" w:space="0" w:color="auto"/>
        <w:bottom w:val="none" w:sz="0" w:space="0" w:color="auto"/>
        <w:right w:val="none" w:sz="0" w:space="0" w:color="auto"/>
      </w:divBdr>
      <w:divsChild>
        <w:div w:id="825127079">
          <w:marLeft w:val="0"/>
          <w:marRight w:val="0"/>
          <w:marTop w:val="0"/>
          <w:marBottom w:val="0"/>
          <w:divBdr>
            <w:top w:val="none" w:sz="0" w:space="0" w:color="auto"/>
            <w:left w:val="none" w:sz="0" w:space="0" w:color="auto"/>
            <w:bottom w:val="none" w:sz="0" w:space="0" w:color="auto"/>
            <w:right w:val="none" w:sz="0" w:space="0" w:color="auto"/>
          </w:divBdr>
        </w:div>
      </w:divsChild>
    </w:div>
    <w:div w:id="1494561430">
      <w:bodyDiv w:val="1"/>
      <w:marLeft w:val="0"/>
      <w:marRight w:val="0"/>
      <w:marTop w:val="0"/>
      <w:marBottom w:val="0"/>
      <w:divBdr>
        <w:top w:val="none" w:sz="0" w:space="0" w:color="auto"/>
        <w:left w:val="none" w:sz="0" w:space="0" w:color="auto"/>
        <w:bottom w:val="none" w:sz="0" w:space="0" w:color="auto"/>
        <w:right w:val="none" w:sz="0" w:space="0" w:color="auto"/>
      </w:divBdr>
    </w:div>
    <w:div w:id="1577517469">
      <w:bodyDiv w:val="1"/>
      <w:marLeft w:val="0"/>
      <w:marRight w:val="0"/>
      <w:marTop w:val="0"/>
      <w:marBottom w:val="0"/>
      <w:divBdr>
        <w:top w:val="none" w:sz="0" w:space="0" w:color="auto"/>
        <w:left w:val="none" w:sz="0" w:space="0" w:color="auto"/>
        <w:bottom w:val="none" w:sz="0" w:space="0" w:color="auto"/>
        <w:right w:val="none" w:sz="0" w:space="0" w:color="auto"/>
      </w:divBdr>
    </w:div>
    <w:div w:id="1676690056">
      <w:bodyDiv w:val="1"/>
      <w:marLeft w:val="0"/>
      <w:marRight w:val="0"/>
      <w:marTop w:val="0"/>
      <w:marBottom w:val="0"/>
      <w:divBdr>
        <w:top w:val="none" w:sz="0" w:space="0" w:color="auto"/>
        <w:left w:val="none" w:sz="0" w:space="0" w:color="auto"/>
        <w:bottom w:val="none" w:sz="0" w:space="0" w:color="auto"/>
        <w:right w:val="none" w:sz="0" w:space="0" w:color="auto"/>
      </w:divBdr>
      <w:divsChild>
        <w:div w:id="838544720">
          <w:marLeft w:val="0"/>
          <w:marRight w:val="0"/>
          <w:marTop w:val="0"/>
          <w:marBottom w:val="0"/>
          <w:divBdr>
            <w:top w:val="none" w:sz="0" w:space="0" w:color="auto"/>
            <w:left w:val="none" w:sz="0" w:space="0" w:color="auto"/>
            <w:bottom w:val="none" w:sz="0" w:space="0" w:color="auto"/>
            <w:right w:val="none" w:sz="0" w:space="0" w:color="auto"/>
          </w:divBdr>
        </w:div>
      </w:divsChild>
    </w:div>
    <w:div w:id="1691953168">
      <w:bodyDiv w:val="1"/>
      <w:marLeft w:val="0"/>
      <w:marRight w:val="0"/>
      <w:marTop w:val="0"/>
      <w:marBottom w:val="0"/>
      <w:divBdr>
        <w:top w:val="none" w:sz="0" w:space="0" w:color="auto"/>
        <w:left w:val="none" w:sz="0" w:space="0" w:color="auto"/>
        <w:bottom w:val="none" w:sz="0" w:space="0" w:color="auto"/>
        <w:right w:val="none" w:sz="0" w:space="0" w:color="auto"/>
      </w:divBdr>
    </w:div>
    <w:div w:id="1722902717">
      <w:bodyDiv w:val="1"/>
      <w:marLeft w:val="0"/>
      <w:marRight w:val="0"/>
      <w:marTop w:val="0"/>
      <w:marBottom w:val="0"/>
      <w:divBdr>
        <w:top w:val="none" w:sz="0" w:space="0" w:color="auto"/>
        <w:left w:val="none" w:sz="0" w:space="0" w:color="auto"/>
        <w:bottom w:val="none" w:sz="0" w:space="0" w:color="auto"/>
        <w:right w:val="none" w:sz="0" w:space="0" w:color="auto"/>
      </w:divBdr>
      <w:divsChild>
        <w:div w:id="1759718692">
          <w:marLeft w:val="0"/>
          <w:marRight w:val="0"/>
          <w:marTop w:val="0"/>
          <w:marBottom w:val="0"/>
          <w:divBdr>
            <w:top w:val="none" w:sz="0" w:space="0" w:color="auto"/>
            <w:left w:val="none" w:sz="0" w:space="0" w:color="auto"/>
            <w:bottom w:val="none" w:sz="0" w:space="0" w:color="auto"/>
            <w:right w:val="none" w:sz="0" w:space="0" w:color="auto"/>
          </w:divBdr>
          <w:divsChild>
            <w:div w:id="1849514590">
              <w:marLeft w:val="0"/>
              <w:marRight w:val="0"/>
              <w:marTop w:val="0"/>
              <w:marBottom w:val="0"/>
              <w:divBdr>
                <w:top w:val="none" w:sz="0" w:space="0" w:color="auto"/>
                <w:left w:val="none" w:sz="0" w:space="0" w:color="auto"/>
                <w:bottom w:val="none" w:sz="0" w:space="0" w:color="auto"/>
                <w:right w:val="none" w:sz="0" w:space="0" w:color="auto"/>
              </w:divBdr>
              <w:divsChild>
                <w:div w:id="1885753983">
                  <w:marLeft w:val="0"/>
                  <w:marRight w:val="0"/>
                  <w:marTop w:val="0"/>
                  <w:marBottom w:val="0"/>
                  <w:divBdr>
                    <w:top w:val="none" w:sz="0" w:space="0" w:color="auto"/>
                    <w:left w:val="none" w:sz="0" w:space="0" w:color="auto"/>
                    <w:bottom w:val="none" w:sz="0" w:space="0" w:color="auto"/>
                    <w:right w:val="none" w:sz="0" w:space="0" w:color="auto"/>
                  </w:divBdr>
                  <w:divsChild>
                    <w:div w:id="1595437387">
                      <w:marLeft w:val="0"/>
                      <w:marRight w:val="0"/>
                      <w:marTop w:val="0"/>
                      <w:marBottom w:val="0"/>
                      <w:divBdr>
                        <w:top w:val="none" w:sz="0" w:space="0" w:color="auto"/>
                        <w:left w:val="none" w:sz="0" w:space="0" w:color="auto"/>
                        <w:bottom w:val="none" w:sz="0" w:space="0" w:color="auto"/>
                        <w:right w:val="none" w:sz="0" w:space="0" w:color="auto"/>
                      </w:divBdr>
                      <w:divsChild>
                        <w:div w:id="1423188897">
                          <w:marLeft w:val="0"/>
                          <w:marRight w:val="0"/>
                          <w:marTop w:val="0"/>
                          <w:marBottom w:val="0"/>
                          <w:divBdr>
                            <w:top w:val="none" w:sz="0" w:space="0" w:color="auto"/>
                            <w:left w:val="none" w:sz="0" w:space="0" w:color="auto"/>
                            <w:bottom w:val="none" w:sz="0" w:space="0" w:color="auto"/>
                            <w:right w:val="none" w:sz="0" w:space="0" w:color="auto"/>
                          </w:divBdr>
                        </w:div>
                        <w:div w:id="1575505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9280036">
          <w:marLeft w:val="0"/>
          <w:marRight w:val="0"/>
          <w:marTop w:val="0"/>
          <w:marBottom w:val="0"/>
          <w:divBdr>
            <w:top w:val="none" w:sz="0" w:space="0" w:color="auto"/>
            <w:left w:val="none" w:sz="0" w:space="0" w:color="auto"/>
            <w:bottom w:val="none" w:sz="0" w:space="0" w:color="auto"/>
            <w:right w:val="none" w:sz="0" w:space="0" w:color="auto"/>
          </w:divBdr>
        </w:div>
      </w:divsChild>
    </w:div>
    <w:div w:id="1760910062">
      <w:bodyDiv w:val="1"/>
      <w:marLeft w:val="0"/>
      <w:marRight w:val="0"/>
      <w:marTop w:val="0"/>
      <w:marBottom w:val="0"/>
      <w:divBdr>
        <w:top w:val="none" w:sz="0" w:space="0" w:color="auto"/>
        <w:left w:val="none" w:sz="0" w:space="0" w:color="auto"/>
        <w:bottom w:val="none" w:sz="0" w:space="0" w:color="auto"/>
        <w:right w:val="none" w:sz="0" w:space="0" w:color="auto"/>
      </w:divBdr>
      <w:divsChild>
        <w:div w:id="459154791">
          <w:marLeft w:val="0"/>
          <w:marRight w:val="0"/>
          <w:marTop w:val="0"/>
          <w:marBottom w:val="0"/>
          <w:divBdr>
            <w:top w:val="none" w:sz="0" w:space="0" w:color="auto"/>
            <w:left w:val="none" w:sz="0" w:space="0" w:color="auto"/>
            <w:bottom w:val="none" w:sz="0" w:space="0" w:color="auto"/>
            <w:right w:val="none" w:sz="0" w:space="0" w:color="auto"/>
          </w:divBdr>
        </w:div>
      </w:divsChild>
    </w:div>
    <w:div w:id="1811752762">
      <w:bodyDiv w:val="1"/>
      <w:marLeft w:val="0"/>
      <w:marRight w:val="0"/>
      <w:marTop w:val="0"/>
      <w:marBottom w:val="0"/>
      <w:divBdr>
        <w:top w:val="none" w:sz="0" w:space="0" w:color="auto"/>
        <w:left w:val="none" w:sz="0" w:space="0" w:color="auto"/>
        <w:bottom w:val="none" w:sz="0" w:space="0" w:color="auto"/>
        <w:right w:val="none" w:sz="0" w:space="0" w:color="auto"/>
      </w:divBdr>
      <w:divsChild>
        <w:div w:id="1518229560">
          <w:marLeft w:val="0"/>
          <w:marRight w:val="0"/>
          <w:marTop w:val="0"/>
          <w:marBottom w:val="0"/>
          <w:divBdr>
            <w:top w:val="none" w:sz="0" w:space="0" w:color="auto"/>
            <w:left w:val="none" w:sz="0" w:space="0" w:color="auto"/>
            <w:bottom w:val="none" w:sz="0" w:space="0" w:color="auto"/>
            <w:right w:val="none" w:sz="0" w:space="0" w:color="auto"/>
          </w:divBdr>
        </w:div>
      </w:divsChild>
    </w:div>
    <w:div w:id="1841265296">
      <w:bodyDiv w:val="1"/>
      <w:marLeft w:val="0"/>
      <w:marRight w:val="0"/>
      <w:marTop w:val="0"/>
      <w:marBottom w:val="0"/>
      <w:divBdr>
        <w:top w:val="none" w:sz="0" w:space="0" w:color="auto"/>
        <w:left w:val="none" w:sz="0" w:space="0" w:color="auto"/>
        <w:bottom w:val="none" w:sz="0" w:space="0" w:color="auto"/>
        <w:right w:val="none" w:sz="0" w:space="0" w:color="auto"/>
      </w:divBdr>
    </w:div>
    <w:div w:id="2087871569">
      <w:bodyDiv w:val="1"/>
      <w:marLeft w:val="0"/>
      <w:marRight w:val="0"/>
      <w:marTop w:val="0"/>
      <w:marBottom w:val="0"/>
      <w:divBdr>
        <w:top w:val="none" w:sz="0" w:space="0" w:color="auto"/>
        <w:left w:val="none" w:sz="0" w:space="0" w:color="auto"/>
        <w:bottom w:val="none" w:sz="0" w:space="0" w:color="auto"/>
        <w:right w:val="none" w:sz="0" w:space="0" w:color="auto"/>
      </w:divBdr>
    </w:div>
    <w:div w:id="2103914421">
      <w:bodyDiv w:val="1"/>
      <w:marLeft w:val="0"/>
      <w:marRight w:val="0"/>
      <w:marTop w:val="0"/>
      <w:marBottom w:val="0"/>
      <w:divBdr>
        <w:top w:val="none" w:sz="0" w:space="0" w:color="auto"/>
        <w:left w:val="none" w:sz="0" w:space="0" w:color="auto"/>
        <w:bottom w:val="none" w:sz="0" w:space="0" w:color="auto"/>
        <w:right w:val="none" w:sz="0" w:space="0" w:color="auto"/>
      </w:divBdr>
      <w:divsChild>
        <w:div w:id="650364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ov.uk/government/publications/sharing-nudes-and-semi-nudes-advice-for-education-settings-working-with-children-and-young-people" TargetMode="External"/><Relationship Id="rId18" Type="http://schemas.openxmlformats.org/officeDocument/2006/relationships/hyperlink" Target="https://www.mariecollinsfoundation.org.uk/How-We-Can-Help/Resources" TargetMode="External"/><Relationship Id="rId26" Type="http://schemas.openxmlformats.org/officeDocument/2006/relationships/header" Target="header1.xml"/><Relationship Id="rId39" Type="http://schemas.openxmlformats.org/officeDocument/2006/relationships/hyperlink" Target="https://nationalcollege.com/" TargetMode="External"/><Relationship Id="rId21" Type="http://schemas.openxmlformats.org/officeDocument/2006/relationships/hyperlink" Target="https://www.gov.uk/guidance/meeting-digital-and-technology-standards-in-schools-and-colleges/filtering-and-monitoring-core-standard" TargetMode="External"/><Relationship Id="rId34" Type="http://schemas.openxmlformats.org/officeDocument/2006/relationships/hyperlink" Target="https://www.swiggle.org.uk/" TargetMode="External"/><Relationship Id="rId42" Type="http://schemas.openxmlformats.org/officeDocument/2006/relationships/hyperlink" Target="https://genai.lgfl.net/" TargetMode="External"/><Relationship Id="rId47"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1.png"/><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auline.clark@oakhyrstgrangeschool.co.uk" TargetMode="External"/><Relationship Id="rId24" Type="http://schemas.openxmlformats.org/officeDocument/2006/relationships/hyperlink" Target="https://www.gov.uk/government/publications/searching-screening-and-confiscation" TargetMode="External"/><Relationship Id="rId32" Type="http://schemas.openxmlformats.org/officeDocument/2006/relationships/hyperlink" Target="https://www.youtube.com/watch?v=Hs6gmNoMhqM" TargetMode="External"/><Relationship Id="rId37" Type="http://schemas.openxmlformats.org/officeDocument/2006/relationships/hyperlink" Target="https://nofilming.lgfl.net" TargetMode="External"/><Relationship Id="rId40" Type="http://schemas.openxmlformats.org/officeDocument/2006/relationships/hyperlink" Target="https://www.nspcc.org.uk" TargetMode="External"/><Relationship Id="rId45" Type="http://schemas.openxmlformats.org/officeDocument/2006/relationships/hyperlink" Target="https://www.nationalcrimeagency.gov.uk/news/sadistic-online-harm-groups-putting-people-at-unprecedented-risk-warns-the-nca" TargetMode="External"/><Relationship Id="rId5" Type="http://schemas.openxmlformats.org/officeDocument/2006/relationships/numbering" Target="numbering.xml"/><Relationship Id="rId15" Type="http://schemas.openxmlformats.org/officeDocument/2006/relationships/hyperlink" Target="https://nudes.lgfl.net" TargetMode="External"/><Relationship Id="rId23" Type="http://schemas.openxmlformats.org/officeDocument/2006/relationships/hyperlink" Target="https://www.gov.uk/government/publications/generative-artificial-intelligence-in-education/generative-artificial-intelligence-ai-in-education" TargetMode="External"/><Relationship Id="rId28" Type="http://schemas.openxmlformats.org/officeDocument/2006/relationships/footer" Target="footer1.xml"/><Relationship Id="rId36" Type="http://schemas.openxmlformats.org/officeDocument/2006/relationships/hyperlink" Target="https://www.childrenscommissioner.gov.uk/our-work/digital/5-a-day/" TargetMode="External"/><Relationship Id="rId10" Type="http://schemas.openxmlformats.org/officeDocument/2006/relationships/endnotes" Target="endnotes.xml"/><Relationship Id="rId19" Type="http://schemas.openxmlformats.org/officeDocument/2006/relationships/image" Target="media/image2.png"/><Relationship Id="rId31" Type="http://schemas.openxmlformats.org/officeDocument/2006/relationships/footer" Target="footer3.xml"/><Relationship Id="rId44" Type="http://schemas.openxmlformats.org/officeDocument/2006/relationships/hyperlink" Target="https://www.iwf.org.uk/annual-data-insights-report-2025/"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sharing-nudes-and-semi-nudes-advice-for-education-settings-working-with-children-and-young-people/sharing-nudes-and-semi-nudes-how-to-respond-to-an-incident-overview" TargetMode="External"/><Relationship Id="rId22" Type="http://schemas.openxmlformats.org/officeDocument/2006/relationships/hyperlink" Target="https://schoolprotect.lgfl.net" TargetMode="External"/><Relationship Id="rId27" Type="http://schemas.openxmlformats.org/officeDocument/2006/relationships/header" Target="header2.xml"/><Relationship Id="rId30" Type="http://schemas.openxmlformats.org/officeDocument/2006/relationships/header" Target="header3.xml"/><Relationship Id="rId35" Type="http://schemas.openxmlformats.org/officeDocument/2006/relationships/hyperlink" Target="https://www.kiddle.co/" TargetMode="External"/><Relationship Id="rId43" Type="http://schemas.openxmlformats.org/officeDocument/2006/relationships/hyperlink" Target="https://www.ofcom.org.uk/media-use-and-attitudes/media-habits-children" TargetMode="External"/><Relationship Id="rId48"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mailto:DSL@oakhyrstgrangeschool.co.uk" TargetMode="External"/><Relationship Id="rId17" Type="http://schemas.openxmlformats.org/officeDocument/2006/relationships/hyperlink" Target="https://www.gov.uk/government/publications/sharing-nudes-and-semi-nudes-advice-for-education-settings-working-with-children-and-young-people" TargetMode="External"/><Relationship Id="rId25" Type="http://schemas.openxmlformats.org/officeDocument/2006/relationships/hyperlink" Target="https://www.gov.uk/government/publications/relationships-education-relationships-and-sex-education-rse-and-health-education" TargetMode="External"/><Relationship Id="rId33" Type="http://schemas.openxmlformats.org/officeDocument/2006/relationships/hyperlink" Target="https://static.lgfl.net/LgflNet/downloads/online-safety/posters/LGfL-DigiSafe-Online-Tutors-Safeguarding-Guidance.pdf" TargetMode="External"/><Relationship Id="rId38" Type="http://schemas.openxmlformats.org/officeDocument/2006/relationships/hyperlink" Target="https://parentsafe.lgfl.net/" TargetMode="External"/><Relationship Id="rId46" Type="http://schemas.openxmlformats.org/officeDocument/2006/relationships/hyperlink" Target="https://www.gov.uk/government/statistics/cyber-security-breaches-survey-20252026/cyber-security-breaches-survey-20252026-education-institutions-findings" TargetMode="External"/><Relationship Id="rId20" Type="http://schemas.openxmlformats.org/officeDocument/2006/relationships/hyperlink" Target="https://swgfl.org.uk/helplines/professionals-online-safety-helpline/" TargetMode="External"/><Relationship Id="rId41" Type="http://schemas.openxmlformats.org/officeDocument/2006/relationships/hyperlink" Target="http://www.thinkuknow.co.u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4067440C320564C9D85FBFC10982776" ma:contentTypeVersion="19" ma:contentTypeDescription="Create a new document." ma:contentTypeScope="" ma:versionID="1e178bf4c21fb4b6f3cdb64d339580b8">
  <xsd:schema xmlns:xsd="http://www.w3.org/2001/XMLSchema" xmlns:xs="http://www.w3.org/2001/XMLSchema" xmlns:p="http://schemas.microsoft.com/office/2006/metadata/properties" xmlns:ns3="b9b0f31a-fa3e-468f-ad66-2290c448c98b" xmlns:ns4="24c0e7bd-6c00-45b3-b4a0-dd3a1916f267" targetNamespace="http://schemas.microsoft.com/office/2006/metadata/properties" ma:root="true" ma:fieldsID="00c9e38f8a7710a038646ee9df82fa14" ns3:_="" ns4:_="">
    <xsd:import namespace="b9b0f31a-fa3e-468f-ad66-2290c448c98b"/>
    <xsd:import namespace="24c0e7bd-6c00-45b3-b4a0-dd3a1916f267"/>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LengthInSeconds" minOccurs="0"/>
                <xsd:element ref="ns3:MediaServiceOCR" minOccurs="0"/>
                <xsd:element ref="ns3:_activity" minOccurs="0"/>
                <xsd:element ref="ns3:MediaServiceObjectDetectorVersions" minOccurs="0"/>
                <xsd:element ref="ns3:MediaServiceSystemTags" minOccurs="0"/>
                <xsd:element ref="ns3:MediaServiceSearchProperties"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b0f31a-fa3e-468f-ad66-2290c448c9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CR" ma:index="20" nillable="true" ma:displayName="Extracted Text" ma:internalName="MediaServiceOCR" ma:readOnly="true">
      <xsd:simpleType>
        <xsd:restriction base="dms:Note">
          <xsd:maxLength value="255"/>
        </xsd:restriction>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4c0e7bd-6c00-45b3-b4a0-dd3a1916f26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b9b0f31a-fa3e-468f-ad66-2290c448c98b"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467A24-40E7-4000-B5BD-EFB545CF3A5C}">
  <ds:schemaRefs>
    <ds:schemaRef ds:uri="http://schemas.microsoft.com/sharepoint/v3/contenttype/forms"/>
  </ds:schemaRefs>
</ds:datastoreItem>
</file>

<file path=customXml/itemProps2.xml><?xml version="1.0" encoding="utf-8"?>
<ds:datastoreItem xmlns:ds="http://schemas.openxmlformats.org/officeDocument/2006/customXml" ds:itemID="{C127986A-3575-4875-B818-9844EACC8D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b0f31a-fa3e-468f-ad66-2290c448c98b"/>
    <ds:schemaRef ds:uri="24c0e7bd-6c00-45b3-b4a0-dd3a1916f2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2C1EA3-0758-47BF-A228-DD0E1B983AFD}">
  <ds:schemaRefs>
    <ds:schemaRef ds:uri="http://www.w3.org/XML/1998/namespace"/>
    <ds:schemaRef ds:uri="http://schemas.microsoft.com/office/2006/metadata/properties"/>
    <ds:schemaRef ds:uri="http://purl.org/dc/elements/1.1/"/>
    <ds:schemaRef ds:uri="http://purl.org/dc/terms/"/>
    <ds:schemaRef ds:uri="http://schemas.openxmlformats.org/package/2006/metadata/core-properties"/>
    <ds:schemaRef ds:uri="http://schemas.microsoft.com/office/2006/documentManagement/types"/>
    <ds:schemaRef ds:uri="24c0e7bd-6c00-45b3-b4a0-dd3a1916f267"/>
    <ds:schemaRef ds:uri="b9b0f31a-fa3e-468f-ad66-2290c448c98b"/>
    <ds:schemaRef ds:uri="http://schemas.microsoft.com/office/infopath/2007/PartnerControls"/>
    <ds:schemaRef ds:uri="http://purl.org/dc/dcmitype/"/>
  </ds:schemaRefs>
</ds:datastoreItem>
</file>

<file path=customXml/itemProps4.xml><?xml version="1.0" encoding="utf-8"?>
<ds:datastoreItem xmlns:ds="http://schemas.openxmlformats.org/officeDocument/2006/customXml" ds:itemID="{0E1FD3DD-F8EB-4EA0-8692-34BA1D5BB7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46</Pages>
  <Words>17683</Words>
  <Characters>100795</Characters>
  <Application>Microsoft Office Word</Application>
  <DocSecurity>0</DocSecurity>
  <Lines>839</Lines>
  <Paragraphs>236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Hayley Plant</dc:creator>
  <cp:keywords/>
  <dc:description/>
  <cp:lastModifiedBy>Danielle Myers</cp:lastModifiedBy>
  <cp:revision>8</cp:revision>
  <cp:lastPrinted>2025-09-12T09:34:00Z</cp:lastPrinted>
  <dcterms:created xsi:type="dcterms:W3CDTF">2026-09-07T12:06:00Z</dcterms:created>
  <dcterms:modified xsi:type="dcterms:W3CDTF">2026-09-22T14:23:00Z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0x010100B4067440C320564C9D85FBFC10982776</vt:lpwstr>
  </property>
</Properties>
</file>