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B40CED" w14:textId="2AAE3D4B" w:rsidR="00096F88" w:rsidRPr="006D1EF1" w:rsidRDefault="00096F88" w:rsidP="006D1EF1">
      <w:pPr>
        <w:spacing w:after="0" w:line="240" w:lineRule="auto"/>
        <w:rPr>
          <w:rFonts w:cstheme="minorHAnsi"/>
          <w:b/>
          <w:bCs/>
        </w:rPr>
      </w:pPr>
      <w:bookmarkStart w:id="0" w:name="_GoBack"/>
      <w:bookmarkEnd w:id="0"/>
    </w:p>
    <w:p w14:paraId="00C75A1D" w14:textId="7469CEBF" w:rsidR="002B0D37" w:rsidRPr="006D1EF1" w:rsidRDefault="002B0D37" w:rsidP="006D1EF1">
      <w:pPr>
        <w:spacing w:after="0" w:line="240" w:lineRule="auto"/>
        <w:rPr>
          <w:rFonts w:cstheme="minorHAnsi"/>
          <w:b/>
          <w:bCs/>
        </w:rPr>
      </w:pPr>
    </w:p>
    <w:p w14:paraId="1BAFD625" w14:textId="571FADE4" w:rsidR="002B0D37" w:rsidRPr="006D1EF1" w:rsidRDefault="00AD0C46" w:rsidP="006D1EF1">
      <w:pPr>
        <w:spacing w:after="0" w:line="240" w:lineRule="auto"/>
        <w:rPr>
          <w:rFonts w:cstheme="minorHAnsi"/>
          <w:b/>
          <w:bCs/>
          <w:u w:val="single"/>
        </w:rPr>
      </w:pPr>
      <w:r w:rsidRPr="006D1EF1">
        <w:rPr>
          <w:rFonts w:cstheme="minorHAnsi"/>
          <w:b/>
          <w:bCs/>
          <w:u w:val="single"/>
        </w:rPr>
        <w:t>More</w:t>
      </w:r>
      <w:r w:rsidR="00B33A1F" w:rsidRPr="006D1EF1">
        <w:rPr>
          <w:rFonts w:cstheme="minorHAnsi"/>
          <w:b/>
          <w:bCs/>
          <w:u w:val="single"/>
        </w:rPr>
        <w:t xml:space="preserve"> Able, Talented and </w:t>
      </w:r>
      <w:r w:rsidR="00E63304" w:rsidRPr="006D1EF1">
        <w:rPr>
          <w:rFonts w:cstheme="minorHAnsi"/>
          <w:b/>
          <w:bCs/>
          <w:u w:val="single"/>
        </w:rPr>
        <w:t>Passionate</w:t>
      </w:r>
      <w:r w:rsidR="00B33A1F" w:rsidRPr="006D1EF1">
        <w:rPr>
          <w:rFonts w:cstheme="minorHAnsi"/>
          <w:b/>
          <w:bCs/>
          <w:u w:val="single"/>
        </w:rPr>
        <w:t xml:space="preserve"> Pupils Policy</w:t>
      </w:r>
    </w:p>
    <w:p w14:paraId="6C014E00" w14:textId="602B1CDB" w:rsidR="002B0D37" w:rsidRPr="006D1EF1" w:rsidRDefault="002B0D37" w:rsidP="006D1EF1">
      <w:pPr>
        <w:rPr>
          <w:rFonts w:eastAsia="MS Mincho" w:cstheme="minorHAnsi"/>
          <w:b/>
          <w:lang w:val="en-US"/>
        </w:rPr>
      </w:pPr>
    </w:p>
    <w:tbl>
      <w:tblPr>
        <w:tblW w:w="0" w:type="auto"/>
        <w:tblCellMar>
          <w:left w:w="0" w:type="dxa"/>
          <w:right w:w="0" w:type="dxa"/>
        </w:tblCellMar>
        <w:tblLook w:val="04A0" w:firstRow="1" w:lastRow="0" w:firstColumn="1" w:lastColumn="0" w:noHBand="0" w:noVBand="1"/>
      </w:tblPr>
      <w:tblGrid>
        <w:gridCol w:w="4508"/>
        <w:gridCol w:w="4508"/>
      </w:tblGrid>
      <w:tr w:rsidR="002B0D37" w:rsidRPr="006D1EF1" w14:paraId="67C972E2" w14:textId="77777777" w:rsidTr="12843D46">
        <w:tc>
          <w:tcPr>
            <w:tcW w:w="450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252DBAC" w14:textId="3874C502" w:rsidR="002B0D37" w:rsidRPr="006D1EF1" w:rsidRDefault="002B0D37" w:rsidP="006D1EF1">
            <w:pPr>
              <w:rPr>
                <w:rFonts w:eastAsia="MS Mincho" w:cstheme="minorHAnsi"/>
                <w:lang w:val="en-US"/>
              </w:rPr>
            </w:pPr>
            <w:bookmarkStart w:id="1" w:name="_Hlk208834308"/>
            <w:r w:rsidRPr="006D1EF1">
              <w:rPr>
                <w:rFonts w:eastAsia="MS Mincho" w:cstheme="minorHAnsi"/>
                <w:lang w:val="en-US"/>
              </w:rPr>
              <w:t>Date:</w:t>
            </w:r>
          </w:p>
        </w:tc>
        <w:tc>
          <w:tcPr>
            <w:tcW w:w="4508"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4FC23072" w14:textId="7D306864" w:rsidR="002B0D37" w:rsidRPr="006D1EF1" w:rsidRDefault="2FC86ABE" w:rsidP="006D1EF1">
            <w:pPr>
              <w:rPr>
                <w:rFonts w:cstheme="minorHAnsi"/>
              </w:rPr>
            </w:pPr>
            <w:r w:rsidRPr="006D1EF1">
              <w:rPr>
                <w:rFonts w:eastAsia="MS Mincho" w:cstheme="minorHAnsi"/>
                <w:lang w:val="en-US"/>
              </w:rPr>
              <w:t>14.09.2026</w:t>
            </w:r>
          </w:p>
        </w:tc>
      </w:tr>
      <w:tr w:rsidR="002B0D37" w:rsidRPr="006D1EF1" w14:paraId="1E33F4FF" w14:textId="77777777" w:rsidTr="12843D46">
        <w:tc>
          <w:tcPr>
            <w:tcW w:w="450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6493067" w14:textId="77777777" w:rsidR="002B0D37" w:rsidRPr="006D1EF1" w:rsidRDefault="002B0D37" w:rsidP="006D1EF1">
            <w:pPr>
              <w:rPr>
                <w:rFonts w:eastAsia="MS Mincho" w:cstheme="minorHAnsi"/>
                <w:lang w:val="en-US"/>
              </w:rPr>
            </w:pPr>
            <w:r w:rsidRPr="006D1EF1">
              <w:rPr>
                <w:rFonts w:eastAsia="MS Mincho" w:cstheme="minorHAnsi"/>
                <w:lang w:val="en-US"/>
              </w:rPr>
              <w:t xml:space="preserve">Next Review Date: </w:t>
            </w:r>
          </w:p>
        </w:tc>
        <w:tc>
          <w:tcPr>
            <w:tcW w:w="4508" w:type="dxa"/>
            <w:tcBorders>
              <w:top w:val="nil"/>
              <w:left w:val="nil"/>
              <w:bottom w:val="single" w:sz="8" w:space="0" w:color="auto"/>
              <w:right w:val="single" w:sz="8" w:space="0" w:color="auto"/>
            </w:tcBorders>
            <w:tcMar>
              <w:top w:w="0" w:type="dxa"/>
              <w:left w:w="108" w:type="dxa"/>
              <w:bottom w:w="0" w:type="dxa"/>
              <w:right w:w="108" w:type="dxa"/>
            </w:tcMar>
          </w:tcPr>
          <w:p w14:paraId="30D2B344" w14:textId="32675AAF" w:rsidR="002B0D37" w:rsidRPr="006D1EF1" w:rsidRDefault="00766CA3" w:rsidP="006D1EF1">
            <w:pPr>
              <w:rPr>
                <w:rFonts w:eastAsia="MS Mincho" w:cstheme="minorHAnsi"/>
                <w:lang w:val="en-US"/>
              </w:rPr>
            </w:pPr>
            <w:r>
              <w:rPr>
                <w:rFonts w:eastAsia="MS Mincho" w:cstheme="minorHAnsi"/>
                <w:lang w:val="en-US"/>
              </w:rPr>
              <w:t>September 2027</w:t>
            </w:r>
          </w:p>
        </w:tc>
      </w:tr>
      <w:tr w:rsidR="002B0D37" w:rsidRPr="006D1EF1" w14:paraId="2BE3CE10" w14:textId="77777777" w:rsidTr="12843D46">
        <w:trPr>
          <w:trHeight w:val="67"/>
        </w:trPr>
        <w:tc>
          <w:tcPr>
            <w:tcW w:w="450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A4AA471" w14:textId="77777777" w:rsidR="002B0D37" w:rsidRPr="006D1EF1" w:rsidRDefault="002B0D37" w:rsidP="006D1EF1">
            <w:pPr>
              <w:rPr>
                <w:rFonts w:eastAsia="MS Mincho" w:cstheme="minorHAnsi"/>
                <w:lang w:val="en-US"/>
              </w:rPr>
            </w:pPr>
            <w:r w:rsidRPr="006D1EF1">
              <w:rPr>
                <w:rFonts w:eastAsia="MS Mincho" w:cstheme="minorHAnsi"/>
                <w:lang w:val="en-US"/>
              </w:rPr>
              <w:t xml:space="preserve">Policy Owner:  </w:t>
            </w:r>
          </w:p>
        </w:tc>
        <w:tc>
          <w:tcPr>
            <w:tcW w:w="4508" w:type="dxa"/>
            <w:tcBorders>
              <w:top w:val="nil"/>
              <w:left w:val="nil"/>
              <w:bottom w:val="single" w:sz="8" w:space="0" w:color="auto"/>
              <w:right w:val="single" w:sz="8" w:space="0" w:color="auto"/>
            </w:tcBorders>
            <w:tcMar>
              <w:top w:w="0" w:type="dxa"/>
              <w:left w:w="108" w:type="dxa"/>
              <w:bottom w:w="0" w:type="dxa"/>
              <w:right w:w="108" w:type="dxa"/>
            </w:tcMar>
          </w:tcPr>
          <w:p w14:paraId="2C9359AB" w14:textId="44EC3BA7" w:rsidR="002B0D37" w:rsidRPr="006D1EF1" w:rsidRDefault="002B0D37" w:rsidP="006D1EF1">
            <w:pPr>
              <w:rPr>
                <w:rFonts w:eastAsia="MS Mincho" w:cstheme="minorHAnsi"/>
                <w:lang w:val="en-US"/>
              </w:rPr>
            </w:pPr>
            <w:r w:rsidRPr="006D1EF1">
              <w:rPr>
                <w:rFonts w:eastAsia="MS Mincho" w:cstheme="minorHAnsi"/>
                <w:lang w:val="en-US"/>
              </w:rPr>
              <w:t>La</w:t>
            </w:r>
            <w:r w:rsidR="00B33A1F" w:rsidRPr="006D1EF1">
              <w:rPr>
                <w:rFonts w:eastAsia="MS Mincho" w:cstheme="minorHAnsi"/>
                <w:lang w:val="en-US"/>
              </w:rPr>
              <w:t>ura McKiernan</w:t>
            </w:r>
          </w:p>
        </w:tc>
      </w:tr>
      <w:tr w:rsidR="002B0D37" w:rsidRPr="006D1EF1" w14:paraId="207EB3F9" w14:textId="77777777" w:rsidTr="12843D46">
        <w:tc>
          <w:tcPr>
            <w:tcW w:w="450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D650697" w14:textId="77777777" w:rsidR="002B0D37" w:rsidRPr="006D1EF1" w:rsidRDefault="002B0D37" w:rsidP="006D1EF1">
            <w:pPr>
              <w:rPr>
                <w:rFonts w:eastAsia="MS Mincho" w:cstheme="minorHAnsi"/>
                <w:lang w:val="en-US"/>
              </w:rPr>
            </w:pPr>
            <w:r w:rsidRPr="006D1EF1">
              <w:rPr>
                <w:rFonts w:eastAsia="MS Mincho" w:cstheme="minorHAnsi"/>
                <w:lang w:val="en-US"/>
              </w:rPr>
              <w:t xml:space="preserve">Ratified @ FGB/Committee Name &amp; Date: </w:t>
            </w:r>
          </w:p>
        </w:tc>
        <w:tc>
          <w:tcPr>
            <w:tcW w:w="4508" w:type="dxa"/>
            <w:tcBorders>
              <w:top w:val="nil"/>
              <w:left w:val="nil"/>
              <w:bottom w:val="single" w:sz="8" w:space="0" w:color="auto"/>
              <w:right w:val="single" w:sz="8" w:space="0" w:color="auto"/>
            </w:tcBorders>
            <w:tcMar>
              <w:top w:w="0" w:type="dxa"/>
              <w:left w:w="108" w:type="dxa"/>
              <w:bottom w:w="0" w:type="dxa"/>
              <w:right w:w="108" w:type="dxa"/>
            </w:tcMar>
          </w:tcPr>
          <w:p w14:paraId="07BAB357" w14:textId="77777777" w:rsidR="002B0D37" w:rsidRPr="006D1EF1" w:rsidRDefault="002B0D37" w:rsidP="006D1EF1">
            <w:pPr>
              <w:rPr>
                <w:rFonts w:eastAsia="MS Mincho" w:cstheme="minorHAnsi"/>
                <w:lang w:val="en-US"/>
              </w:rPr>
            </w:pPr>
          </w:p>
        </w:tc>
      </w:tr>
      <w:bookmarkEnd w:id="1"/>
    </w:tbl>
    <w:p w14:paraId="37CB271B" w14:textId="77777777" w:rsidR="002B0D37" w:rsidRPr="006D1EF1" w:rsidRDefault="002B0D37" w:rsidP="006D1EF1">
      <w:pPr>
        <w:rPr>
          <w:rFonts w:eastAsia="MS Mincho" w:cstheme="minorHAnsi"/>
          <w:lang w:val="en-US"/>
        </w:rPr>
      </w:pPr>
    </w:p>
    <w:tbl>
      <w:tblPr>
        <w:tblStyle w:val="TableGrid"/>
        <w:tblW w:w="0" w:type="auto"/>
        <w:tblLook w:val="04A0" w:firstRow="1" w:lastRow="0" w:firstColumn="1" w:lastColumn="0" w:noHBand="0" w:noVBand="1"/>
      </w:tblPr>
      <w:tblGrid>
        <w:gridCol w:w="704"/>
        <w:gridCol w:w="5954"/>
        <w:gridCol w:w="2268"/>
      </w:tblGrid>
      <w:tr w:rsidR="002B0D37" w:rsidRPr="006D1EF1" w14:paraId="581AB78F" w14:textId="77777777" w:rsidTr="008175C7">
        <w:tc>
          <w:tcPr>
            <w:tcW w:w="704" w:type="dxa"/>
          </w:tcPr>
          <w:p w14:paraId="07A813E0" w14:textId="77777777" w:rsidR="002B0D37" w:rsidRPr="006D1EF1" w:rsidRDefault="002B0D37" w:rsidP="006D1EF1">
            <w:pPr>
              <w:spacing w:after="0" w:line="240" w:lineRule="auto"/>
              <w:rPr>
                <w:rFonts w:cstheme="minorHAnsi"/>
              </w:rPr>
            </w:pPr>
            <w:r w:rsidRPr="006D1EF1">
              <w:rPr>
                <w:rFonts w:cstheme="minorHAnsi"/>
              </w:rPr>
              <w:t>Date</w:t>
            </w:r>
          </w:p>
        </w:tc>
        <w:tc>
          <w:tcPr>
            <w:tcW w:w="5954" w:type="dxa"/>
          </w:tcPr>
          <w:p w14:paraId="560F1C6A" w14:textId="77777777" w:rsidR="002B0D37" w:rsidRPr="006D1EF1" w:rsidRDefault="002B0D37" w:rsidP="006D1EF1">
            <w:pPr>
              <w:spacing w:after="0" w:line="240" w:lineRule="auto"/>
              <w:rPr>
                <w:rFonts w:cstheme="minorHAnsi"/>
              </w:rPr>
            </w:pPr>
            <w:r w:rsidRPr="006D1EF1">
              <w:rPr>
                <w:rFonts w:cstheme="minorHAnsi"/>
              </w:rPr>
              <w:t>Amendment</w:t>
            </w:r>
          </w:p>
        </w:tc>
        <w:tc>
          <w:tcPr>
            <w:tcW w:w="2268" w:type="dxa"/>
          </w:tcPr>
          <w:p w14:paraId="1CC1F683" w14:textId="77777777" w:rsidR="002B0D37" w:rsidRPr="006D1EF1" w:rsidRDefault="002B0D37" w:rsidP="006D1EF1">
            <w:pPr>
              <w:spacing w:after="0" w:line="240" w:lineRule="auto"/>
              <w:rPr>
                <w:rFonts w:cstheme="minorHAnsi"/>
              </w:rPr>
            </w:pPr>
            <w:r w:rsidRPr="006D1EF1">
              <w:rPr>
                <w:rFonts w:cstheme="minorHAnsi"/>
              </w:rPr>
              <w:t>Staff Member</w:t>
            </w:r>
          </w:p>
        </w:tc>
      </w:tr>
      <w:tr w:rsidR="002B0D37" w:rsidRPr="006D1EF1" w14:paraId="5C7ED0B7" w14:textId="77777777" w:rsidTr="008175C7">
        <w:tc>
          <w:tcPr>
            <w:tcW w:w="704" w:type="dxa"/>
          </w:tcPr>
          <w:p w14:paraId="1400DD17" w14:textId="77777777" w:rsidR="002B0D37" w:rsidRPr="006D1EF1" w:rsidRDefault="002B0D37" w:rsidP="006D1EF1">
            <w:pPr>
              <w:spacing w:after="0" w:line="240" w:lineRule="auto"/>
              <w:rPr>
                <w:rFonts w:cstheme="minorHAnsi"/>
              </w:rPr>
            </w:pPr>
          </w:p>
        </w:tc>
        <w:tc>
          <w:tcPr>
            <w:tcW w:w="5954" w:type="dxa"/>
          </w:tcPr>
          <w:p w14:paraId="002E83AA" w14:textId="77777777" w:rsidR="002B0D37" w:rsidRPr="006D1EF1" w:rsidRDefault="002B0D37" w:rsidP="006D1EF1">
            <w:pPr>
              <w:spacing w:after="0" w:line="240" w:lineRule="auto"/>
              <w:rPr>
                <w:rFonts w:cstheme="minorHAnsi"/>
              </w:rPr>
            </w:pPr>
          </w:p>
        </w:tc>
        <w:tc>
          <w:tcPr>
            <w:tcW w:w="2268" w:type="dxa"/>
          </w:tcPr>
          <w:p w14:paraId="137DCF1A" w14:textId="77777777" w:rsidR="002B0D37" w:rsidRPr="006D1EF1" w:rsidRDefault="002B0D37" w:rsidP="006D1EF1">
            <w:pPr>
              <w:spacing w:after="0" w:line="240" w:lineRule="auto"/>
              <w:rPr>
                <w:rFonts w:cstheme="minorHAnsi"/>
              </w:rPr>
            </w:pPr>
          </w:p>
        </w:tc>
      </w:tr>
      <w:tr w:rsidR="002B0D37" w:rsidRPr="006D1EF1" w14:paraId="57954356" w14:textId="77777777" w:rsidTr="008175C7">
        <w:tc>
          <w:tcPr>
            <w:tcW w:w="704" w:type="dxa"/>
          </w:tcPr>
          <w:p w14:paraId="0819F480" w14:textId="77777777" w:rsidR="002B0D37" w:rsidRPr="006D1EF1" w:rsidRDefault="002B0D37" w:rsidP="006D1EF1">
            <w:pPr>
              <w:spacing w:after="0" w:line="240" w:lineRule="auto"/>
              <w:rPr>
                <w:rFonts w:cstheme="minorHAnsi"/>
              </w:rPr>
            </w:pPr>
          </w:p>
        </w:tc>
        <w:tc>
          <w:tcPr>
            <w:tcW w:w="5954" w:type="dxa"/>
          </w:tcPr>
          <w:p w14:paraId="66C58D64" w14:textId="77777777" w:rsidR="002B0D37" w:rsidRPr="006D1EF1" w:rsidRDefault="002B0D37" w:rsidP="006D1EF1">
            <w:pPr>
              <w:spacing w:after="0" w:line="240" w:lineRule="auto"/>
              <w:rPr>
                <w:rFonts w:cstheme="minorHAnsi"/>
              </w:rPr>
            </w:pPr>
          </w:p>
        </w:tc>
        <w:tc>
          <w:tcPr>
            <w:tcW w:w="2268" w:type="dxa"/>
          </w:tcPr>
          <w:p w14:paraId="43CE2CB0" w14:textId="77777777" w:rsidR="002B0D37" w:rsidRPr="006D1EF1" w:rsidRDefault="002B0D37" w:rsidP="006D1EF1">
            <w:pPr>
              <w:spacing w:after="0" w:line="240" w:lineRule="auto"/>
              <w:rPr>
                <w:rFonts w:cstheme="minorHAnsi"/>
              </w:rPr>
            </w:pPr>
          </w:p>
        </w:tc>
      </w:tr>
      <w:tr w:rsidR="002B0D37" w:rsidRPr="006D1EF1" w14:paraId="1DE08CF4" w14:textId="77777777" w:rsidTr="008175C7">
        <w:tc>
          <w:tcPr>
            <w:tcW w:w="704" w:type="dxa"/>
          </w:tcPr>
          <w:p w14:paraId="14452D8F" w14:textId="77777777" w:rsidR="002B0D37" w:rsidRPr="006D1EF1" w:rsidRDefault="002B0D37" w:rsidP="006D1EF1">
            <w:pPr>
              <w:spacing w:after="0" w:line="240" w:lineRule="auto"/>
              <w:rPr>
                <w:rFonts w:cstheme="minorHAnsi"/>
              </w:rPr>
            </w:pPr>
          </w:p>
        </w:tc>
        <w:tc>
          <w:tcPr>
            <w:tcW w:w="5954" w:type="dxa"/>
          </w:tcPr>
          <w:p w14:paraId="3CF18F55" w14:textId="77777777" w:rsidR="002B0D37" w:rsidRPr="006D1EF1" w:rsidRDefault="002B0D37" w:rsidP="006D1EF1">
            <w:pPr>
              <w:spacing w:after="0" w:line="240" w:lineRule="auto"/>
              <w:rPr>
                <w:rFonts w:cstheme="minorHAnsi"/>
              </w:rPr>
            </w:pPr>
          </w:p>
        </w:tc>
        <w:tc>
          <w:tcPr>
            <w:tcW w:w="2268" w:type="dxa"/>
          </w:tcPr>
          <w:p w14:paraId="1A147531" w14:textId="77777777" w:rsidR="002B0D37" w:rsidRPr="006D1EF1" w:rsidRDefault="002B0D37" w:rsidP="006D1EF1">
            <w:pPr>
              <w:spacing w:after="0" w:line="240" w:lineRule="auto"/>
              <w:rPr>
                <w:rFonts w:cstheme="minorHAnsi"/>
              </w:rPr>
            </w:pPr>
          </w:p>
        </w:tc>
      </w:tr>
      <w:tr w:rsidR="002B0D37" w:rsidRPr="006D1EF1" w14:paraId="6D1EF80E" w14:textId="77777777" w:rsidTr="008175C7">
        <w:tc>
          <w:tcPr>
            <w:tcW w:w="704" w:type="dxa"/>
          </w:tcPr>
          <w:p w14:paraId="4A8C304D" w14:textId="77777777" w:rsidR="002B0D37" w:rsidRPr="006D1EF1" w:rsidRDefault="002B0D37" w:rsidP="006D1EF1">
            <w:pPr>
              <w:spacing w:after="0" w:line="240" w:lineRule="auto"/>
              <w:rPr>
                <w:rFonts w:cstheme="minorHAnsi"/>
              </w:rPr>
            </w:pPr>
          </w:p>
        </w:tc>
        <w:tc>
          <w:tcPr>
            <w:tcW w:w="5954" w:type="dxa"/>
          </w:tcPr>
          <w:p w14:paraId="7F25D4A2" w14:textId="77777777" w:rsidR="002B0D37" w:rsidRPr="006D1EF1" w:rsidRDefault="002B0D37" w:rsidP="006D1EF1">
            <w:pPr>
              <w:spacing w:after="0" w:line="240" w:lineRule="auto"/>
              <w:rPr>
                <w:rFonts w:cstheme="minorHAnsi"/>
              </w:rPr>
            </w:pPr>
          </w:p>
        </w:tc>
        <w:tc>
          <w:tcPr>
            <w:tcW w:w="2268" w:type="dxa"/>
          </w:tcPr>
          <w:p w14:paraId="695B42CF" w14:textId="77777777" w:rsidR="002B0D37" w:rsidRPr="006D1EF1" w:rsidRDefault="002B0D37" w:rsidP="006D1EF1">
            <w:pPr>
              <w:spacing w:after="0" w:line="240" w:lineRule="auto"/>
              <w:rPr>
                <w:rFonts w:cstheme="minorHAnsi"/>
              </w:rPr>
            </w:pPr>
          </w:p>
        </w:tc>
      </w:tr>
    </w:tbl>
    <w:p w14:paraId="581F30C3" w14:textId="77777777" w:rsidR="002B0D37" w:rsidRPr="006D1EF1" w:rsidRDefault="002B0D37" w:rsidP="006D1EF1">
      <w:pPr>
        <w:rPr>
          <w:rFonts w:eastAsia="MS Mincho" w:cstheme="minorHAnsi"/>
          <w:lang w:val="en-US"/>
        </w:rPr>
      </w:pPr>
    </w:p>
    <w:p w14:paraId="3F9E9676" w14:textId="77777777" w:rsidR="002B0D37" w:rsidRPr="006D1EF1" w:rsidRDefault="002B0D37" w:rsidP="006D1EF1">
      <w:pPr>
        <w:rPr>
          <w:rFonts w:eastAsia="MS Mincho" w:cstheme="minorHAnsi"/>
          <w:lang w:val="en-US"/>
        </w:rPr>
      </w:pPr>
    </w:p>
    <w:p w14:paraId="41FEFCBE" w14:textId="77777777" w:rsidR="002B0D37" w:rsidRPr="006D1EF1" w:rsidRDefault="002B0D37" w:rsidP="006D1EF1">
      <w:pPr>
        <w:rPr>
          <w:rFonts w:eastAsia="MS Mincho" w:cstheme="minorHAnsi"/>
          <w:b/>
          <w:lang w:val="en-US"/>
        </w:rPr>
      </w:pPr>
      <w:r w:rsidRPr="006D1EF1">
        <w:rPr>
          <w:rFonts w:eastAsia="MS Mincho" w:cstheme="minorHAnsi"/>
          <w:b/>
          <w:lang w:val="en-US"/>
        </w:rPr>
        <w:t>Mission Statement</w:t>
      </w:r>
    </w:p>
    <w:p w14:paraId="6E32D0A0" w14:textId="77777777" w:rsidR="002B0D37" w:rsidRPr="006D1EF1" w:rsidRDefault="002B0D37" w:rsidP="006D1EF1">
      <w:pPr>
        <w:rPr>
          <w:rFonts w:eastAsia="MS Mincho" w:cstheme="minorHAnsi"/>
          <w:lang w:val="en-US"/>
        </w:rPr>
      </w:pPr>
      <w:r w:rsidRPr="006D1EF1">
        <w:rPr>
          <w:rFonts w:eastAsia="MS Mincho" w:cstheme="minorHAnsi"/>
          <w:lang w:val="en-US"/>
        </w:rPr>
        <w:t>We are committed to providing a supportive, enjoyable and family style environment in which every child is nurtured and encouraged to achieve their potential through a broad-based curriculum and opportunities for developing sporting, dramatic, artistic and musical talents.</w:t>
      </w:r>
    </w:p>
    <w:p w14:paraId="2E7A6E88" w14:textId="77777777" w:rsidR="002B0D37" w:rsidRPr="006D1EF1" w:rsidRDefault="002B0D37" w:rsidP="006D1EF1">
      <w:pPr>
        <w:rPr>
          <w:rFonts w:eastAsia="MS Mincho" w:cstheme="minorHAnsi"/>
          <w:lang w:val="en-US"/>
        </w:rPr>
      </w:pPr>
    </w:p>
    <w:p w14:paraId="29EF1A2B" w14:textId="77777777" w:rsidR="002B0D37" w:rsidRPr="006D1EF1" w:rsidRDefault="002B0D37" w:rsidP="006D1EF1">
      <w:pPr>
        <w:rPr>
          <w:rFonts w:eastAsia="MS Mincho" w:cstheme="minorHAnsi"/>
          <w:b/>
          <w:lang w:val="en-US"/>
        </w:rPr>
      </w:pPr>
      <w:bookmarkStart w:id="2" w:name="_Hlk208834729"/>
      <w:r w:rsidRPr="006D1EF1">
        <w:rPr>
          <w:rFonts w:eastAsia="MS Mincho" w:cstheme="minorHAnsi"/>
          <w:b/>
          <w:lang w:val="en-US"/>
        </w:rPr>
        <w:t>Statement of Aims &amp; Objectives</w:t>
      </w:r>
      <w:bookmarkEnd w:id="2"/>
    </w:p>
    <w:p w14:paraId="54CBB764" w14:textId="77777777" w:rsidR="002B0D37" w:rsidRPr="006D1EF1" w:rsidRDefault="002B0D37" w:rsidP="006D1EF1">
      <w:pPr>
        <w:numPr>
          <w:ilvl w:val="0"/>
          <w:numId w:val="1"/>
        </w:numPr>
        <w:spacing w:after="0" w:line="240" w:lineRule="auto"/>
        <w:rPr>
          <w:rFonts w:eastAsia="MS Mincho" w:cstheme="minorHAnsi"/>
          <w:lang w:val="en-US"/>
        </w:rPr>
      </w:pPr>
      <w:r w:rsidRPr="006D1EF1">
        <w:rPr>
          <w:rFonts w:eastAsia="MS Mincho" w:cstheme="minorHAnsi"/>
          <w:lang w:val="en-US"/>
        </w:rPr>
        <w:t>To enable each child to fulfil their own academic and personal potential.</w:t>
      </w:r>
    </w:p>
    <w:p w14:paraId="26475404" w14:textId="421E794A" w:rsidR="002B0D37" w:rsidRPr="006D1EF1" w:rsidRDefault="002B0D37" w:rsidP="006D1EF1">
      <w:pPr>
        <w:numPr>
          <w:ilvl w:val="0"/>
          <w:numId w:val="1"/>
        </w:numPr>
        <w:spacing w:after="0" w:line="240" w:lineRule="auto"/>
        <w:rPr>
          <w:rFonts w:eastAsia="MS Mincho" w:cstheme="minorHAnsi"/>
          <w:lang w:val="en-US"/>
        </w:rPr>
      </w:pPr>
      <w:r w:rsidRPr="006D1EF1">
        <w:rPr>
          <w:rFonts w:eastAsia="MS Mincho" w:cstheme="minorHAnsi"/>
          <w:lang w:val="en-US"/>
        </w:rPr>
        <w:t xml:space="preserve">To </w:t>
      </w:r>
      <w:r w:rsidR="00A45352" w:rsidRPr="006D1EF1">
        <w:rPr>
          <w:rFonts w:eastAsia="MS Mincho" w:cstheme="minorHAnsi"/>
          <w:lang w:val="en-US"/>
        </w:rPr>
        <w:t>instill</w:t>
      </w:r>
      <w:r w:rsidRPr="006D1EF1">
        <w:rPr>
          <w:rFonts w:eastAsia="MS Mincho" w:cstheme="minorHAnsi"/>
          <w:lang w:val="en-US"/>
        </w:rPr>
        <w:t xml:space="preserve"> in every child the importance of developing personal initiative and to foster in them a belief that they can fulfil their potential in any area of school life.</w:t>
      </w:r>
    </w:p>
    <w:p w14:paraId="196EEB62" w14:textId="77777777" w:rsidR="002B0D37" w:rsidRPr="006D1EF1" w:rsidRDefault="002B0D37" w:rsidP="006D1EF1">
      <w:pPr>
        <w:numPr>
          <w:ilvl w:val="0"/>
          <w:numId w:val="1"/>
        </w:numPr>
        <w:spacing w:after="0" w:line="240" w:lineRule="auto"/>
        <w:rPr>
          <w:rFonts w:eastAsia="MS Mincho" w:cstheme="minorHAnsi"/>
          <w:lang w:val="en-US"/>
        </w:rPr>
      </w:pPr>
      <w:r w:rsidRPr="006D1EF1">
        <w:rPr>
          <w:rFonts w:eastAsia="MS Mincho" w:cstheme="minorHAnsi"/>
          <w:lang w:val="en-US"/>
        </w:rPr>
        <w:t>To provide a broad based academic and extra-curricular education that is delivered in such a way as to satisfy the learning needs of each and every pupil.</w:t>
      </w:r>
    </w:p>
    <w:p w14:paraId="4F48BE7B" w14:textId="77777777" w:rsidR="002B0D37" w:rsidRPr="006D1EF1" w:rsidRDefault="002B0D37" w:rsidP="006D1EF1">
      <w:pPr>
        <w:numPr>
          <w:ilvl w:val="0"/>
          <w:numId w:val="1"/>
        </w:numPr>
        <w:spacing w:after="0" w:line="240" w:lineRule="auto"/>
        <w:rPr>
          <w:rFonts w:eastAsia="MS Mincho" w:cstheme="minorHAnsi"/>
          <w:lang w:val="en-US"/>
        </w:rPr>
      </w:pPr>
      <w:r w:rsidRPr="006D1EF1">
        <w:rPr>
          <w:rFonts w:eastAsia="MS Mincho" w:cstheme="minorHAnsi"/>
          <w:lang w:val="en-US"/>
        </w:rPr>
        <w:t>To help each pupil to develop both a set of Christian values and an understanding and appreciation of other religious beliefs.</w:t>
      </w:r>
    </w:p>
    <w:p w14:paraId="34C05125" w14:textId="77777777" w:rsidR="002B0D37" w:rsidRPr="006D1EF1" w:rsidRDefault="002B0D37" w:rsidP="006D1EF1">
      <w:pPr>
        <w:numPr>
          <w:ilvl w:val="0"/>
          <w:numId w:val="1"/>
        </w:numPr>
        <w:spacing w:after="0" w:line="240" w:lineRule="auto"/>
        <w:rPr>
          <w:rFonts w:eastAsia="MS Mincho" w:cstheme="minorHAnsi"/>
          <w:lang w:val="en-US"/>
        </w:rPr>
      </w:pPr>
      <w:r w:rsidRPr="006D1EF1">
        <w:rPr>
          <w:rFonts w:eastAsia="MS Mincho" w:cstheme="minorHAnsi"/>
          <w:lang w:val="en-US"/>
        </w:rPr>
        <w:t>To learn the difference between right and wrong and to appreciate that rights and responsibilities are equally balanced.</w:t>
      </w:r>
    </w:p>
    <w:p w14:paraId="50F5D7D3" w14:textId="77777777" w:rsidR="002B0D37" w:rsidRPr="006D1EF1" w:rsidRDefault="002B0D37" w:rsidP="006D1EF1">
      <w:pPr>
        <w:numPr>
          <w:ilvl w:val="0"/>
          <w:numId w:val="1"/>
        </w:numPr>
        <w:spacing w:after="0" w:line="240" w:lineRule="auto"/>
        <w:rPr>
          <w:rFonts w:eastAsia="MS Mincho" w:cstheme="minorHAnsi"/>
          <w:lang w:val="en-US"/>
        </w:rPr>
      </w:pPr>
      <w:r w:rsidRPr="006D1EF1">
        <w:rPr>
          <w:rFonts w:eastAsia="MS Mincho" w:cstheme="minorHAnsi"/>
          <w:lang w:val="en-US"/>
        </w:rPr>
        <w:t>To develop and promote a sense of caring and community between the pupils within the school and the wider community as a whole.</w:t>
      </w:r>
    </w:p>
    <w:p w14:paraId="02659C43" w14:textId="73EEA761" w:rsidR="002B0D37" w:rsidRPr="006D1EF1" w:rsidRDefault="002B0D37" w:rsidP="006D1EF1">
      <w:pPr>
        <w:numPr>
          <w:ilvl w:val="0"/>
          <w:numId w:val="1"/>
        </w:numPr>
        <w:spacing w:after="0" w:line="240" w:lineRule="auto"/>
        <w:rPr>
          <w:rFonts w:eastAsia="MS Mincho" w:cstheme="minorHAnsi"/>
          <w:lang w:val="en-US"/>
        </w:rPr>
      </w:pPr>
      <w:r w:rsidRPr="006D1EF1">
        <w:rPr>
          <w:rFonts w:eastAsia="MS Mincho" w:cstheme="minorHAnsi"/>
          <w:lang w:val="en-US"/>
        </w:rPr>
        <w:t xml:space="preserve">To </w:t>
      </w:r>
      <w:r w:rsidR="00A45352" w:rsidRPr="006D1EF1">
        <w:rPr>
          <w:rFonts w:eastAsia="MS Mincho" w:cstheme="minorHAnsi"/>
          <w:lang w:val="en-US"/>
        </w:rPr>
        <w:t>instill</w:t>
      </w:r>
      <w:r w:rsidRPr="006D1EF1">
        <w:rPr>
          <w:rFonts w:eastAsia="MS Mincho" w:cstheme="minorHAnsi"/>
          <w:lang w:val="en-US"/>
        </w:rPr>
        <w:t xml:space="preserve"> in each pupil a high degree of self-respect and respect for their fellow pupils, teachers and other adults.</w:t>
      </w:r>
    </w:p>
    <w:p w14:paraId="0F286B51" w14:textId="77777777" w:rsidR="002B0D37" w:rsidRPr="006D1EF1" w:rsidRDefault="002B0D37" w:rsidP="006D1EF1">
      <w:pPr>
        <w:numPr>
          <w:ilvl w:val="0"/>
          <w:numId w:val="1"/>
        </w:numPr>
        <w:spacing w:after="0" w:line="240" w:lineRule="auto"/>
        <w:rPr>
          <w:rFonts w:eastAsia="MS Mincho" w:cstheme="minorHAnsi"/>
          <w:lang w:val="en-US"/>
        </w:rPr>
      </w:pPr>
      <w:r w:rsidRPr="006D1EF1">
        <w:rPr>
          <w:rFonts w:eastAsia="MS Mincho" w:cstheme="minorHAnsi"/>
          <w:lang w:val="en-US"/>
        </w:rPr>
        <w:t>To prepare each child for the transition to the next stage of their education and to be able to take advantage of any opportunities as they present themselves</w:t>
      </w:r>
    </w:p>
    <w:p w14:paraId="1CA9C604" w14:textId="77777777" w:rsidR="002B0D37" w:rsidRPr="006D1EF1" w:rsidRDefault="002B0D37" w:rsidP="006D1EF1">
      <w:pPr>
        <w:rPr>
          <w:rFonts w:eastAsia="MS Mincho" w:cstheme="minorHAnsi"/>
          <w:b/>
          <w:lang w:val="en-US"/>
        </w:rPr>
      </w:pPr>
    </w:p>
    <w:p w14:paraId="381E4BCA" w14:textId="77777777" w:rsidR="002B0D37" w:rsidRPr="006D1EF1" w:rsidRDefault="002B0D37" w:rsidP="006D1EF1">
      <w:pPr>
        <w:rPr>
          <w:rFonts w:eastAsia="MS Mincho" w:cstheme="minorHAnsi"/>
          <w:b/>
          <w:lang w:val="en-US"/>
        </w:rPr>
      </w:pPr>
    </w:p>
    <w:p w14:paraId="7D4E5108" w14:textId="77777777" w:rsidR="002B0D37" w:rsidRPr="006D1EF1" w:rsidRDefault="002B0D37" w:rsidP="006D1EF1">
      <w:pPr>
        <w:rPr>
          <w:rFonts w:eastAsia="MS Mincho" w:cstheme="minorHAnsi"/>
          <w:b/>
          <w:lang w:val="en-US"/>
        </w:rPr>
      </w:pPr>
      <w:r w:rsidRPr="006D1EF1">
        <w:rPr>
          <w:rFonts w:eastAsia="MS Mincho" w:cstheme="minorHAnsi"/>
          <w:b/>
          <w:lang w:val="en-US"/>
        </w:rPr>
        <w:t xml:space="preserve">Safeguarding </w:t>
      </w:r>
    </w:p>
    <w:p w14:paraId="40879924" w14:textId="77777777" w:rsidR="002B0D37" w:rsidRPr="006D1EF1" w:rsidRDefault="002B0D37" w:rsidP="006D1EF1">
      <w:pPr>
        <w:rPr>
          <w:rFonts w:eastAsia="MS Mincho" w:cstheme="minorHAnsi"/>
          <w:lang w:val="en-US"/>
        </w:rPr>
      </w:pPr>
      <w:r w:rsidRPr="006D1EF1">
        <w:rPr>
          <w:rFonts w:eastAsia="MS Mincho" w:cstheme="minorHAnsi"/>
          <w:lang w:val="en-US"/>
        </w:rPr>
        <w:lastRenderedPageBreak/>
        <w:t xml:space="preserve">Oakhyrst Grange School is committed to safeguarding and promoting the welfare of children and young people and expects all staff and volunteers to share this commitment. At this school we respect and value all children and are committed to providing a caring, friendly and safe environment for our pupils so that they can learn in a relaxed and secure atmosphere.  We believe that every pupil should be able to participate in all school activities in an enjoyable and safe environment and be protected from harm.  This is the responsibility of every adult employed by, or invited to deliver services at Oakhyrst Grange School.  We recognise our responsibility to safeguard all who access school and promote the welfare of all of our pupils by protecting them from physical, sexual and emotional abuse, neglect and bullying.   This should be read in conjunction with the Safeguarding Policy.  </w:t>
      </w:r>
    </w:p>
    <w:p w14:paraId="2D0AD006" w14:textId="77777777" w:rsidR="002B0D37" w:rsidRPr="006D1EF1" w:rsidRDefault="002B0D37" w:rsidP="006D1EF1">
      <w:pPr>
        <w:rPr>
          <w:rFonts w:eastAsia="MS Mincho" w:cstheme="minorHAnsi"/>
          <w:lang w:val="en-US"/>
        </w:rPr>
      </w:pPr>
      <w:r w:rsidRPr="006D1EF1">
        <w:rPr>
          <w:rFonts w:eastAsia="MS Mincho" w:cstheme="minorHAnsi"/>
          <w:lang w:val="en-US"/>
        </w:rPr>
        <w:t xml:space="preserve">All staff will be asked to complete training annually following KCSIE updates.  Further safeguard training will take place throughout the year.  All staff must wear their lanyards at all times.  </w:t>
      </w:r>
    </w:p>
    <w:p w14:paraId="12DB36C5" w14:textId="77777777" w:rsidR="002B0D37" w:rsidRPr="006D1EF1" w:rsidRDefault="002B0D37" w:rsidP="006D1EF1">
      <w:pPr>
        <w:rPr>
          <w:rFonts w:eastAsia="MS Mincho" w:cstheme="minorHAnsi"/>
          <w:lang w:val="en-US"/>
        </w:rPr>
      </w:pPr>
    </w:p>
    <w:p w14:paraId="49149398" w14:textId="77777777" w:rsidR="002B4B6E" w:rsidRPr="006D1EF1" w:rsidRDefault="002B4B6E" w:rsidP="006D1EF1">
      <w:pPr>
        <w:spacing w:before="240" w:after="120"/>
        <w:rPr>
          <w:rFonts w:cstheme="minorHAnsi"/>
        </w:rPr>
      </w:pPr>
      <w:r w:rsidRPr="006D1EF1">
        <w:rPr>
          <w:rFonts w:cstheme="minorHAnsi"/>
        </w:rPr>
        <w:t xml:space="preserve">The Safeguarding governor is: Pauline Clark  </w:t>
      </w:r>
      <w:hyperlink r:id="rId8" w:history="1">
        <w:r w:rsidRPr="006D1EF1">
          <w:rPr>
            <w:rStyle w:val="Hyperlink"/>
            <w:rFonts w:cstheme="minorHAnsi"/>
          </w:rPr>
          <w:t>Pauline.clark@oakhyrstgrangeschool.co.uk</w:t>
        </w:r>
      </w:hyperlink>
      <w:r w:rsidRPr="006D1EF1">
        <w:rPr>
          <w:rFonts w:cstheme="minorHAnsi"/>
        </w:rPr>
        <w:t xml:space="preserve"> </w:t>
      </w:r>
      <w:r w:rsidRPr="006D1EF1">
        <w:rPr>
          <w:rFonts w:cstheme="minorHAnsi"/>
        </w:rPr>
        <w:br/>
      </w:r>
    </w:p>
    <w:p w14:paraId="356F01FD" w14:textId="77777777" w:rsidR="002B4B6E" w:rsidRPr="006D1EF1" w:rsidRDefault="002B4B6E" w:rsidP="006D1EF1">
      <w:pPr>
        <w:spacing w:before="240" w:after="120"/>
        <w:rPr>
          <w:rFonts w:cstheme="minorHAnsi"/>
        </w:rPr>
      </w:pPr>
      <w:r w:rsidRPr="006D1EF1">
        <w:rPr>
          <w:rFonts w:cstheme="minorHAnsi"/>
        </w:rPr>
        <w:t xml:space="preserve">DSL: Roxann Dowling (Head of EYFS) </w:t>
      </w:r>
    </w:p>
    <w:p w14:paraId="7EAC2398" w14:textId="77777777" w:rsidR="002B4B6E" w:rsidRPr="006D1EF1" w:rsidRDefault="002B4B6E" w:rsidP="006D1EF1">
      <w:pPr>
        <w:spacing w:after="120"/>
        <w:rPr>
          <w:rFonts w:cstheme="minorHAnsi"/>
        </w:rPr>
      </w:pPr>
      <w:r w:rsidRPr="006D1EF1">
        <w:rPr>
          <w:rFonts w:cstheme="minorHAnsi"/>
        </w:rPr>
        <w:t xml:space="preserve">DDSL: Gemma Mitchell (Headteacher) </w:t>
      </w:r>
    </w:p>
    <w:p w14:paraId="2CDE7282" w14:textId="77777777" w:rsidR="002B4B6E" w:rsidRPr="006D1EF1" w:rsidRDefault="002B4B6E" w:rsidP="006D1EF1">
      <w:pPr>
        <w:spacing w:after="120"/>
        <w:rPr>
          <w:rFonts w:cstheme="minorHAnsi"/>
        </w:rPr>
      </w:pPr>
      <w:r w:rsidRPr="006D1EF1">
        <w:rPr>
          <w:rFonts w:cstheme="minorHAnsi"/>
        </w:rPr>
        <w:t xml:space="preserve">DDSL: Faye Dance (Deputy Headteacher)  </w:t>
      </w:r>
      <w:r w:rsidRPr="006D1EF1">
        <w:rPr>
          <w:rFonts w:cstheme="minorHAnsi"/>
        </w:rPr>
        <w:br/>
      </w:r>
    </w:p>
    <w:p w14:paraId="6CDBBB77" w14:textId="77777777" w:rsidR="002B4B6E" w:rsidRPr="006D1EF1" w:rsidRDefault="002B4B6E" w:rsidP="006D1EF1">
      <w:pPr>
        <w:spacing w:after="120"/>
        <w:rPr>
          <w:rFonts w:cstheme="minorHAnsi"/>
        </w:rPr>
      </w:pPr>
      <w:r w:rsidRPr="006D1EF1">
        <w:rPr>
          <w:rFonts w:cstheme="minorHAnsi"/>
        </w:rPr>
        <w:t>Telephone: 01883 343344</w:t>
      </w:r>
    </w:p>
    <w:p w14:paraId="44B3C70E" w14:textId="77777777" w:rsidR="002B4B6E" w:rsidRPr="006D1EF1" w:rsidRDefault="002B4B6E" w:rsidP="006D1EF1">
      <w:pPr>
        <w:rPr>
          <w:rFonts w:cstheme="minorHAnsi"/>
          <w:b/>
          <w:u w:val="single"/>
        </w:rPr>
      </w:pPr>
      <w:r w:rsidRPr="006D1EF1">
        <w:rPr>
          <w:rFonts w:cstheme="minorHAnsi"/>
        </w:rPr>
        <w:t xml:space="preserve">Safeguarding Team: </w:t>
      </w:r>
      <w:hyperlink r:id="rId9" w:history="1">
        <w:r w:rsidRPr="006D1EF1">
          <w:rPr>
            <w:rStyle w:val="Hyperlink"/>
            <w:rFonts w:cstheme="minorHAnsi"/>
          </w:rPr>
          <w:t>DSL@oakhyrstgrangeschool.co.uk</w:t>
        </w:r>
      </w:hyperlink>
    </w:p>
    <w:p w14:paraId="5C3CB503" w14:textId="5C6006AF" w:rsidR="00FD7D91" w:rsidRPr="006D1EF1" w:rsidRDefault="00096F88" w:rsidP="006D1EF1">
      <w:pPr>
        <w:tabs>
          <w:tab w:val="left" w:pos="4125"/>
        </w:tabs>
        <w:spacing w:after="0" w:line="240" w:lineRule="auto"/>
        <w:rPr>
          <w:rFonts w:cstheme="minorHAnsi"/>
          <w:b/>
          <w:bCs/>
        </w:rPr>
      </w:pPr>
      <w:r w:rsidRPr="006D1EF1">
        <w:rPr>
          <w:rFonts w:cstheme="minorHAnsi"/>
          <w:b/>
          <w:bCs/>
        </w:rPr>
        <w:tab/>
      </w:r>
      <w:r w:rsidRPr="006D1EF1">
        <w:rPr>
          <w:rFonts w:cstheme="minorHAnsi"/>
          <w:b/>
          <w:bCs/>
        </w:rPr>
        <w:tab/>
      </w:r>
    </w:p>
    <w:p w14:paraId="57E35203" w14:textId="60483730" w:rsidR="0096585E" w:rsidRDefault="0096585E" w:rsidP="0096585E">
      <w:pPr>
        <w:pStyle w:val="ListParagraph"/>
        <w:spacing w:after="0" w:line="240" w:lineRule="auto"/>
        <w:rPr>
          <w:rFonts w:cstheme="minorHAnsi"/>
          <w:b/>
          <w:bCs/>
        </w:rPr>
      </w:pPr>
    </w:p>
    <w:p w14:paraId="4D7A0DFE" w14:textId="5E77B625" w:rsidR="0096585E" w:rsidRDefault="0096585E" w:rsidP="0096585E">
      <w:pPr>
        <w:pStyle w:val="ListParagraph"/>
        <w:spacing w:after="0" w:line="240" w:lineRule="auto"/>
        <w:rPr>
          <w:rFonts w:cstheme="minorHAnsi"/>
          <w:b/>
          <w:bCs/>
        </w:rPr>
      </w:pPr>
    </w:p>
    <w:p w14:paraId="3193805C" w14:textId="02B017E0" w:rsidR="0096585E" w:rsidRDefault="0096585E" w:rsidP="0096585E">
      <w:pPr>
        <w:pStyle w:val="ListParagraph"/>
        <w:spacing w:after="0" w:line="240" w:lineRule="auto"/>
        <w:rPr>
          <w:rFonts w:cstheme="minorHAnsi"/>
          <w:b/>
          <w:bCs/>
        </w:rPr>
      </w:pPr>
    </w:p>
    <w:p w14:paraId="3890A6AC" w14:textId="2056D41A" w:rsidR="0096585E" w:rsidRDefault="0096585E" w:rsidP="0096585E">
      <w:pPr>
        <w:pStyle w:val="ListParagraph"/>
        <w:spacing w:after="0" w:line="240" w:lineRule="auto"/>
        <w:rPr>
          <w:rFonts w:cstheme="minorHAnsi"/>
          <w:b/>
          <w:bCs/>
        </w:rPr>
      </w:pPr>
    </w:p>
    <w:p w14:paraId="3E13BC17" w14:textId="1623A59C" w:rsidR="0096585E" w:rsidRDefault="0096585E" w:rsidP="0096585E">
      <w:pPr>
        <w:pStyle w:val="ListParagraph"/>
        <w:spacing w:after="0" w:line="240" w:lineRule="auto"/>
        <w:rPr>
          <w:rFonts w:cstheme="minorHAnsi"/>
          <w:b/>
          <w:bCs/>
        </w:rPr>
      </w:pPr>
    </w:p>
    <w:p w14:paraId="709510AF" w14:textId="21AE0090" w:rsidR="0096585E" w:rsidRDefault="0096585E" w:rsidP="0096585E">
      <w:pPr>
        <w:pStyle w:val="ListParagraph"/>
        <w:spacing w:after="0" w:line="240" w:lineRule="auto"/>
        <w:rPr>
          <w:rFonts w:cstheme="minorHAnsi"/>
          <w:b/>
          <w:bCs/>
        </w:rPr>
      </w:pPr>
    </w:p>
    <w:p w14:paraId="2B5858E0" w14:textId="77564491" w:rsidR="0096585E" w:rsidRDefault="0096585E" w:rsidP="0096585E">
      <w:pPr>
        <w:pStyle w:val="ListParagraph"/>
        <w:spacing w:after="0" w:line="240" w:lineRule="auto"/>
        <w:rPr>
          <w:rFonts w:cstheme="minorHAnsi"/>
          <w:b/>
          <w:bCs/>
        </w:rPr>
      </w:pPr>
    </w:p>
    <w:p w14:paraId="43915B8C" w14:textId="3A71E0DA" w:rsidR="0096585E" w:rsidRDefault="0096585E" w:rsidP="0096585E">
      <w:pPr>
        <w:pStyle w:val="ListParagraph"/>
        <w:spacing w:after="0" w:line="240" w:lineRule="auto"/>
        <w:rPr>
          <w:rFonts w:cstheme="minorHAnsi"/>
          <w:b/>
          <w:bCs/>
        </w:rPr>
      </w:pPr>
    </w:p>
    <w:p w14:paraId="3DCBE09D" w14:textId="5174C392" w:rsidR="0096585E" w:rsidRDefault="0096585E" w:rsidP="0096585E">
      <w:pPr>
        <w:pStyle w:val="ListParagraph"/>
        <w:spacing w:after="0" w:line="240" w:lineRule="auto"/>
        <w:rPr>
          <w:rFonts w:cstheme="minorHAnsi"/>
          <w:b/>
          <w:bCs/>
        </w:rPr>
      </w:pPr>
    </w:p>
    <w:p w14:paraId="077F9E65" w14:textId="45EC40D0" w:rsidR="0096585E" w:rsidRDefault="0096585E" w:rsidP="0096585E">
      <w:pPr>
        <w:pStyle w:val="ListParagraph"/>
        <w:spacing w:after="0" w:line="240" w:lineRule="auto"/>
        <w:rPr>
          <w:rFonts w:cstheme="minorHAnsi"/>
          <w:b/>
          <w:bCs/>
        </w:rPr>
      </w:pPr>
    </w:p>
    <w:p w14:paraId="137F4747" w14:textId="14DE2EDC" w:rsidR="0096585E" w:rsidRDefault="0096585E" w:rsidP="0096585E">
      <w:pPr>
        <w:pStyle w:val="ListParagraph"/>
        <w:spacing w:after="0" w:line="240" w:lineRule="auto"/>
        <w:rPr>
          <w:rFonts w:cstheme="minorHAnsi"/>
          <w:b/>
          <w:bCs/>
        </w:rPr>
      </w:pPr>
    </w:p>
    <w:p w14:paraId="2AB86D03" w14:textId="003AE3AF" w:rsidR="0096585E" w:rsidRDefault="0096585E" w:rsidP="0096585E">
      <w:pPr>
        <w:pStyle w:val="ListParagraph"/>
        <w:spacing w:after="0" w:line="240" w:lineRule="auto"/>
        <w:rPr>
          <w:rFonts w:cstheme="minorHAnsi"/>
          <w:b/>
          <w:bCs/>
        </w:rPr>
      </w:pPr>
    </w:p>
    <w:p w14:paraId="6E3D7103" w14:textId="46256206" w:rsidR="0096585E" w:rsidRDefault="0096585E" w:rsidP="0096585E">
      <w:pPr>
        <w:pStyle w:val="ListParagraph"/>
        <w:spacing w:after="0" w:line="240" w:lineRule="auto"/>
        <w:rPr>
          <w:rFonts w:cstheme="minorHAnsi"/>
          <w:b/>
          <w:bCs/>
        </w:rPr>
      </w:pPr>
    </w:p>
    <w:p w14:paraId="232E51A1" w14:textId="42FE51F9" w:rsidR="0096585E" w:rsidRDefault="0096585E" w:rsidP="0096585E">
      <w:pPr>
        <w:pStyle w:val="ListParagraph"/>
        <w:spacing w:after="0" w:line="240" w:lineRule="auto"/>
        <w:rPr>
          <w:rFonts w:cstheme="minorHAnsi"/>
          <w:b/>
          <w:bCs/>
        </w:rPr>
      </w:pPr>
    </w:p>
    <w:p w14:paraId="319B980C" w14:textId="3924CEFD" w:rsidR="0096585E" w:rsidRDefault="0096585E" w:rsidP="0096585E">
      <w:pPr>
        <w:pStyle w:val="ListParagraph"/>
        <w:spacing w:after="0" w:line="240" w:lineRule="auto"/>
        <w:rPr>
          <w:rFonts w:cstheme="minorHAnsi"/>
          <w:b/>
          <w:bCs/>
        </w:rPr>
      </w:pPr>
    </w:p>
    <w:p w14:paraId="54259674" w14:textId="4109B21D" w:rsidR="0096585E" w:rsidRDefault="0096585E" w:rsidP="0096585E">
      <w:pPr>
        <w:pStyle w:val="ListParagraph"/>
        <w:spacing w:after="0" w:line="240" w:lineRule="auto"/>
        <w:rPr>
          <w:rFonts w:cstheme="minorHAnsi"/>
          <w:b/>
          <w:bCs/>
        </w:rPr>
      </w:pPr>
    </w:p>
    <w:p w14:paraId="2C02D170" w14:textId="0329736F" w:rsidR="0096585E" w:rsidRDefault="0096585E" w:rsidP="0096585E">
      <w:pPr>
        <w:pStyle w:val="ListParagraph"/>
        <w:spacing w:after="0" w:line="240" w:lineRule="auto"/>
        <w:rPr>
          <w:rFonts w:cstheme="minorHAnsi"/>
          <w:b/>
          <w:bCs/>
        </w:rPr>
      </w:pPr>
    </w:p>
    <w:p w14:paraId="683E1036" w14:textId="3000CBE0" w:rsidR="0096585E" w:rsidRDefault="0096585E" w:rsidP="0096585E">
      <w:pPr>
        <w:pStyle w:val="ListParagraph"/>
        <w:spacing w:after="0" w:line="240" w:lineRule="auto"/>
        <w:rPr>
          <w:rFonts w:cstheme="minorHAnsi"/>
          <w:b/>
          <w:bCs/>
        </w:rPr>
      </w:pPr>
    </w:p>
    <w:p w14:paraId="299A1C34" w14:textId="1838C9D7" w:rsidR="0096585E" w:rsidRDefault="0096585E" w:rsidP="0096585E">
      <w:pPr>
        <w:pStyle w:val="ListParagraph"/>
        <w:spacing w:after="0" w:line="240" w:lineRule="auto"/>
        <w:rPr>
          <w:rFonts w:cstheme="minorHAnsi"/>
          <w:b/>
          <w:bCs/>
        </w:rPr>
      </w:pPr>
    </w:p>
    <w:p w14:paraId="55A3F381" w14:textId="0DC170C3" w:rsidR="0096585E" w:rsidRDefault="0096585E" w:rsidP="0096585E">
      <w:pPr>
        <w:pStyle w:val="ListParagraph"/>
        <w:spacing w:after="0" w:line="240" w:lineRule="auto"/>
        <w:rPr>
          <w:rFonts w:cstheme="minorHAnsi"/>
          <w:b/>
          <w:bCs/>
        </w:rPr>
      </w:pPr>
    </w:p>
    <w:p w14:paraId="510F9499" w14:textId="5DC48E6B" w:rsidR="0096585E" w:rsidRDefault="0096585E" w:rsidP="0096585E">
      <w:pPr>
        <w:pStyle w:val="ListParagraph"/>
        <w:spacing w:after="0" w:line="240" w:lineRule="auto"/>
        <w:rPr>
          <w:rFonts w:cstheme="minorHAnsi"/>
          <w:b/>
          <w:bCs/>
        </w:rPr>
      </w:pPr>
    </w:p>
    <w:p w14:paraId="58987ABB" w14:textId="6CA94C4B" w:rsidR="0096585E" w:rsidRDefault="0096585E" w:rsidP="0096585E">
      <w:pPr>
        <w:pStyle w:val="ListParagraph"/>
        <w:spacing w:after="0" w:line="240" w:lineRule="auto"/>
        <w:rPr>
          <w:rFonts w:cstheme="minorHAnsi"/>
          <w:b/>
          <w:bCs/>
        </w:rPr>
      </w:pPr>
    </w:p>
    <w:p w14:paraId="35E0DCD2" w14:textId="0E843CA2" w:rsidR="0096585E" w:rsidRDefault="0096585E" w:rsidP="0096585E">
      <w:pPr>
        <w:pStyle w:val="ListParagraph"/>
        <w:spacing w:after="0" w:line="240" w:lineRule="auto"/>
        <w:rPr>
          <w:rFonts w:cstheme="minorHAnsi"/>
          <w:b/>
          <w:bCs/>
        </w:rPr>
      </w:pPr>
    </w:p>
    <w:p w14:paraId="0216CC40" w14:textId="77777777" w:rsidR="0096585E" w:rsidRPr="0096585E" w:rsidRDefault="0096585E" w:rsidP="0096585E">
      <w:pPr>
        <w:pStyle w:val="ListParagraph"/>
        <w:spacing w:after="0" w:line="240" w:lineRule="auto"/>
        <w:rPr>
          <w:rFonts w:cstheme="minorHAnsi"/>
          <w:b/>
          <w:bCs/>
        </w:rPr>
      </w:pPr>
    </w:p>
    <w:p w14:paraId="1FF90E3B" w14:textId="7DDE655B" w:rsidR="00FD7D91" w:rsidRPr="006D1EF1" w:rsidRDefault="005832CD" w:rsidP="006D1EF1">
      <w:pPr>
        <w:pStyle w:val="ListParagraph"/>
        <w:numPr>
          <w:ilvl w:val="0"/>
          <w:numId w:val="26"/>
        </w:numPr>
        <w:spacing w:after="0" w:line="240" w:lineRule="auto"/>
        <w:rPr>
          <w:rFonts w:cstheme="minorHAnsi"/>
          <w:b/>
          <w:bCs/>
        </w:rPr>
      </w:pPr>
      <w:r w:rsidRPr="006D1EF1">
        <w:rPr>
          <w:rFonts w:cstheme="minorHAnsi"/>
          <w:b/>
          <w:bCs/>
        </w:rPr>
        <w:lastRenderedPageBreak/>
        <w:t>Introduction</w:t>
      </w:r>
    </w:p>
    <w:p w14:paraId="23962033" w14:textId="77777777" w:rsidR="009F7791" w:rsidRPr="006D1EF1" w:rsidRDefault="009F7791" w:rsidP="006D1EF1">
      <w:pPr>
        <w:spacing w:after="0"/>
        <w:rPr>
          <w:rFonts w:eastAsia="MS Mincho" w:cstheme="minorHAnsi"/>
        </w:rPr>
      </w:pPr>
    </w:p>
    <w:p w14:paraId="21CA0E1C" w14:textId="77777777" w:rsidR="009F7791" w:rsidRPr="006D1EF1" w:rsidRDefault="000417BE" w:rsidP="006D1EF1">
      <w:pPr>
        <w:spacing w:after="0"/>
        <w:rPr>
          <w:rFonts w:eastAsia="MS Mincho" w:cstheme="minorHAnsi"/>
        </w:rPr>
      </w:pPr>
      <w:r w:rsidRPr="006D1EF1">
        <w:rPr>
          <w:rFonts w:eastAsia="MS Mincho" w:cstheme="minorHAnsi"/>
        </w:rPr>
        <w:t>Oakhyrst Grange School welcomes pupils with a wide range of abilities.</w:t>
      </w:r>
      <w:r w:rsidRPr="006D1EF1">
        <w:rPr>
          <w:rFonts w:eastAsia="MS Mincho" w:cstheme="minorHAnsi"/>
          <w:lang w:val="en-US"/>
        </w:rPr>
        <w:t xml:space="preserve"> W</w:t>
      </w:r>
      <w:proofErr w:type="spellStart"/>
      <w:r w:rsidR="006278AF" w:rsidRPr="006D1EF1">
        <w:rPr>
          <w:rFonts w:eastAsia="MS Mincho" w:cstheme="minorHAnsi"/>
        </w:rPr>
        <w:t>e</w:t>
      </w:r>
      <w:proofErr w:type="spellEnd"/>
      <w:r w:rsidR="006278AF" w:rsidRPr="006D1EF1">
        <w:rPr>
          <w:rFonts w:eastAsia="MS Mincho" w:cstheme="minorHAnsi"/>
        </w:rPr>
        <w:t xml:space="preserve"> are committed to providing the highest quality education for every pupil, whatever their ability, so that all children can strive for exceptional personal achievement academically, spiritually, morally, socially and culturally. </w:t>
      </w:r>
    </w:p>
    <w:p w14:paraId="342CEBCC" w14:textId="77777777" w:rsidR="009F7791" w:rsidRPr="006D1EF1" w:rsidRDefault="006278AF" w:rsidP="006D1EF1">
      <w:pPr>
        <w:spacing w:after="0"/>
        <w:rPr>
          <w:rFonts w:cstheme="minorHAnsi"/>
        </w:rPr>
      </w:pPr>
      <w:r w:rsidRPr="006D1EF1">
        <w:rPr>
          <w:rFonts w:cstheme="minorHAnsi"/>
        </w:rPr>
        <w:t xml:space="preserve">Ensuring appropriate provision for our More Able, Talented and </w:t>
      </w:r>
      <w:r w:rsidR="006455C3" w:rsidRPr="006D1EF1">
        <w:rPr>
          <w:rFonts w:cstheme="minorHAnsi"/>
        </w:rPr>
        <w:t>Passionate</w:t>
      </w:r>
      <w:r w:rsidRPr="006D1EF1">
        <w:rPr>
          <w:rFonts w:cstheme="minorHAnsi"/>
        </w:rPr>
        <w:t xml:space="preserve"> pupils is a matter of equity. Like all learners, they are entitled to an education that reflects their individual needs and abilities. They should encounter daily learning that challenges, stretches and motivates them, within an environment that celebrates excellence and is supportive.</w:t>
      </w:r>
      <w:r w:rsidR="000417BE" w:rsidRPr="006D1EF1">
        <w:rPr>
          <w:rFonts w:cstheme="minorHAnsi"/>
        </w:rPr>
        <w:t xml:space="preserve"> </w:t>
      </w:r>
    </w:p>
    <w:p w14:paraId="3CE25FDF" w14:textId="4F45647D" w:rsidR="006278AF" w:rsidRPr="006D1EF1" w:rsidRDefault="000417BE" w:rsidP="006D1EF1">
      <w:pPr>
        <w:spacing w:after="0"/>
        <w:rPr>
          <w:rFonts w:eastAsia="MS Mincho" w:cstheme="minorHAnsi"/>
          <w:lang w:val="en-US"/>
        </w:rPr>
      </w:pPr>
      <w:r w:rsidRPr="006D1EF1">
        <w:rPr>
          <w:rFonts w:cstheme="minorHAnsi"/>
        </w:rPr>
        <w:t xml:space="preserve">We recognise that high ability can manifest in academic, creative, physical, and leadership domains, and that early identification is key to nurturing these talents. </w:t>
      </w:r>
      <w:r w:rsidR="0073080B" w:rsidRPr="006D1EF1">
        <w:rPr>
          <w:rFonts w:eastAsia="MS Mincho" w:cstheme="minorHAnsi"/>
        </w:rPr>
        <w:t>Pupils with particular interest</w:t>
      </w:r>
      <w:r w:rsidR="006455C3" w:rsidRPr="006D1EF1">
        <w:rPr>
          <w:rFonts w:eastAsia="MS Mincho" w:cstheme="minorHAnsi"/>
        </w:rPr>
        <w:t>s</w:t>
      </w:r>
      <w:r w:rsidR="0073080B" w:rsidRPr="006D1EF1">
        <w:rPr>
          <w:rFonts w:eastAsia="MS Mincho" w:cstheme="minorHAnsi"/>
        </w:rPr>
        <w:t xml:space="preserve"> need to be provided with the platforms to exercise these as part of a varied and enriched curriculum and extra-curricular provision. </w:t>
      </w:r>
      <w:r w:rsidR="006278AF" w:rsidRPr="006D1EF1">
        <w:rPr>
          <w:rFonts w:cstheme="minorHAnsi"/>
        </w:rPr>
        <w:t xml:space="preserve">Meeting the needs of More Able, Talented and </w:t>
      </w:r>
      <w:r w:rsidR="006455C3" w:rsidRPr="006D1EF1">
        <w:rPr>
          <w:rFonts w:cstheme="minorHAnsi"/>
        </w:rPr>
        <w:t>Passionate</w:t>
      </w:r>
      <w:r w:rsidR="006278AF" w:rsidRPr="006D1EF1">
        <w:rPr>
          <w:rFonts w:cstheme="minorHAnsi"/>
        </w:rPr>
        <w:t xml:space="preserve"> pupils is a responsibility shared by all staff.</w:t>
      </w:r>
    </w:p>
    <w:p w14:paraId="206AC3F7" w14:textId="77777777" w:rsidR="002E1AE6" w:rsidRPr="006D1EF1" w:rsidRDefault="002E1AE6" w:rsidP="006D1EF1">
      <w:pPr>
        <w:spacing w:after="0" w:line="240" w:lineRule="auto"/>
        <w:rPr>
          <w:rFonts w:cstheme="minorHAnsi"/>
          <w:b/>
          <w:bCs/>
          <w:color w:val="7030A0"/>
        </w:rPr>
      </w:pPr>
    </w:p>
    <w:p w14:paraId="6F1F7F6A" w14:textId="1A4521A3" w:rsidR="002E1AE6" w:rsidRPr="006D1EF1" w:rsidRDefault="002E1AE6" w:rsidP="006D1EF1">
      <w:pPr>
        <w:pStyle w:val="ListParagraph"/>
        <w:numPr>
          <w:ilvl w:val="0"/>
          <w:numId w:val="26"/>
        </w:numPr>
        <w:spacing w:after="0" w:line="240" w:lineRule="auto"/>
        <w:rPr>
          <w:rFonts w:cstheme="minorHAnsi"/>
          <w:b/>
          <w:bCs/>
        </w:rPr>
      </w:pPr>
      <w:r w:rsidRPr="006D1EF1">
        <w:rPr>
          <w:rFonts w:cstheme="minorHAnsi"/>
          <w:b/>
          <w:bCs/>
        </w:rPr>
        <w:t>Definition</w:t>
      </w:r>
    </w:p>
    <w:p w14:paraId="3FCF999E" w14:textId="77777777" w:rsidR="005A584A" w:rsidRPr="006D1EF1" w:rsidRDefault="005A584A" w:rsidP="006D1EF1">
      <w:pPr>
        <w:pStyle w:val="ListParagraph"/>
        <w:spacing w:after="0" w:line="240" w:lineRule="auto"/>
        <w:rPr>
          <w:rFonts w:cstheme="minorHAnsi"/>
          <w:b/>
          <w:bCs/>
        </w:rPr>
      </w:pPr>
    </w:p>
    <w:p w14:paraId="2667EF15" w14:textId="77777777" w:rsidR="002E1AE6" w:rsidRPr="006D1EF1" w:rsidRDefault="002E1AE6" w:rsidP="006D1EF1">
      <w:pPr>
        <w:spacing w:after="0" w:line="240" w:lineRule="auto"/>
        <w:rPr>
          <w:rFonts w:cstheme="minorHAnsi"/>
        </w:rPr>
      </w:pPr>
      <w:r w:rsidRPr="006D1EF1">
        <w:rPr>
          <w:rFonts w:cstheme="minorHAnsi"/>
        </w:rPr>
        <w:t>For the purposes of this policy:</w:t>
      </w:r>
    </w:p>
    <w:p w14:paraId="56CCD08A" w14:textId="2E9365AC" w:rsidR="00A46EEE" w:rsidRPr="006D1EF1" w:rsidRDefault="00A46EEE" w:rsidP="006D1EF1">
      <w:pPr>
        <w:numPr>
          <w:ilvl w:val="0"/>
          <w:numId w:val="21"/>
        </w:numPr>
        <w:spacing w:after="0" w:line="240" w:lineRule="auto"/>
        <w:rPr>
          <w:rFonts w:cstheme="minorHAnsi"/>
        </w:rPr>
      </w:pPr>
      <w:r w:rsidRPr="006D1EF1">
        <w:rPr>
          <w:rFonts w:cstheme="minorHAnsi"/>
        </w:rPr>
        <w:t>More Able, Talented and Passionate learners are defined as those who have one or more abilities developed to a level significantly ahead of their year group (or with the potential to develop those abilities).</w:t>
      </w:r>
    </w:p>
    <w:p w14:paraId="7C4BCFEB" w14:textId="77777777" w:rsidR="002E1AE6" w:rsidRPr="006D1EF1" w:rsidRDefault="002E1AE6" w:rsidP="006D1EF1">
      <w:pPr>
        <w:numPr>
          <w:ilvl w:val="0"/>
          <w:numId w:val="19"/>
        </w:numPr>
        <w:spacing w:after="0" w:line="240" w:lineRule="auto"/>
        <w:rPr>
          <w:rFonts w:cstheme="minorHAnsi"/>
        </w:rPr>
      </w:pPr>
      <w:r w:rsidRPr="006D1EF1">
        <w:rPr>
          <w:rFonts w:cstheme="minorHAnsi"/>
          <w:u w:val="single"/>
        </w:rPr>
        <w:t>More Able</w:t>
      </w:r>
      <w:r w:rsidRPr="006D1EF1">
        <w:rPr>
          <w:rFonts w:cstheme="minorHAnsi"/>
        </w:rPr>
        <w:t>: Pupils achieving significantly above age-related expectations in one or more curriculum areas.</w:t>
      </w:r>
    </w:p>
    <w:p w14:paraId="251ECEE4" w14:textId="2B0EA281" w:rsidR="00A46EEE" w:rsidRPr="006D1EF1" w:rsidRDefault="00A46EEE" w:rsidP="006D1EF1">
      <w:pPr>
        <w:numPr>
          <w:ilvl w:val="0"/>
          <w:numId w:val="19"/>
        </w:numPr>
        <w:spacing w:after="0" w:line="240" w:lineRule="auto"/>
        <w:rPr>
          <w:rFonts w:cstheme="minorHAnsi"/>
        </w:rPr>
      </w:pPr>
      <w:r w:rsidRPr="006D1EF1">
        <w:rPr>
          <w:rFonts w:cstheme="minorHAnsi"/>
          <w:u w:val="single"/>
        </w:rPr>
        <w:t xml:space="preserve">Gifted </w:t>
      </w:r>
      <w:r w:rsidRPr="006D1EF1">
        <w:rPr>
          <w:rFonts w:cstheme="minorHAnsi"/>
        </w:rPr>
        <w:t>describes learners who have the ability to excel academically in one or more subjects such as English, drama, technology;</w:t>
      </w:r>
    </w:p>
    <w:p w14:paraId="711816DA" w14:textId="0B25490B" w:rsidR="00FA3F0F" w:rsidRPr="006D1EF1" w:rsidRDefault="00DF3198" w:rsidP="006D1EF1">
      <w:pPr>
        <w:numPr>
          <w:ilvl w:val="0"/>
          <w:numId w:val="19"/>
        </w:numPr>
        <w:spacing w:after="0" w:line="240" w:lineRule="auto"/>
        <w:rPr>
          <w:rFonts w:cstheme="minorHAnsi"/>
        </w:rPr>
      </w:pPr>
      <w:r w:rsidRPr="006D1EF1">
        <w:rPr>
          <w:rFonts w:cstheme="minorHAnsi"/>
          <w:u w:val="single"/>
        </w:rPr>
        <w:t>Exceptionally Able</w:t>
      </w:r>
      <w:r w:rsidR="00B640D5" w:rsidRPr="006D1EF1">
        <w:rPr>
          <w:rFonts w:cstheme="minorHAnsi"/>
          <w:u w:val="single"/>
        </w:rPr>
        <w:t xml:space="preserve">: </w:t>
      </w:r>
      <w:r w:rsidR="00B640D5" w:rsidRPr="006D1EF1">
        <w:rPr>
          <w:rFonts w:cstheme="minorHAnsi"/>
        </w:rPr>
        <w:t>Pupils who demonstrate outstanding ability</w:t>
      </w:r>
      <w:r w:rsidR="00FC235E" w:rsidRPr="006D1EF1">
        <w:rPr>
          <w:rFonts w:cstheme="minorHAnsi"/>
        </w:rPr>
        <w:t xml:space="preserve"> in one or more fields, such as academic, performing arts, or sports.</w:t>
      </w:r>
    </w:p>
    <w:p w14:paraId="03745BAB" w14:textId="2C9DDFBB" w:rsidR="002E1AE6" w:rsidRPr="006D1EF1" w:rsidRDefault="002E1AE6" w:rsidP="006D1EF1">
      <w:pPr>
        <w:numPr>
          <w:ilvl w:val="0"/>
          <w:numId w:val="20"/>
        </w:numPr>
        <w:spacing w:after="0" w:line="240" w:lineRule="auto"/>
        <w:rPr>
          <w:rFonts w:cstheme="minorHAnsi"/>
        </w:rPr>
      </w:pPr>
      <w:r w:rsidRPr="006D1EF1">
        <w:rPr>
          <w:rFonts w:cstheme="minorHAnsi"/>
          <w:u w:val="single"/>
        </w:rPr>
        <w:t>Talented:</w:t>
      </w:r>
      <w:r w:rsidRPr="006D1EF1">
        <w:rPr>
          <w:rFonts w:cstheme="minorHAnsi"/>
        </w:rPr>
        <w:t xml:space="preserve"> Pupils demonstrating exceptional skills</w:t>
      </w:r>
      <w:r w:rsidR="000F5183" w:rsidRPr="006D1EF1">
        <w:rPr>
          <w:rFonts w:cstheme="minorHAnsi"/>
        </w:rPr>
        <w:t xml:space="preserve"> in</w:t>
      </w:r>
      <w:r w:rsidR="00B50518" w:rsidRPr="006D1EF1">
        <w:rPr>
          <w:rFonts w:cstheme="minorHAnsi"/>
        </w:rPr>
        <w:t xml:space="preserve">/have the ability to </w:t>
      </w:r>
      <w:r w:rsidR="002C050A" w:rsidRPr="006D1EF1">
        <w:rPr>
          <w:rFonts w:cstheme="minorHAnsi"/>
        </w:rPr>
        <w:t xml:space="preserve">excel in practical skills such </w:t>
      </w:r>
      <w:proofErr w:type="gramStart"/>
      <w:r w:rsidR="002C050A" w:rsidRPr="006D1EF1">
        <w:rPr>
          <w:rFonts w:cstheme="minorHAnsi"/>
        </w:rPr>
        <w:t xml:space="preserve">as </w:t>
      </w:r>
      <w:r w:rsidRPr="006D1EF1">
        <w:rPr>
          <w:rFonts w:cstheme="minorHAnsi"/>
        </w:rPr>
        <w:t xml:space="preserve"> music</w:t>
      </w:r>
      <w:proofErr w:type="gramEnd"/>
      <w:r w:rsidRPr="006D1EF1">
        <w:rPr>
          <w:rFonts w:cstheme="minorHAnsi"/>
        </w:rPr>
        <w:t>, art, drama, sport, or leadership.</w:t>
      </w:r>
    </w:p>
    <w:p w14:paraId="21ED54D0" w14:textId="74FC80E6" w:rsidR="002E1AE6" w:rsidRPr="006D1EF1" w:rsidRDefault="00A46EEE" w:rsidP="006D1EF1">
      <w:pPr>
        <w:numPr>
          <w:ilvl w:val="0"/>
          <w:numId w:val="21"/>
        </w:numPr>
        <w:spacing w:after="0" w:line="240" w:lineRule="auto"/>
        <w:rPr>
          <w:rFonts w:cstheme="minorHAnsi"/>
        </w:rPr>
      </w:pPr>
      <w:r w:rsidRPr="006D1EF1">
        <w:rPr>
          <w:rFonts w:cstheme="minorHAnsi"/>
          <w:u w:val="single"/>
        </w:rPr>
        <w:t>Passionate</w:t>
      </w:r>
      <w:r w:rsidR="002E1AE6" w:rsidRPr="006D1EF1">
        <w:rPr>
          <w:rFonts w:cstheme="minorHAnsi"/>
          <w:u w:val="single"/>
        </w:rPr>
        <w:t>:</w:t>
      </w:r>
      <w:r w:rsidR="002E1AE6" w:rsidRPr="006D1EF1">
        <w:rPr>
          <w:rFonts w:cstheme="minorHAnsi"/>
        </w:rPr>
        <w:t xml:space="preserve"> Pupils showing </w:t>
      </w:r>
      <w:r w:rsidR="0017313A" w:rsidRPr="006D1EF1">
        <w:rPr>
          <w:rFonts w:cstheme="minorHAnsi"/>
        </w:rPr>
        <w:t>exceptional/</w:t>
      </w:r>
      <w:r w:rsidR="002E1AE6" w:rsidRPr="006D1EF1">
        <w:rPr>
          <w:rFonts w:cstheme="minorHAnsi"/>
        </w:rPr>
        <w:t>sustained enthusiasm, curiosity, or commitment to a subject or skill, even if not yet high-attaining.</w:t>
      </w:r>
    </w:p>
    <w:p w14:paraId="3E17870A" w14:textId="3142428B" w:rsidR="000F5183" w:rsidRPr="006D1EF1" w:rsidRDefault="000F5183" w:rsidP="006D1EF1">
      <w:pPr>
        <w:numPr>
          <w:ilvl w:val="0"/>
          <w:numId w:val="21"/>
        </w:numPr>
        <w:spacing w:after="0" w:line="240" w:lineRule="auto"/>
        <w:rPr>
          <w:rFonts w:cstheme="minorHAnsi"/>
        </w:rPr>
      </w:pPr>
      <w:r w:rsidRPr="006D1EF1">
        <w:rPr>
          <w:rFonts w:cstheme="minorHAnsi"/>
        </w:rPr>
        <w:t xml:space="preserve">Our </w:t>
      </w:r>
      <w:r w:rsidR="002B5C78" w:rsidRPr="006D1EF1">
        <w:rPr>
          <w:rFonts w:cstheme="minorHAnsi"/>
        </w:rPr>
        <w:t xml:space="preserve">More </w:t>
      </w:r>
      <w:r w:rsidRPr="006D1EF1">
        <w:rPr>
          <w:rFonts w:cstheme="minorHAnsi"/>
        </w:rPr>
        <w:t>Able, Talented</w:t>
      </w:r>
      <w:r w:rsidR="002B5C78" w:rsidRPr="006D1EF1">
        <w:rPr>
          <w:rFonts w:cstheme="minorHAnsi"/>
        </w:rPr>
        <w:t xml:space="preserve"> and Passionate</w:t>
      </w:r>
      <w:r w:rsidRPr="006D1EF1">
        <w:rPr>
          <w:rFonts w:cstheme="minorHAnsi"/>
          <w:color w:val="EE0000"/>
        </w:rPr>
        <w:t xml:space="preserve"> </w:t>
      </w:r>
      <w:r w:rsidRPr="006D1EF1">
        <w:rPr>
          <w:rFonts w:cstheme="minorHAnsi"/>
        </w:rPr>
        <w:t>cohort will typically consist of the highest achieving 5% - 10% of our school population and are those pupils who would benefit from a planned program of additional activities.</w:t>
      </w:r>
    </w:p>
    <w:p w14:paraId="27A46B84" w14:textId="1DE7E56F" w:rsidR="000F5183" w:rsidRPr="006D1EF1" w:rsidRDefault="000F5183" w:rsidP="006D1EF1">
      <w:pPr>
        <w:numPr>
          <w:ilvl w:val="0"/>
          <w:numId w:val="21"/>
        </w:numPr>
        <w:spacing w:after="0" w:line="240" w:lineRule="auto"/>
        <w:rPr>
          <w:rFonts w:cstheme="minorHAnsi"/>
        </w:rPr>
      </w:pPr>
      <w:r w:rsidRPr="006D1EF1">
        <w:rPr>
          <w:rFonts w:cstheme="minorHAnsi"/>
        </w:rPr>
        <w:t xml:space="preserve">Exceptionally able pupils (top 2%) may have very distinctive needs that may require a significant </w:t>
      </w:r>
    </w:p>
    <w:p w14:paraId="69BD7B78" w14:textId="55FFA350" w:rsidR="000F5183" w:rsidRPr="006D1EF1" w:rsidRDefault="000F5183" w:rsidP="006D1EF1">
      <w:pPr>
        <w:spacing w:after="0" w:line="240" w:lineRule="auto"/>
        <w:ind w:left="720"/>
        <w:rPr>
          <w:rFonts w:cstheme="minorHAnsi"/>
        </w:rPr>
      </w:pPr>
      <w:r w:rsidRPr="006D1EF1">
        <w:rPr>
          <w:rFonts w:cstheme="minorHAnsi"/>
        </w:rPr>
        <w:t>modification of the curriculum</w:t>
      </w:r>
      <w:r w:rsidR="002B5C78" w:rsidRPr="006D1EF1">
        <w:rPr>
          <w:rFonts w:cstheme="minorHAnsi"/>
        </w:rPr>
        <w:t>.</w:t>
      </w:r>
    </w:p>
    <w:p w14:paraId="4D5F8DDB" w14:textId="77777777" w:rsidR="000F5183" w:rsidRPr="006D1EF1" w:rsidRDefault="000F5183" w:rsidP="006D1EF1">
      <w:pPr>
        <w:spacing w:after="0" w:line="240" w:lineRule="auto"/>
        <w:rPr>
          <w:rFonts w:cstheme="minorHAnsi"/>
        </w:rPr>
      </w:pPr>
    </w:p>
    <w:p w14:paraId="1E775D71" w14:textId="77777777" w:rsidR="00905BD9" w:rsidRPr="006D1EF1" w:rsidRDefault="00905BD9" w:rsidP="006D1EF1">
      <w:pPr>
        <w:spacing w:after="0" w:line="240" w:lineRule="auto"/>
        <w:ind w:left="720"/>
        <w:rPr>
          <w:rFonts w:cstheme="minorHAnsi"/>
        </w:rPr>
      </w:pPr>
    </w:p>
    <w:p w14:paraId="45916DA2" w14:textId="3D3DDDC3" w:rsidR="004C12C1" w:rsidRPr="006D1EF1" w:rsidRDefault="002D4B02" w:rsidP="006D1EF1">
      <w:pPr>
        <w:pStyle w:val="ListParagraph"/>
        <w:numPr>
          <w:ilvl w:val="0"/>
          <w:numId w:val="26"/>
        </w:numPr>
        <w:rPr>
          <w:rFonts w:eastAsia="MS Mincho" w:cstheme="minorHAnsi"/>
          <w:b/>
          <w:lang w:val="en-US"/>
        </w:rPr>
      </w:pPr>
      <w:r w:rsidRPr="006D1EF1">
        <w:rPr>
          <w:rFonts w:eastAsia="MS Mincho" w:cstheme="minorHAnsi"/>
          <w:b/>
          <w:lang w:val="en-US"/>
        </w:rPr>
        <w:t>Statement of Aims &amp; Objectives</w:t>
      </w:r>
    </w:p>
    <w:p w14:paraId="3FFC66AE" w14:textId="239BE163" w:rsidR="004C12C1" w:rsidRPr="006D1EF1" w:rsidRDefault="005A030C" w:rsidP="006D1EF1">
      <w:pPr>
        <w:pStyle w:val="ListParagraph"/>
        <w:numPr>
          <w:ilvl w:val="0"/>
          <w:numId w:val="27"/>
        </w:numPr>
        <w:spacing w:after="0" w:line="240" w:lineRule="auto"/>
        <w:rPr>
          <w:rFonts w:eastAsia="MS Mincho" w:cstheme="minorHAnsi"/>
        </w:rPr>
      </w:pPr>
      <w:r w:rsidRPr="006D1EF1">
        <w:rPr>
          <w:rFonts w:cstheme="minorHAnsi"/>
        </w:rPr>
        <w:t xml:space="preserve">To identify </w:t>
      </w:r>
      <w:r w:rsidR="00D73F48" w:rsidRPr="006D1EF1">
        <w:rPr>
          <w:rFonts w:cstheme="minorHAnsi"/>
        </w:rPr>
        <w:t>M</w:t>
      </w:r>
      <w:r w:rsidRPr="006D1EF1">
        <w:rPr>
          <w:rFonts w:cstheme="minorHAnsi"/>
        </w:rPr>
        <w:t xml:space="preserve">ore </w:t>
      </w:r>
      <w:r w:rsidR="00D73F48" w:rsidRPr="006D1EF1">
        <w:rPr>
          <w:rFonts w:cstheme="minorHAnsi"/>
        </w:rPr>
        <w:t>A</w:t>
      </w:r>
      <w:r w:rsidRPr="006D1EF1">
        <w:rPr>
          <w:rFonts w:cstheme="minorHAnsi"/>
        </w:rPr>
        <w:t xml:space="preserve">ble and </w:t>
      </w:r>
      <w:r w:rsidR="00D73F48" w:rsidRPr="006D1EF1">
        <w:rPr>
          <w:rFonts w:cstheme="minorHAnsi"/>
        </w:rPr>
        <w:t>T</w:t>
      </w:r>
      <w:r w:rsidRPr="006D1EF1">
        <w:rPr>
          <w:rFonts w:cstheme="minorHAnsi"/>
        </w:rPr>
        <w:t xml:space="preserve">alented </w:t>
      </w:r>
      <w:r w:rsidR="00D73F48" w:rsidRPr="006D1EF1">
        <w:rPr>
          <w:rFonts w:cstheme="minorHAnsi"/>
        </w:rPr>
        <w:t xml:space="preserve">and Passionate </w:t>
      </w:r>
      <w:r w:rsidRPr="006D1EF1">
        <w:rPr>
          <w:rFonts w:cstheme="minorHAnsi"/>
        </w:rPr>
        <w:t>pupils as early as possible</w:t>
      </w:r>
      <w:r w:rsidR="009146E3" w:rsidRPr="006D1EF1">
        <w:rPr>
          <w:rFonts w:cstheme="minorHAnsi"/>
        </w:rPr>
        <w:t xml:space="preserve"> in their education </w:t>
      </w:r>
      <w:r w:rsidR="008B77B8" w:rsidRPr="006D1EF1">
        <w:rPr>
          <w:rFonts w:eastAsia="MS Mincho" w:cstheme="minorHAnsi"/>
          <w:lang w:val="en-US"/>
        </w:rPr>
        <w:t>in all areas of the curriculum</w:t>
      </w:r>
      <w:r w:rsidR="009146E3" w:rsidRPr="006D1EF1">
        <w:rPr>
          <w:rFonts w:eastAsia="MS Mincho" w:cstheme="minorHAnsi"/>
        </w:rPr>
        <w:t>.</w:t>
      </w:r>
    </w:p>
    <w:p w14:paraId="7805BFE7" w14:textId="352154DE" w:rsidR="004C12C1" w:rsidRPr="006D1EF1" w:rsidRDefault="005A030C" w:rsidP="006D1EF1">
      <w:pPr>
        <w:numPr>
          <w:ilvl w:val="0"/>
          <w:numId w:val="1"/>
        </w:numPr>
        <w:spacing w:after="0" w:line="240" w:lineRule="auto"/>
        <w:rPr>
          <w:rFonts w:eastAsia="MS Mincho" w:cstheme="minorHAnsi"/>
          <w:lang w:val="en-US"/>
        </w:rPr>
      </w:pPr>
      <w:r w:rsidRPr="006D1EF1">
        <w:rPr>
          <w:rFonts w:cstheme="minorHAnsi"/>
        </w:rPr>
        <w:t>To provide a stimulating curriculum that offers depth, breadth, challenge,</w:t>
      </w:r>
      <w:r w:rsidRPr="006D1EF1">
        <w:rPr>
          <w:rFonts w:eastAsia="MS Mincho" w:cstheme="minorHAnsi"/>
        </w:rPr>
        <w:t xml:space="preserve"> opportunities and resources so that </w:t>
      </w:r>
      <w:r w:rsidR="004C12C1" w:rsidRPr="006D1EF1">
        <w:rPr>
          <w:rFonts w:eastAsia="MS Mincho" w:cstheme="minorHAnsi"/>
        </w:rPr>
        <w:t>M</w:t>
      </w:r>
      <w:r w:rsidRPr="006D1EF1">
        <w:rPr>
          <w:rFonts w:eastAsia="MS Mincho" w:cstheme="minorHAnsi"/>
        </w:rPr>
        <w:t xml:space="preserve">ore </w:t>
      </w:r>
      <w:r w:rsidR="004C12C1" w:rsidRPr="006D1EF1">
        <w:rPr>
          <w:rFonts w:eastAsia="MS Mincho" w:cstheme="minorHAnsi"/>
        </w:rPr>
        <w:t>A</w:t>
      </w:r>
      <w:r w:rsidRPr="006D1EF1">
        <w:rPr>
          <w:rFonts w:eastAsia="MS Mincho" w:cstheme="minorHAnsi"/>
        </w:rPr>
        <w:t xml:space="preserve">ble, </w:t>
      </w:r>
      <w:r w:rsidR="004C12C1" w:rsidRPr="006D1EF1">
        <w:rPr>
          <w:rFonts w:eastAsia="MS Mincho" w:cstheme="minorHAnsi"/>
        </w:rPr>
        <w:t>T</w:t>
      </w:r>
      <w:r w:rsidRPr="006D1EF1">
        <w:rPr>
          <w:rFonts w:eastAsia="MS Mincho" w:cstheme="minorHAnsi"/>
        </w:rPr>
        <w:t xml:space="preserve">alented and </w:t>
      </w:r>
      <w:r w:rsidR="004C12C1" w:rsidRPr="006D1EF1">
        <w:rPr>
          <w:rFonts w:eastAsia="MS Mincho" w:cstheme="minorHAnsi"/>
        </w:rPr>
        <w:t>Passionate</w:t>
      </w:r>
      <w:r w:rsidRPr="006D1EF1">
        <w:rPr>
          <w:rFonts w:eastAsia="MS Mincho" w:cstheme="minorHAnsi"/>
        </w:rPr>
        <w:t xml:space="preserve"> children can deepen</w:t>
      </w:r>
      <w:r w:rsidR="005049D4" w:rsidRPr="006D1EF1">
        <w:rPr>
          <w:rFonts w:eastAsia="MS Mincho" w:cstheme="minorHAnsi"/>
        </w:rPr>
        <w:t xml:space="preserve">, </w:t>
      </w:r>
      <w:r w:rsidRPr="006D1EF1">
        <w:rPr>
          <w:rFonts w:eastAsia="MS Mincho" w:cstheme="minorHAnsi"/>
        </w:rPr>
        <w:t>extend</w:t>
      </w:r>
      <w:r w:rsidR="005049D4" w:rsidRPr="006D1EF1">
        <w:rPr>
          <w:rFonts w:eastAsia="MS Mincho" w:cstheme="minorHAnsi"/>
        </w:rPr>
        <w:t xml:space="preserve"> and enrich</w:t>
      </w:r>
      <w:r w:rsidRPr="006D1EF1">
        <w:rPr>
          <w:rFonts w:eastAsia="MS Mincho" w:cstheme="minorHAnsi"/>
        </w:rPr>
        <w:t xml:space="preserve"> their learning.</w:t>
      </w:r>
    </w:p>
    <w:p w14:paraId="6467F684" w14:textId="77777777" w:rsidR="005049D4" w:rsidRPr="006D1EF1" w:rsidRDefault="005049D4" w:rsidP="006D1EF1">
      <w:pPr>
        <w:numPr>
          <w:ilvl w:val="0"/>
          <w:numId w:val="2"/>
        </w:numPr>
        <w:spacing w:after="0" w:line="240" w:lineRule="auto"/>
        <w:rPr>
          <w:rFonts w:cstheme="minorHAnsi"/>
          <w:color w:val="000000" w:themeColor="text1"/>
        </w:rPr>
      </w:pPr>
      <w:r w:rsidRPr="006D1EF1">
        <w:rPr>
          <w:rFonts w:eastAsia="MS Mincho" w:cstheme="minorHAnsi"/>
          <w:lang w:val="en-US"/>
        </w:rPr>
        <w:t>Provide a variety of school based and external enrichment activities for those students identified as More Able, Talented and Passionate.</w:t>
      </w:r>
    </w:p>
    <w:p w14:paraId="7DE697F5" w14:textId="50C30371" w:rsidR="005A030C" w:rsidRPr="006D1EF1" w:rsidRDefault="005A030C" w:rsidP="006D1EF1">
      <w:pPr>
        <w:numPr>
          <w:ilvl w:val="0"/>
          <w:numId w:val="2"/>
        </w:numPr>
        <w:spacing w:after="0" w:line="240" w:lineRule="auto"/>
        <w:rPr>
          <w:rFonts w:cstheme="minorHAnsi"/>
          <w:color w:val="000000" w:themeColor="text1"/>
        </w:rPr>
      </w:pPr>
      <w:r w:rsidRPr="006D1EF1">
        <w:rPr>
          <w:rFonts w:cstheme="minorHAnsi"/>
          <w:color w:val="000000" w:themeColor="text1"/>
        </w:rPr>
        <w:t>To foster resilience, curiosity, and a love of learning.</w:t>
      </w:r>
    </w:p>
    <w:p w14:paraId="43CC7CAA" w14:textId="2673077C" w:rsidR="00776AC2" w:rsidRPr="006D1EF1" w:rsidRDefault="00776AC2" w:rsidP="006D1EF1">
      <w:pPr>
        <w:numPr>
          <w:ilvl w:val="0"/>
          <w:numId w:val="2"/>
        </w:numPr>
        <w:spacing w:after="0" w:line="240" w:lineRule="auto"/>
        <w:rPr>
          <w:rFonts w:cstheme="minorHAnsi"/>
          <w:color w:val="000000" w:themeColor="text1"/>
        </w:rPr>
      </w:pPr>
      <w:r w:rsidRPr="006D1EF1">
        <w:rPr>
          <w:rFonts w:eastAsia="MS Mincho" w:cstheme="minorHAnsi"/>
          <w:lang w:val="en-US"/>
        </w:rPr>
        <w:t>Provide a tailored education that meets all the needs of our More Able, Talented and Passionate pupils by stretching, challenging and extending their thinking and skills and ensuring their social and emotional well-being.</w:t>
      </w:r>
    </w:p>
    <w:p w14:paraId="35DEBF7A" w14:textId="439C3DE0" w:rsidR="002D4B02" w:rsidRPr="006D1EF1" w:rsidRDefault="005A030C" w:rsidP="006D1EF1">
      <w:pPr>
        <w:numPr>
          <w:ilvl w:val="0"/>
          <w:numId w:val="3"/>
        </w:numPr>
        <w:spacing w:after="0" w:line="240" w:lineRule="auto"/>
        <w:rPr>
          <w:rFonts w:cstheme="minorHAnsi"/>
          <w:color w:val="000000" w:themeColor="text1"/>
        </w:rPr>
      </w:pPr>
      <w:r w:rsidRPr="006D1EF1">
        <w:rPr>
          <w:rFonts w:cstheme="minorHAnsi"/>
          <w:color w:val="000000" w:themeColor="text1"/>
        </w:rPr>
        <w:t>To ensure equality of opportunity for all pupils, regardless of background.</w:t>
      </w:r>
    </w:p>
    <w:p w14:paraId="2DA3864B" w14:textId="082884A4" w:rsidR="005049D4" w:rsidRPr="006D1EF1" w:rsidRDefault="005049D4" w:rsidP="006D1EF1">
      <w:pPr>
        <w:numPr>
          <w:ilvl w:val="0"/>
          <w:numId w:val="3"/>
        </w:numPr>
        <w:spacing w:after="0" w:line="240" w:lineRule="auto"/>
        <w:rPr>
          <w:rFonts w:cstheme="minorHAnsi"/>
          <w:color w:val="000000" w:themeColor="text1"/>
        </w:rPr>
      </w:pPr>
      <w:r w:rsidRPr="006D1EF1">
        <w:rPr>
          <w:rFonts w:eastAsia="MS Mincho" w:cstheme="minorHAnsi"/>
          <w:lang w:val="en-US"/>
        </w:rPr>
        <w:lastRenderedPageBreak/>
        <w:t xml:space="preserve">Through personalised provision, make the child the </w:t>
      </w:r>
      <w:r w:rsidR="00A26E8F" w:rsidRPr="006D1EF1">
        <w:rPr>
          <w:rFonts w:eastAsia="MS Mincho" w:cstheme="minorHAnsi"/>
          <w:lang w:val="en-US"/>
        </w:rPr>
        <w:t>centr</w:t>
      </w:r>
      <w:r w:rsidR="2FF042DA" w:rsidRPr="006D1EF1">
        <w:rPr>
          <w:rFonts w:eastAsia="MS Mincho" w:cstheme="minorHAnsi"/>
          <w:lang w:val="en-US"/>
        </w:rPr>
        <w:t>e</w:t>
      </w:r>
      <w:r w:rsidRPr="006D1EF1">
        <w:rPr>
          <w:rFonts w:eastAsia="MS Mincho" w:cstheme="minorHAnsi"/>
          <w:lang w:val="en-US"/>
        </w:rPr>
        <w:t xml:space="preserve"> of their learning and enable all More Able, Talented and Passionate pupils to achieve their full potential.</w:t>
      </w:r>
    </w:p>
    <w:p w14:paraId="6DF6E24B" w14:textId="63018D5C" w:rsidR="00344E0D" w:rsidRPr="006D1EF1" w:rsidRDefault="00275BDB" w:rsidP="006D1EF1">
      <w:pPr>
        <w:numPr>
          <w:ilvl w:val="0"/>
          <w:numId w:val="1"/>
        </w:numPr>
        <w:spacing w:after="0" w:line="240" w:lineRule="auto"/>
        <w:rPr>
          <w:rFonts w:eastAsia="MS Mincho" w:cstheme="minorHAnsi"/>
          <w:lang w:val="en-US"/>
        </w:rPr>
      </w:pPr>
      <w:r w:rsidRPr="006D1EF1">
        <w:rPr>
          <w:rFonts w:eastAsia="MS Mincho" w:cstheme="minorHAnsi"/>
        </w:rPr>
        <w:t>To encourage parents to act as partners in extending their children’s learning opportunities and developing particular skills</w:t>
      </w:r>
      <w:r w:rsidR="006C3E42" w:rsidRPr="006D1EF1">
        <w:rPr>
          <w:rFonts w:eastAsia="MS Mincho" w:cstheme="minorHAnsi"/>
        </w:rPr>
        <w:t>, interests</w:t>
      </w:r>
      <w:r w:rsidRPr="006D1EF1">
        <w:rPr>
          <w:rFonts w:eastAsia="MS Mincho" w:cstheme="minorHAnsi"/>
        </w:rPr>
        <w:t xml:space="preserve"> and talents.</w:t>
      </w:r>
    </w:p>
    <w:p w14:paraId="6A3BE5AE" w14:textId="77777777" w:rsidR="002D4B02" w:rsidRPr="006D1EF1" w:rsidRDefault="002D4B02" w:rsidP="006D1EF1">
      <w:pPr>
        <w:spacing w:after="0" w:line="240" w:lineRule="auto"/>
        <w:rPr>
          <w:rFonts w:cstheme="minorHAnsi"/>
          <w:b/>
          <w:bCs/>
        </w:rPr>
      </w:pPr>
    </w:p>
    <w:p w14:paraId="6BEDB592" w14:textId="77777777" w:rsidR="00AD0C46" w:rsidRPr="006D1EF1" w:rsidRDefault="00AD0C46" w:rsidP="006D1EF1">
      <w:pPr>
        <w:spacing w:after="0" w:line="240" w:lineRule="auto"/>
        <w:rPr>
          <w:rFonts w:cstheme="minorHAnsi"/>
          <w:b/>
          <w:bCs/>
        </w:rPr>
      </w:pPr>
    </w:p>
    <w:p w14:paraId="732C8042" w14:textId="20A50AEF" w:rsidR="002E1AE6" w:rsidRPr="006D1EF1" w:rsidRDefault="002E1AE6" w:rsidP="006D1EF1">
      <w:pPr>
        <w:pStyle w:val="ListParagraph"/>
        <w:numPr>
          <w:ilvl w:val="0"/>
          <w:numId w:val="26"/>
        </w:numPr>
        <w:spacing w:after="0" w:line="240" w:lineRule="auto"/>
        <w:rPr>
          <w:rFonts w:cstheme="minorHAnsi"/>
          <w:b/>
          <w:bCs/>
        </w:rPr>
      </w:pPr>
      <w:r w:rsidRPr="006D1EF1">
        <w:rPr>
          <w:rFonts w:cstheme="minorHAnsi"/>
          <w:b/>
          <w:bCs/>
        </w:rPr>
        <w:t>Identification</w:t>
      </w:r>
      <w:r w:rsidR="007D0FA3" w:rsidRPr="006D1EF1">
        <w:rPr>
          <w:rFonts w:cstheme="minorHAnsi"/>
          <w:b/>
          <w:bCs/>
        </w:rPr>
        <w:t xml:space="preserve">. </w:t>
      </w:r>
      <w:r w:rsidRPr="006D1EF1">
        <w:rPr>
          <w:rFonts w:cstheme="minorHAnsi"/>
          <w:b/>
          <w:bCs/>
        </w:rPr>
        <w:t>Identification is ongoing and uses a range of evidence:</w:t>
      </w:r>
    </w:p>
    <w:p w14:paraId="7FBD6A54" w14:textId="77777777" w:rsidR="005A584A" w:rsidRPr="006D1EF1" w:rsidRDefault="005A584A" w:rsidP="006D1EF1">
      <w:pPr>
        <w:pStyle w:val="ListParagraph"/>
        <w:spacing w:after="0" w:line="240" w:lineRule="auto"/>
        <w:rPr>
          <w:rFonts w:cstheme="minorHAnsi"/>
          <w:b/>
          <w:bCs/>
        </w:rPr>
      </w:pPr>
    </w:p>
    <w:p w14:paraId="60DAE2A3" w14:textId="77777777" w:rsidR="009A3076" w:rsidRPr="006D1EF1" w:rsidRDefault="009A3076" w:rsidP="006D1EF1">
      <w:pPr>
        <w:spacing w:after="0" w:line="240" w:lineRule="auto"/>
        <w:rPr>
          <w:rFonts w:cstheme="minorHAnsi"/>
          <w:u w:val="single"/>
        </w:rPr>
      </w:pPr>
      <w:r w:rsidRPr="006D1EF1">
        <w:rPr>
          <w:rFonts w:cstheme="minorHAnsi"/>
          <w:u w:val="single"/>
        </w:rPr>
        <w:t>EYFS:</w:t>
      </w:r>
    </w:p>
    <w:p w14:paraId="483568FF" w14:textId="77777777" w:rsidR="009A3076" w:rsidRPr="006D1EF1" w:rsidRDefault="009A3076" w:rsidP="006D1EF1">
      <w:pPr>
        <w:numPr>
          <w:ilvl w:val="0"/>
          <w:numId w:val="4"/>
        </w:numPr>
        <w:spacing w:after="0" w:line="240" w:lineRule="auto"/>
        <w:rPr>
          <w:rFonts w:cstheme="minorHAnsi"/>
        </w:rPr>
      </w:pPr>
      <w:r w:rsidRPr="006D1EF1">
        <w:rPr>
          <w:rFonts w:cstheme="minorHAnsi"/>
        </w:rPr>
        <w:t>Observation-based assessments during play and structured activities.</w:t>
      </w:r>
    </w:p>
    <w:p w14:paraId="6B221500" w14:textId="6C7DB392" w:rsidR="009A3076" w:rsidRPr="006D1EF1" w:rsidRDefault="009A3076" w:rsidP="006D1EF1">
      <w:pPr>
        <w:numPr>
          <w:ilvl w:val="0"/>
          <w:numId w:val="4"/>
        </w:numPr>
        <w:spacing w:after="0" w:line="240" w:lineRule="auto"/>
        <w:rPr>
          <w:rFonts w:cstheme="minorHAnsi"/>
        </w:rPr>
      </w:pPr>
      <w:r w:rsidRPr="006D1EF1">
        <w:rPr>
          <w:rFonts w:cstheme="minorHAnsi"/>
        </w:rPr>
        <w:t>EYFS learning records and developmental milestones</w:t>
      </w:r>
    </w:p>
    <w:p w14:paraId="4409DA0D" w14:textId="4F3A544C" w:rsidR="009A3076" w:rsidRPr="006D1EF1" w:rsidRDefault="009A3076" w:rsidP="006D1EF1">
      <w:pPr>
        <w:numPr>
          <w:ilvl w:val="0"/>
          <w:numId w:val="5"/>
        </w:numPr>
        <w:spacing w:after="0" w:line="240" w:lineRule="auto"/>
        <w:rPr>
          <w:rFonts w:cstheme="minorHAnsi"/>
        </w:rPr>
      </w:pPr>
      <w:r w:rsidRPr="006D1EF1">
        <w:rPr>
          <w:rFonts w:cstheme="minorHAnsi"/>
        </w:rPr>
        <w:t>Early learning goals exceeded</w:t>
      </w:r>
      <w:r w:rsidR="00220640" w:rsidRPr="006D1EF1">
        <w:rPr>
          <w:rFonts w:cstheme="minorHAnsi"/>
        </w:rPr>
        <w:t>/beyond</w:t>
      </w:r>
      <w:r w:rsidRPr="006D1EF1">
        <w:rPr>
          <w:rFonts w:cstheme="minorHAnsi"/>
        </w:rPr>
        <w:t xml:space="preserve"> in literacy, numeracy, or expressive arts.</w:t>
      </w:r>
    </w:p>
    <w:p w14:paraId="737E8B89" w14:textId="77777777" w:rsidR="002F552D" w:rsidRPr="006D1EF1" w:rsidRDefault="009A3076" w:rsidP="006D1EF1">
      <w:pPr>
        <w:numPr>
          <w:ilvl w:val="0"/>
          <w:numId w:val="6"/>
        </w:numPr>
        <w:spacing w:after="0" w:line="240" w:lineRule="auto"/>
        <w:rPr>
          <w:rFonts w:cstheme="minorHAnsi"/>
        </w:rPr>
      </w:pPr>
      <w:r w:rsidRPr="006D1EF1">
        <w:rPr>
          <w:rFonts w:cstheme="minorHAnsi"/>
        </w:rPr>
        <w:t>E</w:t>
      </w:r>
      <w:r w:rsidR="004300B9" w:rsidRPr="006D1EF1">
        <w:rPr>
          <w:rFonts w:cstheme="minorHAnsi"/>
        </w:rPr>
        <w:t>vidence of e</w:t>
      </w:r>
      <w:r w:rsidRPr="006D1EF1">
        <w:rPr>
          <w:rFonts w:cstheme="minorHAnsi"/>
        </w:rPr>
        <w:t>xceptional problem-solving, creativity, or physical coordination.</w:t>
      </w:r>
    </w:p>
    <w:p w14:paraId="03DA078D" w14:textId="77777777" w:rsidR="002F552D" w:rsidRPr="006D1EF1" w:rsidRDefault="002F552D" w:rsidP="006D1EF1">
      <w:pPr>
        <w:spacing w:after="0" w:line="240" w:lineRule="auto"/>
        <w:rPr>
          <w:rFonts w:cstheme="minorHAnsi"/>
        </w:rPr>
      </w:pPr>
    </w:p>
    <w:p w14:paraId="134BDFF1" w14:textId="58BC0F4A" w:rsidR="009A3076" w:rsidRPr="006D1EF1" w:rsidRDefault="002F552D" w:rsidP="006D1EF1">
      <w:pPr>
        <w:spacing w:after="0" w:line="240" w:lineRule="auto"/>
        <w:rPr>
          <w:rFonts w:cstheme="minorHAnsi"/>
          <w:u w:val="single"/>
        </w:rPr>
      </w:pPr>
      <w:r w:rsidRPr="006D1EF1">
        <w:rPr>
          <w:rFonts w:cstheme="minorHAnsi"/>
          <w:u w:val="single"/>
        </w:rPr>
        <w:t>Whole School</w:t>
      </w:r>
    </w:p>
    <w:p w14:paraId="73D6AB83" w14:textId="77777777" w:rsidR="002F552D" w:rsidRPr="006D1EF1" w:rsidRDefault="002F552D" w:rsidP="006D1EF1">
      <w:pPr>
        <w:numPr>
          <w:ilvl w:val="0"/>
          <w:numId w:val="7"/>
        </w:numPr>
        <w:spacing w:after="0" w:line="240" w:lineRule="auto"/>
        <w:rPr>
          <w:rFonts w:cstheme="minorHAnsi"/>
        </w:rPr>
      </w:pPr>
      <w:r w:rsidRPr="006D1EF1">
        <w:rPr>
          <w:rFonts w:cstheme="minorHAnsi"/>
        </w:rPr>
        <w:t>Formative and Summative assessments</w:t>
      </w:r>
    </w:p>
    <w:p w14:paraId="1991748E" w14:textId="238B29B0" w:rsidR="002F552D" w:rsidRPr="006D1EF1" w:rsidRDefault="002F552D" w:rsidP="006D1EF1">
      <w:pPr>
        <w:numPr>
          <w:ilvl w:val="0"/>
          <w:numId w:val="7"/>
        </w:numPr>
        <w:spacing w:after="0" w:line="240" w:lineRule="auto"/>
        <w:rPr>
          <w:rFonts w:cstheme="minorHAnsi"/>
        </w:rPr>
      </w:pPr>
      <w:r w:rsidRPr="006D1EF1">
        <w:rPr>
          <w:rFonts w:cstheme="minorHAnsi"/>
        </w:rPr>
        <w:t>Standardised tests</w:t>
      </w:r>
    </w:p>
    <w:p w14:paraId="304D1E55" w14:textId="0012035E" w:rsidR="002F552D" w:rsidRPr="006D1EF1" w:rsidRDefault="002F552D" w:rsidP="006D1EF1">
      <w:pPr>
        <w:numPr>
          <w:ilvl w:val="0"/>
          <w:numId w:val="8"/>
        </w:numPr>
        <w:spacing w:after="0" w:line="240" w:lineRule="auto"/>
        <w:rPr>
          <w:rFonts w:cstheme="minorHAnsi"/>
        </w:rPr>
      </w:pPr>
      <w:r w:rsidRPr="006D1EF1">
        <w:rPr>
          <w:rFonts w:cstheme="minorHAnsi"/>
        </w:rPr>
        <w:t>Evidence from extracurricular activities, competitions, or performances.</w:t>
      </w:r>
    </w:p>
    <w:p w14:paraId="117DF5DD" w14:textId="77777777" w:rsidR="004300B9" w:rsidRPr="006D1EF1" w:rsidRDefault="002E1AE6" w:rsidP="006D1EF1">
      <w:pPr>
        <w:numPr>
          <w:ilvl w:val="0"/>
          <w:numId w:val="22"/>
        </w:numPr>
        <w:spacing w:after="0" w:line="240" w:lineRule="auto"/>
        <w:rPr>
          <w:rFonts w:cstheme="minorHAnsi"/>
        </w:rPr>
      </w:pPr>
      <w:r w:rsidRPr="006D1EF1">
        <w:rPr>
          <w:rFonts w:cstheme="minorHAnsi"/>
        </w:rPr>
        <w:t>Parental input</w:t>
      </w:r>
    </w:p>
    <w:p w14:paraId="442C3D7A" w14:textId="704F8853" w:rsidR="002E1AE6" w:rsidRPr="006D1EF1" w:rsidRDefault="004300B9" w:rsidP="006D1EF1">
      <w:pPr>
        <w:numPr>
          <w:ilvl w:val="0"/>
          <w:numId w:val="22"/>
        </w:numPr>
        <w:spacing w:after="0" w:line="240" w:lineRule="auto"/>
        <w:rPr>
          <w:rFonts w:cstheme="minorHAnsi"/>
        </w:rPr>
      </w:pPr>
      <w:r w:rsidRPr="006D1EF1">
        <w:rPr>
          <w:rFonts w:cstheme="minorHAnsi"/>
        </w:rPr>
        <w:t>Peer/</w:t>
      </w:r>
      <w:r w:rsidR="008620E2" w:rsidRPr="006D1EF1">
        <w:rPr>
          <w:rFonts w:cstheme="minorHAnsi"/>
        </w:rPr>
        <w:t>self-</w:t>
      </w:r>
      <w:r w:rsidR="002E1AE6" w:rsidRPr="006D1EF1">
        <w:rPr>
          <w:rFonts w:cstheme="minorHAnsi"/>
        </w:rPr>
        <w:t xml:space="preserve"> nomination</w:t>
      </w:r>
    </w:p>
    <w:p w14:paraId="703F5220" w14:textId="1FFB96CD" w:rsidR="002E1AE6" w:rsidRPr="006D1EF1" w:rsidRDefault="002E1AE6" w:rsidP="006D1EF1">
      <w:pPr>
        <w:numPr>
          <w:ilvl w:val="0"/>
          <w:numId w:val="23"/>
        </w:numPr>
        <w:spacing w:after="0" w:line="240" w:lineRule="auto"/>
        <w:rPr>
          <w:rFonts w:cstheme="minorHAnsi"/>
        </w:rPr>
      </w:pPr>
      <w:r w:rsidRPr="006D1EF1">
        <w:rPr>
          <w:rFonts w:cstheme="minorHAnsi"/>
        </w:rPr>
        <w:t>External specialist assessments (where relevant)</w:t>
      </w:r>
    </w:p>
    <w:p w14:paraId="1BEB1E26" w14:textId="24A4E3C5" w:rsidR="00B80E22" w:rsidRPr="006D1EF1" w:rsidRDefault="00B80E22" w:rsidP="006D1EF1">
      <w:pPr>
        <w:numPr>
          <w:ilvl w:val="0"/>
          <w:numId w:val="23"/>
        </w:numPr>
        <w:spacing w:after="0" w:line="240" w:lineRule="auto"/>
        <w:rPr>
          <w:rFonts w:cstheme="minorHAnsi"/>
        </w:rPr>
      </w:pPr>
      <w:r w:rsidRPr="006D1EF1">
        <w:rPr>
          <w:rFonts w:cstheme="minorHAnsi"/>
        </w:rPr>
        <w:t>Teacher observations</w:t>
      </w:r>
      <w:r w:rsidR="00433668" w:rsidRPr="006D1EF1">
        <w:rPr>
          <w:rFonts w:cstheme="minorHAnsi"/>
        </w:rPr>
        <w:t xml:space="preserve">, </w:t>
      </w:r>
      <w:r w:rsidRPr="006D1EF1">
        <w:rPr>
          <w:rFonts w:cstheme="minorHAnsi"/>
        </w:rPr>
        <w:t>assessments</w:t>
      </w:r>
      <w:r w:rsidR="00BA0BF1" w:rsidRPr="006D1EF1">
        <w:rPr>
          <w:rFonts w:cstheme="minorHAnsi"/>
        </w:rPr>
        <w:t xml:space="preserve"> and nomination</w:t>
      </w:r>
    </w:p>
    <w:p w14:paraId="1EC84690" w14:textId="1087DCFF" w:rsidR="00BA0BF1" w:rsidRPr="006D1EF1" w:rsidRDefault="00BA0BF1" w:rsidP="006D1EF1">
      <w:pPr>
        <w:numPr>
          <w:ilvl w:val="0"/>
          <w:numId w:val="23"/>
        </w:numPr>
        <w:spacing w:after="0" w:line="240" w:lineRule="auto"/>
        <w:rPr>
          <w:rFonts w:cstheme="minorHAnsi"/>
        </w:rPr>
      </w:pPr>
      <w:r w:rsidRPr="006D1EF1">
        <w:rPr>
          <w:rFonts w:cstheme="minorHAnsi"/>
        </w:rPr>
        <w:t>Specialist teacher identification</w:t>
      </w:r>
    </w:p>
    <w:p w14:paraId="48760974" w14:textId="77777777" w:rsidR="00C3668A" w:rsidRPr="006D1EF1" w:rsidRDefault="00C3668A" w:rsidP="006D1EF1">
      <w:pPr>
        <w:spacing w:after="0" w:line="240" w:lineRule="auto"/>
        <w:ind w:left="720"/>
        <w:rPr>
          <w:rFonts w:cstheme="minorHAnsi"/>
        </w:rPr>
      </w:pPr>
    </w:p>
    <w:p w14:paraId="1347F63E" w14:textId="77777777" w:rsidR="00C3668A" w:rsidRPr="006D1EF1" w:rsidRDefault="00C3668A" w:rsidP="006D1EF1">
      <w:pPr>
        <w:spacing w:after="0" w:line="240" w:lineRule="auto"/>
        <w:rPr>
          <w:rFonts w:cstheme="minorHAnsi"/>
        </w:rPr>
      </w:pPr>
      <w:r w:rsidRPr="006D1EF1">
        <w:rPr>
          <w:rFonts w:cstheme="minorHAnsi"/>
        </w:rPr>
        <w:t>It is important to remember that gifted pupils can be:</w:t>
      </w:r>
    </w:p>
    <w:p w14:paraId="4ABE745A" w14:textId="3116FC4E" w:rsidR="00C3668A" w:rsidRPr="006D1EF1" w:rsidRDefault="00C3668A" w:rsidP="006D1EF1">
      <w:pPr>
        <w:pStyle w:val="ListParagraph"/>
        <w:numPr>
          <w:ilvl w:val="0"/>
          <w:numId w:val="1"/>
        </w:numPr>
        <w:spacing w:after="0" w:line="240" w:lineRule="auto"/>
        <w:rPr>
          <w:rFonts w:cstheme="minorHAnsi"/>
        </w:rPr>
      </w:pPr>
      <w:r w:rsidRPr="006D1EF1">
        <w:rPr>
          <w:rFonts w:cstheme="minorHAnsi"/>
        </w:rPr>
        <w:t>Good all-rounders</w:t>
      </w:r>
    </w:p>
    <w:p w14:paraId="078273A5" w14:textId="1F830329" w:rsidR="00C3668A" w:rsidRPr="006D1EF1" w:rsidRDefault="00C3668A" w:rsidP="006D1EF1">
      <w:pPr>
        <w:pStyle w:val="ListParagraph"/>
        <w:numPr>
          <w:ilvl w:val="0"/>
          <w:numId w:val="1"/>
        </w:numPr>
        <w:spacing w:after="0" w:line="240" w:lineRule="auto"/>
        <w:rPr>
          <w:rFonts w:cstheme="minorHAnsi"/>
        </w:rPr>
      </w:pPr>
      <w:r w:rsidRPr="006D1EF1">
        <w:rPr>
          <w:rFonts w:cstheme="minorHAnsi"/>
        </w:rPr>
        <w:t>High achievers in one area</w:t>
      </w:r>
    </w:p>
    <w:p w14:paraId="329B3757" w14:textId="70E42382" w:rsidR="00C3668A" w:rsidRPr="006D1EF1" w:rsidRDefault="00C3668A" w:rsidP="006D1EF1">
      <w:pPr>
        <w:pStyle w:val="ListParagraph"/>
        <w:numPr>
          <w:ilvl w:val="0"/>
          <w:numId w:val="1"/>
        </w:numPr>
        <w:spacing w:after="0" w:line="240" w:lineRule="auto"/>
        <w:rPr>
          <w:rFonts w:cstheme="minorHAnsi"/>
        </w:rPr>
      </w:pPr>
      <w:r w:rsidRPr="006D1EF1">
        <w:rPr>
          <w:rFonts w:cstheme="minorHAnsi"/>
        </w:rPr>
        <w:t>Of high ability but with low motivation</w:t>
      </w:r>
    </w:p>
    <w:p w14:paraId="07A6D981" w14:textId="75AF8B44" w:rsidR="00C3668A" w:rsidRPr="006D1EF1" w:rsidRDefault="00C3668A" w:rsidP="006D1EF1">
      <w:pPr>
        <w:pStyle w:val="ListParagraph"/>
        <w:numPr>
          <w:ilvl w:val="0"/>
          <w:numId w:val="1"/>
        </w:numPr>
        <w:spacing w:after="0" w:line="240" w:lineRule="auto"/>
        <w:rPr>
          <w:rFonts w:cstheme="minorHAnsi"/>
        </w:rPr>
      </w:pPr>
      <w:r w:rsidRPr="006D1EF1">
        <w:rPr>
          <w:rFonts w:cstheme="minorHAnsi"/>
        </w:rPr>
        <w:t>Of good verbal ability but poor writing skills</w:t>
      </w:r>
    </w:p>
    <w:p w14:paraId="26F2D5A0" w14:textId="1569547C" w:rsidR="00C3668A" w:rsidRPr="006D1EF1" w:rsidRDefault="00C3668A" w:rsidP="006D1EF1">
      <w:pPr>
        <w:pStyle w:val="ListParagraph"/>
        <w:numPr>
          <w:ilvl w:val="0"/>
          <w:numId w:val="1"/>
        </w:numPr>
        <w:spacing w:after="0" w:line="240" w:lineRule="auto"/>
        <w:rPr>
          <w:rFonts w:cstheme="minorHAnsi"/>
        </w:rPr>
      </w:pPr>
      <w:r w:rsidRPr="006D1EF1">
        <w:rPr>
          <w:rFonts w:cstheme="minorHAnsi"/>
        </w:rPr>
        <w:t>Very able but with a short attention span</w:t>
      </w:r>
    </w:p>
    <w:p w14:paraId="4CFA1199" w14:textId="44F6A5BE" w:rsidR="00C3668A" w:rsidRPr="006D1EF1" w:rsidRDefault="00C3668A" w:rsidP="006D1EF1">
      <w:pPr>
        <w:pStyle w:val="ListParagraph"/>
        <w:numPr>
          <w:ilvl w:val="0"/>
          <w:numId w:val="1"/>
        </w:numPr>
        <w:spacing w:after="0" w:line="240" w:lineRule="auto"/>
        <w:rPr>
          <w:rFonts w:cstheme="minorHAnsi"/>
        </w:rPr>
      </w:pPr>
      <w:r w:rsidRPr="006D1EF1">
        <w:rPr>
          <w:rFonts w:cstheme="minorHAnsi"/>
        </w:rPr>
        <w:t>Very able with poor social skills</w:t>
      </w:r>
    </w:p>
    <w:p w14:paraId="639089A5" w14:textId="71378516" w:rsidR="00C3668A" w:rsidRPr="006D1EF1" w:rsidRDefault="00C3668A" w:rsidP="006D1EF1">
      <w:pPr>
        <w:pStyle w:val="ListParagraph"/>
        <w:numPr>
          <w:ilvl w:val="0"/>
          <w:numId w:val="1"/>
        </w:numPr>
        <w:spacing w:after="0" w:line="240" w:lineRule="auto"/>
        <w:rPr>
          <w:rFonts w:cstheme="minorHAnsi"/>
        </w:rPr>
      </w:pPr>
      <w:r w:rsidRPr="006D1EF1">
        <w:rPr>
          <w:rFonts w:cstheme="minorHAnsi"/>
        </w:rPr>
        <w:t>Keen to disguise their abilities</w:t>
      </w:r>
    </w:p>
    <w:p w14:paraId="5C8545D7" w14:textId="175EBFF8" w:rsidR="000C6C00" w:rsidRPr="006D1EF1" w:rsidRDefault="000C6C00" w:rsidP="006D1EF1">
      <w:pPr>
        <w:spacing w:after="0" w:line="240" w:lineRule="auto"/>
        <w:ind w:left="720"/>
        <w:rPr>
          <w:rFonts w:cstheme="minorHAnsi"/>
        </w:rPr>
      </w:pPr>
    </w:p>
    <w:p w14:paraId="6579643A" w14:textId="22B85159" w:rsidR="00B80E22" w:rsidRPr="006D1EF1" w:rsidRDefault="00B80E22" w:rsidP="006D1EF1">
      <w:pPr>
        <w:spacing w:after="0" w:line="240" w:lineRule="auto"/>
        <w:rPr>
          <w:rFonts w:cstheme="minorHAnsi"/>
          <w:color w:val="000000" w:themeColor="text1"/>
        </w:rPr>
      </w:pPr>
      <w:r w:rsidRPr="006D1EF1">
        <w:rPr>
          <w:rFonts w:cstheme="minorHAnsi"/>
          <w:color w:val="000000" w:themeColor="text1"/>
        </w:rPr>
        <w:t>Teaching staff will be able to identify and nominate pupils to be placed on the MAT</w:t>
      </w:r>
      <w:r w:rsidR="000C6C00" w:rsidRPr="006D1EF1">
        <w:rPr>
          <w:rFonts w:cstheme="minorHAnsi"/>
          <w:color w:val="000000" w:themeColor="text1"/>
        </w:rPr>
        <w:t>P</w:t>
      </w:r>
      <w:r w:rsidRPr="006D1EF1">
        <w:rPr>
          <w:rFonts w:cstheme="minorHAnsi"/>
          <w:color w:val="000000" w:themeColor="text1"/>
        </w:rPr>
        <w:t xml:space="preserve"> register via the relevant subject coordinator. Subject coordinators will decide whether to add the </w:t>
      </w:r>
      <w:r w:rsidR="008620E2" w:rsidRPr="006D1EF1">
        <w:rPr>
          <w:rFonts w:cstheme="minorHAnsi"/>
          <w:color w:val="000000" w:themeColor="text1"/>
        </w:rPr>
        <w:t>referred</w:t>
      </w:r>
      <w:r w:rsidRPr="006D1EF1">
        <w:rPr>
          <w:rFonts w:cstheme="minorHAnsi"/>
          <w:color w:val="000000" w:themeColor="text1"/>
        </w:rPr>
        <w:t xml:space="preserve"> pupil to the register, considering evidence presented and professional dialogue with the teaching staff involved. Once identified, the child will be added to the MAT</w:t>
      </w:r>
      <w:r w:rsidR="000C6C00" w:rsidRPr="006D1EF1">
        <w:rPr>
          <w:rFonts w:cstheme="minorHAnsi"/>
          <w:color w:val="000000" w:themeColor="text1"/>
        </w:rPr>
        <w:t>P</w:t>
      </w:r>
      <w:r w:rsidRPr="006D1EF1">
        <w:rPr>
          <w:rFonts w:cstheme="minorHAnsi"/>
          <w:color w:val="000000" w:themeColor="text1"/>
        </w:rPr>
        <w:t xml:space="preserve"> register, notifying the MAT</w:t>
      </w:r>
      <w:r w:rsidR="000C6C00" w:rsidRPr="006D1EF1">
        <w:rPr>
          <w:rFonts w:cstheme="minorHAnsi"/>
          <w:color w:val="000000" w:themeColor="text1"/>
        </w:rPr>
        <w:t>P</w:t>
      </w:r>
      <w:r w:rsidRPr="006D1EF1">
        <w:rPr>
          <w:rFonts w:cstheme="minorHAnsi"/>
          <w:color w:val="000000" w:themeColor="text1"/>
        </w:rPr>
        <w:t xml:space="preserve"> coordinator. Identification can happen throughout the academic year, to ensure an up-to-date and accurate measure of each pupil. During identified staff meetings, nominations will be discussed for awareness, consistency</w:t>
      </w:r>
      <w:r w:rsidR="008620E2" w:rsidRPr="006D1EF1">
        <w:rPr>
          <w:rFonts w:cstheme="minorHAnsi"/>
          <w:color w:val="000000" w:themeColor="text1"/>
        </w:rPr>
        <w:t xml:space="preserve">, </w:t>
      </w:r>
      <w:r w:rsidRPr="006D1EF1">
        <w:rPr>
          <w:rFonts w:cstheme="minorHAnsi"/>
          <w:color w:val="000000" w:themeColor="text1"/>
        </w:rPr>
        <w:t>confirmation and feedback from SLT.</w:t>
      </w:r>
    </w:p>
    <w:p w14:paraId="6A5E592A" w14:textId="77777777" w:rsidR="002E1AE6" w:rsidRPr="006D1EF1" w:rsidRDefault="002E1AE6" w:rsidP="006D1EF1">
      <w:pPr>
        <w:spacing w:after="0" w:line="240" w:lineRule="auto"/>
        <w:rPr>
          <w:rFonts w:cstheme="minorHAnsi"/>
          <w:b/>
          <w:bCs/>
        </w:rPr>
      </w:pPr>
    </w:p>
    <w:p w14:paraId="492E2AC4" w14:textId="77777777" w:rsidR="00B80E22" w:rsidRPr="006D1EF1" w:rsidRDefault="00B80E22" w:rsidP="006D1EF1">
      <w:pPr>
        <w:spacing w:after="0" w:line="240" w:lineRule="auto"/>
        <w:rPr>
          <w:rFonts w:cstheme="minorHAnsi"/>
          <w:b/>
          <w:bCs/>
        </w:rPr>
      </w:pPr>
    </w:p>
    <w:p w14:paraId="6B589254" w14:textId="45B934C5" w:rsidR="00B80E22" w:rsidRPr="006D1EF1" w:rsidRDefault="009A3076" w:rsidP="006D1EF1">
      <w:pPr>
        <w:pStyle w:val="ListParagraph"/>
        <w:numPr>
          <w:ilvl w:val="0"/>
          <w:numId w:val="26"/>
        </w:numPr>
        <w:spacing w:after="0" w:line="240" w:lineRule="auto"/>
        <w:rPr>
          <w:rFonts w:cstheme="minorHAnsi"/>
          <w:b/>
          <w:bCs/>
        </w:rPr>
      </w:pPr>
      <w:r w:rsidRPr="006D1EF1">
        <w:rPr>
          <w:rFonts w:cstheme="minorHAnsi"/>
          <w:b/>
          <w:bCs/>
        </w:rPr>
        <w:t>Strategies and</w:t>
      </w:r>
      <w:r w:rsidR="00B80E22" w:rsidRPr="006D1EF1">
        <w:rPr>
          <w:rFonts w:cstheme="minorHAnsi"/>
          <w:b/>
          <w:bCs/>
        </w:rPr>
        <w:t xml:space="preserve"> Provision</w:t>
      </w:r>
      <w:r w:rsidR="00245471" w:rsidRPr="006D1EF1">
        <w:rPr>
          <w:rFonts w:cstheme="minorHAnsi"/>
          <w:b/>
          <w:bCs/>
        </w:rPr>
        <w:t xml:space="preserve"> a</w:t>
      </w:r>
      <w:r w:rsidRPr="006D1EF1">
        <w:rPr>
          <w:rFonts w:cstheme="minorHAnsi"/>
          <w:b/>
          <w:bCs/>
        </w:rPr>
        <w:t>t Oakhyrst Grang</w:t>
      </w:r>
      <w:r w:rsidR="00B80E22" w:rsidRPr="006D1EF1">
        <w:rPr>
          <w:rFonts w:cstheme="minorHAnsi"/>
          <w:b/>
          <w:bCs/>
        </w:rPr>
        <w:t>e</w:t>
      </w:r>
      <w:r w:rsidRPr="006D1EF1">
        <w:rPr>
          <w:rFonts w:cstheme="minorHAnsi"/>
          <w:b/>
          <w:bCs/>
        </w:rPr>
        <w:t xml:space="preserve"> School</w:t>
      </w:r>
      <w:r w:rsidR="00245471" w:rsidRPr="006D1EF1">
        <w:rPr>
          <w:rFonts w:cstheme="minorHAnsi"/>
          <w:b/>
          <w:bCs/>
        </w:rPr>
        <w:t>:</w:t>
      </w:r>
    </w:p>
    <w:p w14:paraId="67FBE626" w14:textId="77777777" w:rsidR="005A584A" w:rsidRPr="006D1EF1" w:rsidRDefault="005A584A" w:rsidP="006D1EF1">
      <w:pPr>
        <w:pStyle w:val="ListParagraph"/>
        <w:spacing w:after="0" w:line="240" w:lineRule="auto"/>
        <w:rPr>
          <w:rFonts w:cstheme="minorHAnsi"/>
          <w:b/>
          <w:bCs/>
        </w:rPr>
      </w:pPr>
    </w:p>
    <w:p w14:paraId="5F273F36" w14:textId="77777777" w:rsidR="00026DBD" w:rsidRPr="006D1EF1" w:rsidRDefault="00026DBD" w:rsidP="006D1EF1">
      <w:pPr>
        <w:spacing w:after="0" w:line="240" w:lineRule="auto"/>
        <w:rPr>
          <w:rFonts w:cstheme="minorHAnsi"/>
          <w:u w:val="single"/>
        </w:rPr>
      </w:pPr>
      <w:r w:rsidRPr="006D1EF1">
        <w:rPr>
          <w:rFonts w:cstheme="minorHAnsi"/>
          <w:u w:val="single"/>
        </w:rPr>
        <w:t>EYFS:</w:t>
      </w:r>
    </w:p>
    <w:p w14:paraId="7FB0E4B6" w14:textId="77777777" w:rsidR="00026DBD" w:rsidRPr="006D1EF1" w:rsidRDefault="00026DBD" w:rsidP="006D1EF1">
      <w:pPr>
        <w:numPr>
          <w:ilvl w:val="0"/>
          <w:numId w:val="9"/>
        </w:numPr>
        <w:spacing w:after="0" w:line="240" w:lineRule="auto"/>
        <w:rPr>
          <w:rFonts w:cstheme="minorHAnsi"/>
        </w:rPr>
      </w:pPr>
      <w:r w:rsidRPr="006D1EF1">
        <w:rPr>
          <w:rFonts w:cstheme="minorHAnsi"/>
        </w:rPr>
        <w:t>Open-ended tasks and resources to extend thinking.</w:t>
      </w:r>
    </w:p>
    <w:p w14:paraId="4043221D" w14:textId="47EADD6D" w:rsidR="00026DBD" w:rsidRPr="006D1EF1" w:rsidRDefault="00026DBD" w:rsidP="006D1EF1">
      <w:pPr>
        <w:numPr>
          <w:ilvl w:val="0"/>
          <w:numId w:val="9"/>
        </w:numPr>
        <w:spacing w:after="0" w:line="240" w:lineRule="auto"/>
        <w:rPr>
          <w:rFonts w:cstheme="minorHAnsi"/>
        </w:rPr>
      </w:pPr>
      <w:r w:rsidRPr="006D1EF1">
        <w:rPr>
          <w:rFonts w:cstheme="minorHAnsi"/>
        </w:rPr>
        <w:t>Opportunities for open-ended play, problem-solving, independent creative exploration and leadership in play.</w:t>
      </w:r>
    </w:p>
    <w:p w14:paraId="5ECD87FE" w14:textId="2475432C" w:rsidR="00125445" w:rsidRPr="006D1EF1" w:rsidRDefault="00125445" w:rsidP="006D1EF1">
      <w:pPr>
        <w:numPr>
          <w:ilvl w:val="0"/>
          <w:numId w:val="9"/>
        </w:numPr>
        <w:spacing w:after="0" w:line="240" w:lineRule="auto"/>
        <w:rPr>
          <w:rFonts w:cstheme="minorHAnsi"/>
        </w:rPr>
      </w:pPr>
      <w:r w:rsidRPr="006D1EF1">
        <w:rPr>
          <w:rFonts w:cstheme="minorHAnsi"/>
        </w:rPr>
        <w:t>Focus in Early Years on quality focussed child’s interactions</w:t>
      </w:r>
    </w:p>
    <w:p w14:paraId="071A4B32" w14:textId="22BEBE93" w:rsidR="00026DBD" w:rsidRPr="006D1EF1" w:rsidRDefault="00026DBD" w:rsidP="006D1EF1">
      <w:pPr>
        <w:numPr>
          <w:ilvl w:val="0"/>
          <w:numId w:val="10"/>
        </w:numPr>
        <w:spacing w:after="0" w:line="240" w:lineRule="auto"/>
        <w:rPr>
          <w:rFonts w:cstheme="minorHAnsi"/>
        </w:rPr>
      </w:pPr>
      <w:r w:rsidRPr="006D1EF1">
        <w:rPr>
          <w:rFonts w:cstheme="minorHAnsi"/>
        </w:rPr>
        <w:t>Flexible grouping to allow peer challenge.</w:t>
      </w:r>
    </w:p>
    <w:p w14:paraId="2C3D1927" w14:textId="70FE306E" w:rsidR="12843D46" w:rsidRPr="006D1EF1" w:rsidRDefault="12843D46" w:rsidP="006D1EF1">
      <w:pPr>
        <w:spacing w:after="0" w:line="240" w:lineRule="auto"/>
        <w:ind w:left="720"/>
        <w:rPr>
          <w:rFonts w:cstheme="minorHAnsi"/>
        </w:rPr>
      </w:pPr>
    </w:p>
    <w:p w14:paraId="5EBEA5C1" w14:textId="77777777" w:rsidR="00026DBD" w:rsidRPr="006D1EF1" w:rsidRDefault="00026DBD" w:rsidP="006D1EF1">
      <w:pPr>
        <w:spacing w:after="0" w:line="240" w:lineRule="auto"/>
        <w:rPr>
          <w:rFonts w:cstheme="minorHAnsi"/>
          <w:u w:val="single"/>
        </w:rPr>
      </w:pPr>
      <w:r w:rsidRPr="006D1EF1">
        <w:rPr>
          <w:rFonts w:cstheme="minorHAnsi"/>
          <w:u w:val="single"/>
        </w:rPr>
        <w:t>Whole School:</w:t>
      </w:r>
    </w:p>
    <w:p w14:paraId="77232998" w14:textId="61CE74BE" w:rsidR="00026DBD" w:rsidRPr="006D1EF1" w:rsidRDefault="41D62E3A" w:rsidP="006D1EF1">
      <w:pPr>
        <w:numPr>
          <w:ilvl w:val="0"/>
          <w:numId w:val="11"/>
        </w:numPr>
        <w:spacing w:after="0" w:line="240" w:lineRule="auto"/>
        <w:rPr>
          <w:rFonts w:cstheme="minorHAnsi"/>
        </w:rPr>
      </w:pPr>
      <w:r w:rsidRPr="006D1EF1">
        <w:rPr>
          <w:rFonts w:cstheme="minorHAnsi"/>
        </w:rPr>
        <w:t xml:space="preserve">Adapted </w:t>
      </w:r>
      <w:r w:rsidR="00026DBD" w:rsidRPr="006D1EF1">
        <w:rPr>
          <w:rFonts w:cstheme="minorHAnsi"/>
        </w:rPr>
        <w:t>learning</w:t>
      </w:r>
      <w:r w:rsidR="00245471" w:rsidRPr="006D1EF1">
        <w:rPr>
          <w:rFonts w:cstheme="minorHAnsi"/>
        </w:rPr>
        <w:t xml:space="preserve"> including </w:t>
      </w:r>
      <w:r w:rsidR="00125445" w:rsidRPr="006D1EF1">
        <w:rPr>
          <w:rFonts w:cstheme="minorHAnsi"/>
        </w:rPr>
        <w:t xml:space="preserve">challenge and pace, </w:t>
      </w:r>
      <w:r w:rsidR="00026DBD" w:rsidRPr="006D1EF1">
        <w:rPr>
          <w:rFonts w:cstheme="minorHAnsi"/>
        </w:rPr>
        <w:t>to extend and deepen understanding</w:t>
      </w:r>
      <w:r w:rsidR="00125445" w:rsidRPr="006D1EF1">
        <w:rPr>
          <w:rFonts w:cstheme="minorHAnsi"/>
        </w:rPr>
        <w:t>.</w:t>
      </w:r>
      <w:r w:rsidR="00026DBD" w:rsidRPr="006D1EF1">
        <w:rPr>
          <w:rFonts w:cstheme="minorHAnsi"/>
        </w:rPr>
        <w:t xml:space="preserve"> </w:t>
      </w:r>
    </w:p>
    <w:p w14:paraId="6E979838" w14:textId="1BD93717" w:rsidR="00026DBD" w:rsidRPr="006D1EF1" w:rsidRDefault="00026DBD" w:rsidP="006D1EF1">
      <w:pPr>
        <w:numPr>
          <w:ilvl w:val="0"/>
          <w:numId w:val="11"/>
        </w:numPr>
        <w:spacing w:after="0" w:line="240" w:lineRule="auto"/>
        <w:rPr>
          <w:rFonts w:cstheme="minorHAnsi"/>
        </w:rPr>
      </w:pPr>
      <w:r w:rsidRPr="006D1EF1">
        <w:rPr>
          <w:rFonts w:cstheme="minorHAnsi"/>
        </w:rPr>
        <w:lastRenderedPageBreak/>
        <w:t>Access to enrichment programme, clubs, workshops, and competitions.</w:t>
      </w:r>
    </w:p>
    <w:p w14:paraId="5CC4AC43" w14:textId="77777777" w:rsidR="00026DBD" w:rsidRPr="006D1EF1" w:rsidRDefault="00026DBD" w:rsidP="006D1EF1">
      <w:pPr>
        <w:numPr>
          <w:ilvl w:val="0"/>
          <w:numId w:val="12"/>
        </w:numPr>
        <w:spacing w:after="0" w:line="240" w:lineRule="auto"/>
        <w:rPr>
          <w:rFonts w:cstheme="minorHAnsi"/>
        </w:rPr>
      </w:pPr>
      <w:r w:rsidRPr="006D1EF1">
        <w:rPr>
          <w:rFonts w:cstheme="minorHAnsi"/>
        </w:rPr>
        <w:t>Opportunities for pupil-led projects and mentoring roles.</w:t>
      </w:r>
    </w:p>
    <w:p w14:paraId="28BDCF44" w14:textId="3A390D72" w:rsidR="00125445" w:rsidRPr="006D1EF1" w:rsidRDefault="00125445" w:rsidP="006D1EF1">
      <w:pPr>
        <w:pStyle w:val="ListParagraph"/>
        <w:numPr>
          <w:ilvl w:val="0"/>
          <w:numId w:val="12"/>
        </w:numPr>
        <w:spacing w:after="0" w:line="240" w:lineRule="auto"/>
        <w:rPr>
          <w:rFonts w:cstheme="minorHAnsi"/>
        </w:rPr>
      </w:pPr>
      <w:r w:rsidRPr="006D1EF1">
        <w:rPr>
          <w:rFonts w:cstheme="minorHAnsi"/>
        </w:rPr>
        <w:t xml:space="preserve">Provide a range of learning styles and ensure there is challenge within subject areas; </w:t>
      </w:r>
    </w:p>
    <w:p w14:paraId="2A9BE59F" w14:textId="77777777" w:rsidR="00245471" w:rsidRPr="006D1EF1" w:rsidRDefault="00245471" w:rsidP="006D1EF1">
      <w:pPr>
        <w:numPr>
          <w:ilvl w:val="0"/>
          <w:numId w:val="24"/>
        </w:numPr>
        <w:spacing w:after="0" w:line="240" w:lineRule="auto"/>
        <w:rPr>
          <w:rFonts w:cstheme="minorHAnsi"/>
        </w:rPr>
      </w:pPr>
      <w:r w:rsidRPr="006D1EF1">
        <w:rPr>
          <w:rFonts w:cstheme="minorHAnsi"/>
        </w:rPr>
        <w:t xml:space="preserve">Groupings according to preferred learning styles, interests, ability, mixed ability etc </w:t>
      </w:r>
    </w:p>
    <w:p w14:paraId="16DAACF7" w14:textId="1B15B3B5" w:rsidR="00B80E22" w:rsidRPr="006D1EF1" w:rsidRDefault="00B80E22" w:rsidP="006D1EF1">
      <w:pPr>
        <w:numPr>
          <w:ilvl w:val="0"/>
          <w:numId w:val="24"/>
        </w:numPr>
        <w:spacing w:after="0" w:line="240" w:lineRule="auto"/>
        <w:rPr>
          <w:rFonts w:cstheme="minorHAnsi"/>
        </w:rPr>
      </w:pPr>
      <w:r w:rsidRPr="006D1EF1">
        <w:rPr>
          <w:rFonts w:cstheme="minorHAnsi"/>
        </w:rPr>
        <w:t>Mentoring and coaching for specific talents</w:t>
      </w:r>
    </w:p>
    <w:p w14:paraId="1FAA1131" w14:textId="77777777" w:rsidR="009A3076" w:rsidRPr="006D1EF1" w:rsidRDefault="009A3076" w:rsidP="006D1EF1">
      <w:pPr>
        <w:pStyle w:val="ListParagraph"/>
        <w:numPr>
          <w:ilvl w:val="0"/>
          <w:numId w:val="25"/>
        </w:numPr>
        <w:spacing w:after="0" w:line="240" w:lineRule="auto"/>
        <w:rPr>
          <w:rFonts w:cstheme="minorHAnsi"/>
        </w:rPr>
      </w:pPr>
      <w:r w:rsidRPr="006D1EF1">
        <w:rPr>
          <w:rFonts w:cstheme="minorHAnsi"/>
        </w:rPr>
        <w:t xml:space="preserve">The development of independent learning via extension tasks highlighted in the subject (in planning); </w:t>
      </w:r>
    </w:p>
    <w:p w14:paraId="7C381581" w14:textId="1966AE75" w:rsidR="009A3076" w:rsidRPr="006D1EF1" w:rsidRDefault="009A3076" w:rsidP="006D1EF1">
      <w:pPr>
        <w:pStyle w:val="ListParagraph"/>
        <w:numPr>
          <w:ilvl w:val="0"/>
          <w:numId w:val="25"/>
        </w:numPr>
        <w:spacing w:after="0" w:line="240" w:lineRule="auto"/>
        <w:rPr>
          <w:rFonts w:cstheme="minorHAnsi"/>
        </w:rPr>
      </w:pPr>
      <w:r w:rsidRPr="006D1EF1">
        <w:rPr>
          <w:rFonts w:cstheme="minorHAnsi"/>
        </w:rPr>
        <w:t>Provide school clubs where children are invited</w:t>
      </w:r>
      <w:r w:rsidR="00026DBD" w:rsidRPr="006D1EF1">
        <w:rPr>
          <w:rFonts w:cstheme="minorHAnsi"/>
        </w:rPr>
        <w:t>/</w:t>
      </w:r>
      <w:r w:rsidRPr="006D1EF1">
        <w:rPr>
          <w:rFonts w:cstheme="minorHAnsi"/>
        </w:rPr>
        <w:t>encourage</w:t>
      </w:r>
      <w:r w:rsidR="00026DBD" w:rsidRPr="006D1EF1">
        <w:rPr>
          <w:rFonts w:cstheme="minorHAnsi"/>
        </w:rPr>
        <w:t>d</w:t>
      </w:r>
      <w:r w:rsidRPr="006D1EF1">
        <w:rPr>
          <w:rFonts w:cstheme="minorHAnsi"/>
        </w:rPr>
        <w:t xml:space="preserve"> </w:t>
      </w:r>
      <w:r w:rsidR="00026DBD" w:rsidRPr="006D1EF1">
        <w:rPr>
          <w:rFonts w:cstheme="minorHAnsi"/>
        </w:rPr>
        <w:t>to</w:t>
      </w:r>
      <w:r w:rsidRPr="006D1EF1">
        <w:rPr>
          <w:rFonts w:cstheme="minorHAnsi"/>
        </w:rPr>
        <w:t xml:space="preserve"> develop their ability</w:t>
      </w:r>
      <w:r w:rsidR="00245471" w:rsidRPr="006D1EF1">
        <w:rPr>
          <w:rFonts w:cstheme="minorHAnsi"/>
        </w:rPr>
        <w:t xml:space="preserve">, </w:t>
      </w:r>
      <w:r w:rsidR="00026DBD" w:rsidRPr="006D1EF1">
        <w:rPr>
          <w:rFonts w:cstheme="minorHAnsi"/>
        </w:rPr>
        <w:t>interest</w:t>
      </w:r>
      <w:r w:rsidRPr="006D1EF1">
        <w:rPr>
          <w:rFonts w:cstheme="minorHAnsi"/>
        </w:rPr>
        <w:t xml:space="preserve"> or talent; </w:t>
      </w:r>
    </w:p>
    <w:p w14:paraId="63C891A5" w14:textId="3F6D2295" w:rsidR="009A3076" w:rsidRPr="006D1EF1" w:rsidRDefault="009A3076" w:rsidP="006D1EF1">
      <w:pPr>
        <w:pStyle w:val="ListParagraph"/>
        <w:numPr>
          <w:ilvl w:val="0"/>
          <w:numId w:val="25"/>
        </w:numPr>
        <w:spacing w:after="0" w:line="240" w:lineRule="auto"/>
        <w:rPr>
          <w:rFonts w:cstheme="minorHAnsi"/>
        </w:rPr>
      </w:pPr>
      <w:r w:rsidRPr="006D1EF1">
        <w:rPr>
          <w:rFonts w:cstheme="minorHAnsi"/>
        </w:rPr>
        <w:t xml:space="preserve">Ensure pupils have music, drama, art and sporting opportunities; </w:t>
      </w:r>
    </w:p>
    <w:p w14:paraId="10D43358" w14:textId="77777777" w:rsidR="00B06D7E" w:rsidRPr="006D1EF1" w:rsidRDefault="009A3076" w:rsidP="006D1EF1">
      <w:pPr>
        <w:pStyle w:val="ListParagraph"/>
        <w:numPr>
          <w:ilvl w:val="0"/>
          <w:numId w:val="25"/>
        </w:numPr>
        <w:spacing w:after="0" w:line="240" w:lineRule="auto"/>
        <w:rPr>
          <w:rFonts w:cstheme="minorHAnsi"/>
        </w:rPr>
      </w:pPr>
      <w:r w:rsidRPr="006D1EF1">
        <w:rPr>
          <w:rFonts w:cstheme="minorHAnsi"/>
        </w:rPr>
        <w:t xml:space="preserve">In-house school competitions and displays; </w:t>
      </w:r>
    </w:p>
    <w:p w14:paraId="69B0C030" w14:textId="31687EC6" w:rsidR="00B06D7E" w:rsidRPr="006D1EF1" w:rsidRDefault="00B06D7E" w:rsidP="006D1EF1">
      <w:pPr>
        <w:pStyle w:val="ListParagraph"/>
        <w:numPr>
          <w:ilvl w:val="0"/>
          <w:numId w:val="25"/>
        </w:numPr>
        <w:spacing w:after="0" w:line="240" w:lineRule="auto"/>
        <w:rPr>
          <w:rFonts w:cstheme="minorHAnsi"/>
        </w:rPr>
      </w:pPr>
      <w:r w:rsidRPr="006D1EF1">
        <w:rPr>
          <w:rFonts w:cstheme="minorHAnsi"/>
        </w:rPr>
        <w:t>Opportunities to participate in performances, sports activities, community and other projects;</w:t>
      </w:r>
    </w:p>
    <w:p w14:paraId="0BACDBF4" w14:textId="7D6E1AD5" w:rsidR="009A3076" w:rsidRPr="006D1EF1" w:rsidRDefault="00B06D7E" w:rsidP="006D1EF1">
      <w:pPr>
        <w:pStyle w:val="ListParagraph"/>
        <w:numPr>
          <w:ilvl w:val="0"/>
          <w:numId w:val="25"/>
        </w:numPr>
        <w:spacing w:after="0" w:line="240" w:lineRule="auto"/>
        <w:rPr>
          <w:rFonts w:cstheme="minorHAnsi"/>
        </w:rPr>
      </w:pPr>
      <w:r w:rsidRPr="006D1EF1">
        <w:rPr>
          <w:rFonts w:cstheme="minorHAnsi"/>
        </w:rPr>
        <w:t>Participation in national schemes, competitions and festivals</w:t>
      </w:r>
    </w:p>
    <w:p w14:paraId="0730E95D" w14:textId="3B0A9CCA" w:rsidR="009A3076" w:rsidRPr="006D1EF1" w:rsidRDefault="009A3076" w:rsidP="006D1EF1">
      <w:pPr>
        <w:pStyle w:val="ListParagraph"/>
        <w:numPr>
          <w:ilvl w:val="0"/>
          <w:numId w:val="25"/>
        </w:numPr>
        <w:spacing w:after="0" w:line="240" w:lineRule="auto"/>
        <w:rPr>
          <w:rFonts w:cstheme="minorHAnsi"/>
        </w:rPr>
      </w:pPr>
      <w:r w:rsidRPr="006D1EF1">
        <w:rPr>
          <w:rFonts w:cstheme="minorHAnsi"/>
        </w:rPr>
        <w:t>Workshops</w:t>
      </w:r>
      <w:r w:rsidR="00B06D7E" w:rsidRPr="006D1EF1">
        <w:rPr>
          <w:rFonts w:cstheme="minorHAnsi"/>
        </w:rPr>
        <w:t xml:space="preserve">, </w:t>
      </w:r>
      <w:r w:rsidRPr="006D1EF1">
        <w:rPr>
          <w:rFonts w:cstheme="minorHAnsi"/>
        </w:rPr>
        <w:t>trips</w:t>
      </w:r>
      <w:r w:rsidR="00B06D7E" w:rsidRPr="006D1EF1">
        <w:rPr>
          <w:rFonts w:cstheme="minorHAnsi"/>
        </w:rPr>
        <w:t xml:space="preserve"> and residentials</w:t>
      </w:r>
      <w:r w:rsidRPr="006D1EF1">
        <w:rPr>
          <w:rFonts w:cstheme="minorHAnsi"/>
        </w:rPr>
        <w:t xml:space="preserve">; </w:t>
      </w:r>
    </w:p>
    <w:p w14:paraId="0E31BFD6" w14:textId="55B6E26E" w:rsidR="009A3076" w:rsidRPr="006D1EF1" w:rsidRDefault="00245471" w:rsidP="006D1EF1">
      <w:pPr>
        <w:pStyle w:val="ListParagraph"/>
        <w:numPr>
          <w:ilvl w:val="0"/>
          <w:numId w:val="25"/>
        </w:numPr>
        <w:spacing w:after="0" w:line="240" w:lineRule="auto"/>
        <w:rPr>
          <w:rFonts w:cstheme="minorHAnsi"/>
        </w:rPr>
      </w:pPr>
      <w:r w:rsidRPr="006D1EF1">
        <w:rPr>
          <w:rFonts w:cstheme="minorHAnsi"/>
        </w:rPr>
        <w:t>A</w:t>
      </w:r>
      <w:r w:rsidR="009A3076" w:rsidRPr="006D1EF1">
        <w:rPr>
          <w:rFonts w:cstheme="minorHAnsi"/>
        </w:rPr>
        <w:t xml:space="preserve"> well</w:t>
      </w:r>
      <w:r w:rsidR="00B06D7E" w:rsidRPr="006D1EF1">
        <w:rPr>
          <w:rFonts w:cstheme="minorHAnsi"/>
        </w:rPr>
        <w:t>-</w:t>
      </w:r>
      <w:r w:rsidR="009A3076" w:rsidRPr="006D1EF1">
        <w:rPr>
          <w:rFonts w:cstheme="minorHAnsi"/>
        </w:rPr>
        <w:t>stocked library with a range of genres</w:t>
      </w:r>
      <w:r w:rsidRPr="006D1EF1">
        <w:rPr>
          <w:rFonts w:cstheme="minorHAnsi"/>
        </w:rPr>
        <w:t xml:space="preserve"> and books </w:t>
      </w:r>
      <w:r w:rsidR="00B06D7E" w:rsidRPr="006D1EF1">
        <w:rPr>
          <w:rFonts w:cstheme="minorHAnsi"/>
        </w:rPr>
        <w:t>o</w:t>
      </w:r>
      <w:r w:rsidRPr="006D1EF1">
        <w:rPr>
          <w:rFonts w:cstheme="minorHAnsi"/>
        </w:rPr>
        <w:t>f interest</w:t>
      </w:r>
      <w:r w:rsidR="009A3076" w:rsidRPr="006D1EF1">
        <w:rPr>
          <w:rFonts w:cstheme="minorHAnsi"/>
        </w:rPr>
        <w:t xml:space="preserve">;  </w:t>
      </w:r>
    </w:p>
    <w:p w14:paraId="73D22937" w14:textId="4BA7ABF7" w:rsidR="009A3076" w:rsidRPr="006D1EF1" w:rsidRDefault="009A3076" w:rsidP="006D1EF1">
      <w:pPr>
        <w:pStyle w:val="ListParagraph"/>
        <w:numPr>
          <w:ilvl w:val="0"/>
          <w:numId w:val="25"/>
        </w:numPr>
        <w:spacing w:after="0" w:line="240" w:lineRule="auto"/>
        <w:rPr>
          <w:rFonts w:cstheme="minorHAnsi"/>
        </w:rPr>
      </w:pPr>
      <w:r w:rsidRPr="006D1EF1">
        <w:rPr>
          <w:rFonts w:cstheme="minorHAnsi"/>
        </w:rPr>
        <w:t xml:space="preserve">Endeavour to create links with outside organisations/schools </w:t>
      </w:r>
      <w:r w:rsidR="00245471" w:rsidRPr="006D1EF1">
        <w:rPr>
          <w:rFonts w:cstheme="minorHAnsi"/>
        </w:rPr>
        <w:t>as</w:t>
      </w:r>
      <w:r w:rsidRPr="006D1EF1">
        <w:rPr>
          <w:rFonts w:cstheme="minorHAnsi"/>
        </w:rPr>
        <w:t xml:space="preserve"> appropriate and encourage pupils to attend, e.g. facilitating M</w:t>
      </w:r>
      <w:r w:rsidR="00245471" w:rsidRPr="006D1EF1">
        <w:rPr>
          <w:rFonts w:cstheme="minorHAnsi"/>
        </w:rPr>
        <w:t>AT</w:t>
      </w:r>
      <w:r w:rsidR="20B2B78C" w:rsidRPr="006D1EF1">
        <w:rPr>
          <w:rFonts w:cstheme="minorHAnsi"/>
        </w:rPr>
        <w:t>P</w:t>
      </w:r>
      <w:r w:rsidRPr="006D1EF1">
        <w:rPr>
          <w:rFonts w:cstheme="minorHAnsi"/>
        </w:rPr>
        <w:t xml:space="preserve"> pupils to go </w:t>
      </w:r>
      <w:r w:rsidR="00245471" w:rsidRPr="006D1EF1">
        <w:rPr>
          <w:rFonts w:cstheme="minorHAnsi"/>
        </w:rPr>
        <w:t xml:space="preserve">to events, </w:t>
      </w:r>
      <w:r w:rsidRPr="006D1EF1">
        <w:rPr>
          <w:rFonts w:cstheme="minorHAnsi"/>
        </w:rPr>
        <w:t>attend clubs</w:t>
      </w:r>
      <w:r w:rsidR="00B06D7E" w:rsidRPr="006D1EF1">
        <w:rPr>
          <w:rFonts w:cstheme="minorHAnsi"/>
        </w:rPr>
        <w:t>, masterclasses</w:t>
      </w:r>
      <w:r w:rsidR="00245471" w:rsidRPr="006D1EF1">
        <w:rPr>
          <w:rFonts w:cstheme="minorHAnsi"/>
        </w:rPr>
        <w:t xml:space="preserve"> or participate in activities</w:t>
      </w:r>
      <w:r w:rsidRPr="006D1EF1">
        <w:rPr>
          <w:rFonts w:cstheme="minorHAnsi"/>
        </w:rPr>
        <w:t xml:space="preserve"> in other schools</w:t>
      </w:r>
    </w:p>
    <w:p w14:paraId="60B1BE32" w14:textId="404FFC3D" w:rsidR="00125445" w:rsidRPr="006D1EF1" w:rsidRDefault="00125445" w:rsidP="006D1EF1">
      <w:pPr>
        <w:pStyle w:val="ListParagraph"/>
        <w:numPr>
          <w:ilvl w:val="0"/>
          <w:numId w:val="25"/>
        </w:numPr>
        <w:spacing w:after="0" w:line="240" w:lineRule="auto"/>
        <w:rPr>
          <w:rFonts w:cstheme="minorHAnsi"/>
        </w:rPr>
      </w:pPr>
      <w:r w:rsidRPr="006D1EF1">
        <w:rPr>
          <w:rFonts w:cstheme="minorHAnsi"/>
        </w:rPr>
        <w:t>Feedback on learning (including self/peer/teacher</w:t>
      </w:r>
      <w:r w:rsidR="00B06D7E" w:rsidRPr="006D1EF1">
        <w:rPr>
          <w:rFonts w:cstheme="minorHAnsi"/>
        </w:rPr>
        <w:t xml:space="preserve"> assessment</w:t>
      </w:r>
      <w:r w:rsidRPr="006D1EF1">
        <w:rPr>
          <w:rFonts w:cstheme="minorHAnsi"/>
        </w:rPr>
        <w:t>) provided through directed time</w:t>
      </w:r>
    </w:p>
    <w:p w14:paraId="4113F95F" w14:textId="77777777" w:rsidR="00125445" w:rsidRPr="006D1EF1" w:rsidRDefault="009A3076" w:rsidP="006D1EF1">
      <w:pPr>
        <w:pStyle w:val="ListParagraph"/>
        <w:numPr>
          <w:ilvl w:val="0"/>
          <w:numId w:val="25"/>
        </w:numPr>
        <w:spacing w:after="0" w:line="240" w:lineRule="auto"/>
        <w:rPr>
          <w:rFonts w:cstheme="minorHAnsi"/>
        </w:rPr>
      </w:pPr>
      <w:r w:rsidRPr="006D1EF1">
        <w:rPr>
          <w:rFonts w:cstheme="minorHAnsi"/>
        </w:rPr>
        <w:t xml:space="preserve">Promoting a Growth Mindset and the language associated with it </w:t>
      </w:r>
    </w:p>
    <w:p w14:paraId="1C5FD153" w14:textId="77777777" w:rsidR="00B06D7E" w:rsidRPr="006D1EF1" w:rsidRDefault="00B06D7E" w:rsidP="006D1EF1">
      <w:pPr>
        <w:pStyle w:val="ListParagraph"/>
        <w:numPr>
          <w:ilvl w:val="0"/>
          <w:numId w:val="25"/>
        </w:numPr>
        <w:spacing w:after="0" w:line="240" w:lineRule="auto"/>
        <w:rPr>
          <w:rFonts w:cstheme="minorHAnsi"/>
        </w:rPr>
      </w:pPr>
      <w:r w:rsidRPr="006D1EF1">
        <w:rPr>
          <w:rFonts w:cstheme="minorHAnsi"/>
        </w:rPr>
        <w:t xml:space="preserve">Pastoral support provided and monitored as required.  </w:t>
      </w:r>
    </w:p>
    <w:p w14:paraId="2BA3BE9D" w14:textId="53381A90" w:rsidR="009A3076" w:rsidRPr="006D1EF1" w:rsidRDefault="009A3076" w:rsidP="006D1EF1">
      <w:pPr>
        <w:pStyle w:val="ListParagraph"/>
        <w:numPr>
          <w:ilvl w:val="0"/>
          <w:numId w:val="25"/>
        </w:numPr>
        <w:spacing w:after="0" w:line="240" w:lineRule="auto"/>
        <w:rPr>
          <w:rFonts w:cstheme="minorHAnsi"/>
        </w:rPr>
      </w:pPr>
      <w:r w:rsidRPr="006D1EF1">
        <w:rPr>
          <w:rFonts w:cstheme="minorHAnsi"/>
        </w:rPr>
        <w:t>Positive whole school ethos</w:t>
      </w:r>
      <w:r w:rsidR="06B3B062" w:rsidRPr="006D1EF1">
        <w:rPr>
          <w:rFonts w:cstheme="minorHAnsi"/>
        </w:rPr>
        <w:t>:</w:t>
      </w:r>
      <w:r w:rsidRPr="006D1EF1">
        <w:rPr>
          <w:rFonts w:cstheme="minorHAnsi"/>
        </w:rPr>
        <w:t xml:space="preserve"> this is approached through PSHE, Circle Time and Assemblies to enhance respect for pupil diversity </w:t>
      </w:r>
    </w:p>
    <w:p w14:paraId="1DD449E7" w14:textId="77777777" w:rsidR="00B80E22" w:rsidRPr="006D1EF1" w:rsidRDefault="00B80E22" w:rsidP="006D1EF1">
      <w:pPr>
        <w:spacing w:after="0" w:line="240" w:lineRule="auto"/>
        <w:rPr>
          <w:rFonts w:cstheme="minorHAnsi"/>
          <w:b/>
          <w:bCs/>
        </w:rPr>
      </w:pPr>
    </w:p>
    <w:p w14:paraId="2246C12B" w14:textId="77777777" w:rsidR="00AD0C46" w:rsidRPr="006D1EF1" w:rsidRDefault="00AD0C46" w:rsidP="006D1EF1">
      <w:pPr>
        <w:spacing w:after="0" w:line="240" w:lineRule="auto"/>
        <w:rPr>
          <w:rFonts w:cstheme="minorHAnsi"/>
          <w:b/>
          <w:bCs/>
        </w:rPr>
      </w:pPr>
    </w:p>
    <w:p w14:paraId="395630A2" w14:textId="1C66907C" w:rsidR="00B06D7E" w:rsidRPr="006D1EF1" w:rsidRDefault="00B06D7E" w:rsidP="006D1EF1">
      <w:pPr>
        <w:pStyle w:val="ListParagraph"/>
        <w:numPr>
          <w:ilvl w:val="0"/>
          <w:numId w:val="26"/>
        </w:numPr>
        <w:spacing w:after="0" w:line="240" w:lineRule="auto"/>
        <w:rPr>
          <w:rFonts w:cstheme="minorHAnsi"/>
          <w:b/>
          <w:bCs/>
        </w:rPr>
      </w:pPr>
      <w:r w:rsidRPr="006D1EF1">
        <w:rPr>
          <w:rFonts w:cstheme="minorHAnsi"/>
          <w:b/>
          <w:bCs/>
        </w:rPr>
        <w:t>Monitoring and Review</w:t>
      </w:r>
    </w:p>
    <w:p w14:paraId="24A300E8" w14:textId="77777777" w:rsidR="005A584A" w:rsidRPr="006D1EF1" w:rsidRDefault="005A584A" w:rsidP="006D1EF1">
      <w:pPr>
        <w:pStyle w:val="ListParagraph"/>
        <w:spacing w:after="0" w:line="240" w:lineRule="auto"/>
        <w:rPr>
          <w:rFonts w:cstheme="minorHAnsi"/>
          <w:b/>
          <w:bCs/>
        </w:rPr>
      </w:pPr>
    </w:p>
    <w:p w14:paraId="3A947BB6" w14:textId="77777777" w:rsidR="00B06D7E" w:rsidRPr="006D1EF1" w:rsidRDefault="00B06D7E" w:rsidP="006D1EF1">
      <w:pPr>
        <w:numPr>
          <w:ilvl w:val="0"/>
          <w:numId w:val="13"/>
        </w:numPr>
        <w:spacing w:after="0" w:line="240" w:lineRule="auto"/>
        <w:rPr>
          <w:rFonts w:cstheme="minorHAnsi"/>
        </w:rPr>
      </w:pPr>
      <w:r w:rsidRPr="006D1EF1">
        <w:rPr>
          <w:rFonts w:cstheme="minorHAnsi"/>
        </w:rPr>
        <w:t>Progress tracked termly through assessment data and teacher observations.</w:t>
      </w:r>
    </w:p>
    <w:p w14:paraId="009AD379" w14:textId="09849C38" w:rsidR="00B06D7E" w:rsidRPr="006D1EF1" w:rsidRDefault="00B06D7E" w:rsidP="006D1EF1">
      <w:pPr>
        <w:numPr>
          <w:ilvl w:val="0"/>
          <w:numId w:val="13"/>
        </w:numPr>
        <w:spacing w:after="0" w:line="240" w:lineRule="auto"/>
        <w:rPr>
          <w:rFonts w:cstheme="minorHAnsi"/>
        </w:rPr>
      </w:pPr>
      <w:r w:rsidRPr="006D1EF1">
        <w:rPr>
          <w:rFonts w:cstheme="minorHAnsi"/>
        </w:rPr>
        <w:t>Specific targets and measures may then be devised, implemented and checked on by teachers and subject leads.</w:t>
      </w:r>
    </w:p>
    <w:p w14:paraId="6D5ACC2E" w14:textId="77777777" w:rsidR="00B06D7E" w:rsidRPr="006D1EF1" w:rsidRDefault="00B06D7E" w:rsidP="006D1EF1">
      <w:pPr>
        <w:numPr>
          <w:ilvl w:val="0"/>
          <w:numId w:val="14"/>
        </w:numPr>
        <w:spacing w:after="0" w:line="240" w:lineRule="auto"/>
        <w:rPr>
          <w:rFonts w:cstheme="minorHAnsi"/>
        </w:rPr>
      </w:pPr>
      <w:r w:rsidRPr="006D1EF1">
        <w:rPr>
          <w:rFonts w:cstheme="minorHAnsi"/>
        </w:rPr>
        <w:t>Annual review of the register of more able and talented pupils.</w:t>
      </w:r>
    </w:p>
    <w:p w14:paraId="17C10E4B" w14:textId="66B5E34D" w:rsidR="00B06D7E" w:rsidRPr="006D1EF1" w:rsidRDefault="00B06D7E" w:rsidP="006D1EF1">
      <w:pPr>
        <w:numPr>
          <w:ilvl w:val="0"/>
          <w:numId w:val="14"/>
        </w:numPr>
        <w:spacing w:after="0" w:line="240" w:lineRule="auto"/>
        <w:rPr>
          <w:rFonts w:cstheme="minorHAnsi"/>
        </w:rPr>
      </w:pPr>
      <w:r w:rsidRPr="006D1EF1">
        <w:rPr>
          <w:rFonts w:cstheme="minorHAnsi"/>
        </w:rPr>
        <w:t>Inclusion on the More Able register is a flexible process which reflects the current needs of individual pupils.</w:t>
      </w:r>
    </w:p>
    <w:p w14:paraId="36C8446E" w14:textId="4F680D36" w:rsidR="00B06D7E" w:rsidRPr="006D1EF1" w:rsidRDefault="00B06D7E" w:rsidP="006D1EF1">
      <w:pPr>
        <w:numPr>
          <w:ilvl w:val="0"/>
          <w:numId w:val="14"/>
        </w:numPr>
        <w:spacing w:after="0" w:line="240" w:lineRule="auto"/>
        <w:rPr>
          <w:rFonts w:cstheme="minorHAnsi"/>
        </w:rPr>
      </w:pPr>
      <w:r w:rsidRPr="006D1EF1">
        <w:rPr>
          <w:rFonts w:cstheme="minorHAnsi"/>
        </w:rPr>
        <w:t>If the pupil’s progress and achievements fall below the</w:t>
      </w:r>
      <w:r w:rsidR="007D0FA3" w:rsidRPr="006D1EF1">
        <w:rPr>
          <w:rFonts w:cstheme="minorHAnsi"/>
        </w:rPr>
        <w:t>ir</w:t>
      </w:r>
      <w:r w:rsidRPr="006D1EF1">
        <w:rPr>
          <w:rFonts w:cstheme="minorHAnsi"/>
        </w:rPr>
        <w:t xml:space="preserve"> expected, action will take place using a variety of intervention strategies</w:t>
      </w:r>
      <w:r w:rsidR="007D0FA3" w:rsidRPr="006D1EF1">
        <w:rPr>
          <w:rFonts w:cstheme="minorHAnsi"/>
        </w:rPr>
        <w:t>,</w:t>
      </w:r>
      <w:r w:rsidRPr="006D1EF1">
        <w:rPr>
          <w:rFonts w:cstheme="minorHAnsi"/>
        </w:rPr>
        <w:t xml:space="preserve"> if deemed suitable by relevant professionals involved.</w:t>
      </w:r>
    </w:p>
    <w:p w14:paraId="459B49D2" w14:textId="5F7EF337" w:rsidR="00B06D7E" w:rsidRPr="006D1EF1" w:rsidRDefault="00B06D7E" w:rsidP="006D1EF1">
      <w:pPr>
        <w:numPr>
          <w:ilvl w:val="0"/>
          <w:numId w:val="14"/>
        </w:numPr>
        <w:spacing w:after="0" w:line="240" w:lineRule="auto"/>
        <w:rPr>
          <w:rFonts w:cstheme="minorHAnsi"/>
        </w:rPr>
      </w:pPr>
      <w:r w:rsidRPr="006D1EF1">
        <w:rPr>
          <w:rFonts w:cstheme="minorHAnsi"/>
        </w:rPr>
        <w:t xml:space="preserve">The register is a fluid document that is updated regularly and additions and </w:t>
      </w:r>
      <w:r w:rsidR="0091129E" w:rsidRPr="006D1EF1">
        <w:rPr>
          <w:rFonts w:cstheme="minorHAnsi"/>
        </w:rPr>
        <w:t>interventions</w:t>
      </w:r>
      <w:r w:rsidRPr="006D1EF1">
        <w:rPr>
          <w:rFonts w:cstheme="minorHAnsi"/>
        </w:rPr>
        <w:t xml:space="preserve"> are a regular part of this process.</w:t>
      </w:r>
      <w:r w:rsidR="0091129E" w:rsidRPr="006D1EF1">
        <w:rPr>
          <w:rFonts w:cstheme="minorHAnsi"/>
        </w:rPr>
        <w:t xml:space="preserve"> </w:t>
      </w:r>
    </w:p>
    <w:p w14:paraId="4F580376" w14:textId="4266C0F9" w:rsidR="00B06D7E" w:rsidRPr="006D1EF1" w:rsidRDefault="00B06D7E" w:rsidP="006D1EF1">
      <w:pPr>
        <w:numPr>
          <w:ilvl w:val="0"/>
          <w:numId w:val="15"/>
        </w:numPr>
        <w:spacing w:after="0" w:line="240" w:lineRule="auto"/>
        <w:rPr>
          <w:rFonts w:cstheme="minorHAnsi"/>
        </w:rPr>
      </w:pPr>
      <w:r w:rsidRPr="006D1EF1">
        <w:rPr>
          <w:rFonts w:cstheme="minorHAnsi"/>
        </w:rPr>
        <w:t xml:space="preserve">Policy reviewed </w:t>
      </w:r>
      <w:r w:rsidR="00C72D5D" w:rsidRPr="006D1EF1">
        <w:rPr>
          <w:rFonts w:cstheme="minorHAnsi"/>
        </w:rPr>
        <w:t>annually</w:t>
      </w:r>
      <w:r w:rsidRPr="006D1EF1">
        <w:rPr>
          <w:rFonts w:cstheme="minorHAnsi"/>
        </w:rPr>
        <w:t xml:space="preserve"> to reflect best practice.</w:t>
      </w:r>
    </w:p>
    <w:p w14:paraId="224D8F7D" w14:textId="77777777" w:rsidR="00B96669" w:rsidRPr="006D1EF1" w:rsidRDefault="00B96669" w:rsidP="006D1EF1">
      <w:pPr>
        <w:spacing w:after="0" w:line="240" w:lineRule="auto"/>
        <w:ind w:left="360"/>
        <w:rPr>
          <w:rFonts w:cstheme="minorHAnsi"/>
        </w:rPr>
      </w:pPr>
    </w:p>
    <w:p w14:paraId="41B2D663" w14:textId="50AD456F" w:rsidR="00B96669" w:rsidRPr="006D1EF1" w:rsidRDefault="00B96669" w:rsidP="006D1EF1">
      <w:pPr>
        <w:spacing w:after="0" w:line="240" w:lineRule="auto"/>
        <w:ind w:left="360"/>
        <w:rPr>
          <w:rFonts w:cstheme="minorHAnsi"/>
          <w:u w:val="single"/>
        </w:rPr>
      </w:pPr>
      <w:r w:rsidRPr="006D1EF1">
        <w:rPr>
          <w:rFonts w:cstheme="minorHAnsi"/>
          <w:u w:val="single"/>
        </w:rPr>
        <w:t>Review and Evaluation:</w:t>
      </w:r>
    </w:p>
    <w:p w14:paraId="1D8C090E" w14:textId="00C45906" w:rsidR="00E930FD" w:rsidRPr="006D1EF1" w:rsidRDefault="00231D75" w:rsidP="006D1EF1">
      <w:pPr>
        <w:spacing w:after="0" w:line="240" w:lineRule="auto"/>
        <w:rPr>
          <w:rFonts w:cstheme="minorHAnsi"/>
        </w:rPr>
      </w:pPr>
      <w:r w:rsidRPr="006D1EF1">
        <w:rPr>
          <w:rFonts w:cstheme="minorHAnsi"/>
        </w:rPr>
        <w:t xml:space="preserve">This policy should be considered alongside other related policies </w:t>
      </w:r>
      <w:r w:rsidR="312F8621" w:rsidRPr="006D1EF1">
        <w:rPr>
          <w:rFonts w:cstheme="minorHAnsi"/>
        </w:rPr>
        <w:t>with</w:t>
      </w:r>
      <w:r w:rsidRPr="006D1EF1">
        <w:rPr>
          <w:rFonts w:cstheme="minorHAnsi"/>
        </w:rPr>
        <w:t xml:space="preserve">in </w:t>
      </w:r>
      <w:r w:rsidR="4F83487B" w:rsidRPr="006D1EF1">
        <w:rPr>
          <w:rFonts w:cstheme="minorHAnsi"/>
        </w:rPr>
        <w:t xml:space="preserve">the </w:t>
      </w:r>
      <w:r w:rsidRPr="006D1EF1">
        <w:rPr>
          <w:rFonts w:cstheme="minorHAnsi"/>
        </w:rPr>
        <w:t>school</w:t>
      </w:r>
      <w:r w:rsidR="59F260CA" w:rsidRPr="006D1EF1">
        <w:rPr>
          <w:rFonts w:cstheme="minorHAnsi"/>
        </w:rPr>
        <w:t xml:space="preserve"> that support the children's development across the curriculum. </w:t>
      </w:r>
      <w:r w:rsidRPr="006D1EF1">
        <w:rPr>
          <w:rFonts w:cstheme="minorHAnsi"/>
        </w:rPr>
        <w:t>The Able, Gifted and Talented Policy will be evaluated in line with our Policy Review Cycle, unless there are significant changes and therefore a need to review it sooner.</w:t>
      </w:r>
    </w:p>
    <w:p w14:paraId="68845FA5" w14:textId="77777777" w:rsidR="00B06D7E" w:rsidRPr="006D1EF1" w:rsidRDefault="00B06D7E" w:rsidP="006D1EF1">
      <w:pPr>
        <w:spacing w:after="0" w:line="240" w:lineRule="auto"/>
        <w:rPr>
          <w:rFonts w:cstheme="minorHAnsi"/>
          <w:b/>
          <w:bCs/>
        </w:rPr>
      </w:pPr>
    </w:p>
    <w:p w14:paraId="3B017F40" w14:textId="77777777" w:rsidR="00075FEA" w:rsidRPr="006D1EF1" w:rsidRDefault="00075FEA" w:rsidP="006D1EF1">
      <w:pPr>
        <w:spacing w:after="0" w:line="240" w:lineRule="auto"/>
        <w:rPr>
          <w:rFonts w:cstheme="minorHAnsi"/>
          <w:b/>
          <w:bCs/>
        </w:rPr>
      </w:pPr>
    </w:p>
    <w:p w14:paraId="1D5D62BA" w14:textId="5BE6DB2A" w:rsidR="007D0FA3" w:rsidRPr="006D1EF1" w:rsidRDefault="007D0FA3" w:rsidP="006D1EF1">
      <w:pPr>
        <w:pStyle w:val="ListParagraph"/>
        <w:numPr>
          <w:ilvl w:val="0"/>
          <w:numId w:val="26"/>
        </w:numPr>
        <w:spacing w:after="0" w:line="240" w:lineRule="auto"/>
        <w:rPr>
          <w:rFonts w:cstheme="minorHAnsi"/>
          <w:b/>
          <w:bCs/>
        </w:rPr>
      </w:pPr>
      <w:r w:rsidRPr="006D1EF1">
        <w:rPr>
          <w:rFonts w:cstheme="minorHAnsi"/>
          <w:b/>
          <w:bCs/>
        </w:rPr>
        <w:t>Equal Opportunities</w:t>
      </w:r>
    </w:p>
    <w:p w14:paraId="49E47199" w14:textId="77777777" w:rsidR="005A584A" w:rsidRPr="006D1EF1" w:rsidRDefault="005A584A" w:rsidP="006D1EF1">
      <w:pPr>
        <w:pStyle w:val="ListParagraph"/>
        <w:spacing w:after="0" w:line="240" w:lineRule="auto"/>
        <w:rPr>
          <w:rFonts w:cstheme="minorHAnsi"/>
          <w:b/>
          <w:bCs/>
        </w:rPr>
      </w:pPr>
    </w:p>
    <w:p w14:paraId="22A133B7" w14:textId="45922607" w:rsidR="007D0FA3" w:rsidRPr="006D1EF1" w:rsidRDefault="1DD70E4F" w:rsidP="006D1EF1">
      <w:pPr>
        <w:spacing w:after="0"/>
        <w:rPr>
          <w:rFonts w:cstheme="minorHAnsi"/>
        </w:rPr>
      </w:pPr>
      <w:r w:rsidRPr="006D1EF1">
        <w:rPr>
          <w:rFonts w:cstheme="minorHAnsi"/>
        </w:rPr>
        <w:t xml:space="preserve">At </w:t>
      </w:r>
      <w:r w:rsidR="007D0FA3" w:rsidRPr="006D1EF1">
        <w:rPr>
          <w:rFonts w:cstheme="minorHAnsi"/>
        </w:rPr>
        <w:t>Oakhyrst Grange School every child is valued, respected and challenged. We are committed to ensuring that identification and provision are free from bias and accessible to all pupils, regardless of background, gender, ethnicity, or additional needs. We are aware that pupils who have Special Educational Needs in certain areas of the curriculum may also be more able in other areas of the curriculum.</w:t>
      </w:r>
    </w:p>
    <w:p w14:paraId="11A61A79" w14:textId="77777777" w:rsidR="00FD7D91" w:rsidRPr="006D1EF1" w:rsidRDefault="00FD7D91" w:rsidP="006D1EF1">
      <w:pPr>
        <w:pStyle w:val="ListParagraph"/>
        <w:spacing w:after="0" w:line="240" w:lineRule="auto"/>
        <w:rPr>
          <w:rFonts w:cstheme="minorHAnsi"/>
          <w:b/>
          <w:bCs/>
        </w:rPr>
      </w:pPr>
    </w:p>
    <w:p w14:paraId="19CBCF3E" w14:textId="77777777" w:rsidR="007D0FA3" w:rsidRPr="006D1EF1" w:rsidRDefault="007D0FA3" w:rsidP="006D1EF1">
      <w:pPr>
        <w:spacing w:after="0" w:line="240" w:lineRule="auto"/>
        <w:rPr>
          <w:rFonts w:cstheme="minorHAnsi"/>
          <w:bCs/>
        </w:rPr>
      </w:pPr>
    </w:p>
    <w:p w14:paraId="35C877DA" w14:textId="558C955F" w:rsidR="007D0FA3" w:rsidRPr="006D1EF1" w:rsidRDefault="007D0FA3" w:rsidP="006D1EF1">
      <w:pPr>
        <w:pStyle w:val="ListParagraph"/>
        <w:numPr>
          <w:ilvl w:val="0"/>
          <w:numId w:val="26"/>
        </w:numPr>
        <w:spacing w:after="0" w:line="240" w:lineRule="auto"/>
        <w:rPr>
          <w:rFonts w:cstheme="minorHAnsi"/>
          <w:b/>
          <w:bCs/>
        </w:rPr>
      </w:pPr>
      <w:r w:rsidRPr="006D1EF1">
        <w:rPr>
          <w:rFonts w:cstheme="minorHAnsi"/>
          <w:b/>
          <w:bCs/>
        </w:rPr>
        <w:lastRenderedPageBreak/>
        <w:t>Roles and Responsibilities</w:t>
      </w:r>
    </w:p>
    <w:p w14:paraId="40BAB3B2" w14:textId="77777777" w:rsidR="005A584A" w:rsidRPr="006D1EF1" w:rsidRDefault="005A584A" w:rsidP="006D1EF1">
      <w:pPr>
        <w:pStyle w:val="ListParagraph"/>
        <w:spacing w:after="0" w:line="240" w:lineRule="auto"/>
        <w:rPr>
          <w:rFonts w:cstheme="minorHAnsi"/>
          <w:b/>
          <w:bCs/>
        </w:rPr>
      </w:pPr>
    </w:p>
    <w:p w14:paraId="66AAC0DB" w14:textId="702691BD" w:rsidR="007D0FA3" w:rsidRPr="006D1EF1" w:rsidRDefault="007D0FA3" w:rsidP="006D1EF1">
      <w:pPr>
        <w:numPr>
          <w:ilvl w:val="0"/>
          <w:numId w:val="16"/>
        </w:numPr>
        <w:spacing w:after="0" w:line="240" w:lineRule="auto"/>
        <w:rPr>
          <w:rFonts w:cstheme="minorHAnsi"/>
        </w:rPr>
      </w:pPr>
      <w:r w:rsidRPr="006D1EF1">
        <w:rPr>
          <w:rFonts w:cstheme="minorHAnsi"/>
          <w:b/>
          <w:bCs/>
        </w:rPr>
        <w:t>Class Teachers</w:t>
      </w:r>
      <w:r w:rsidRPr="006D1EF1">
        <w:rPr>
          <w:rFonts w:cstheme="minorHAnsi"/>
        </w:rPr>
        <w:t xml:space="preserve">: Identify, plan for, and monitor progress of more able, talented and </w:t>
      </w:r>
      <w:r w:rsidR="00E930FD" w:rsidRPr="006D1EF1">
        <w:rPr>
          <w:rFonts w:cstheme="minorHAnsi"/>
        </w:rPr>
        <w:t xml:space="preserve">Passionate </w:t>
      </w:r>
      <w:r w:rsidRPr="006D1EF1">
        <w:rPr>
          <w:rFonts w:cstheme="minorHAnsi"/>
        </w:rPr>
        <w:t>pupils</w:t>
      </w:r>
      <w:r w:rsidR="00915589" w:rsidRPr="006D1EF1">
        <w:rPr>
          <w:rFonts w:cstheme="minorHAnsi"/>
        </w:rPr>
        <w:t xml:space="preserve"> in their class</w:t>
      </w:r>
      <w:r w:rsidRPr="006D1EF1">
        <w:rPr>
          <w:rFonts w:cstheme="minorHAnsi"/>
        </w:rPr>
        <w:t>.</w:t>
      </w:r>
      <w:r w:rsidR="00A70323" w:rsidRPr="006D1EF1">
        <w:rPr>
          <w:rFonts w:cstheme="minorHAnsi"/>
        </w:rPr>
        <w:t xml:space="preserve"> Offer appropriately challenging tasks and learning opportunities within lessons for all pupils including More Able, Talented and Passionate pupils.</w:t>
      </w:r>
    </w:p>
    <w:p w14:paraId="01C4B8F7" w14:textId="39D1E35D" w:rsidR="00D867B8" w:rsidRPr="006D1EF1" w:rsidRDefault="00D867B8" w:rsidP="006D1EF1">
      <w:pPr>
        <w:numPr>
          <w:ilvl w:val="0"/>
          <w:numId w:val="16"/>
        </w:numPr>
        <w:spacing w:after="0" w:line="240" w:lineRule="auto"/>
        <w:rPr>
          <w:rFonts w:cstheme="minorHAnsi"/>
        </w:rPr>
      </w:pPr>
      <w:r w:rsidRPr="006D1EF1">
        <w:rPr>
          <w:rFonts w:cstheme="minorHAnsi"/>
          <w:b/>
          <w:bCs/>
        </w:rPr>
        <w:t>Subject Leaders</w:t>
      </w:r>
      <w:r w:rsidRPr="006D1EF1">
        <w:rPr>
          <w:rFonts w:cstheme="minorHAnsi"/>
        </w:rPr>
        <w:t xml:space="preserve">: Identify, plan for, and monitor progress of more able, talented and Passionate pupils in their subject. Subject leaders should plan for and provide opportunities for subject specific enrichment, for example through after-school clubs, themed weeks or Masterclasses. This could be in partnership with other local schools, </w:t>
      </w:r>
      <w:r w:rsidR="2751CB20" w:rsidRPr="006D1EF1">
        <w:rPr>
          <w:rFonts w:cstheme="minorHAnsi"/>
        </w:rPr>
        <w:t>secondary s</w:t>
      </w:r>
      <w:r w:rsidRPr="006D1EF1">
        <w:rPr>
          <w:rFonts w:cstheme="minorHAnsi"/>
        </w:rPr>
        <w:t>chools or clubs.</w:t>
      </w:r>
    </w:p>
    <w:p w14:paraId="3FB58985" w14:textId="51DE8ACC" w:rsidR="007D0FA3" w:rsidRPr="006D1EF1" w:rsidRDefault="007D0FA3" w:rsidP="006D1EF1">
      <w:pPr>
        <w:numPr>
          <w:ilvl w:val="0"/>
          <w:numId w:val="17"/>
        </w:numPr>
        <w:spacing w:after="0" w:line="240" w:lineRule="auto"/>
        <w:rPr>
          <w:rFonts w:cstheme="minorHAnsi"/>
        </w:rPr>
      </w:pPr>
      <w:r w:rsidRPr="006D1EF1">
        <w:rPr>
          <w:rFonts w:cstheme="minorHAnsi"/>
          <w:b/>
          <w:bCs/>
        </w:rPr>
        <w:t xml:space="preserve">More Able, Talented and </w:t>
      </w:r>
      <w:r w:rsidR="005C519A" w:rsidRPr="006D1EF1">
        <w:rPr>
          <w:rFonts w:cstheme="minorHAnsi"/>
          <w:b/>
          <w:bCs/>
        </w:rPr>
        <w:t>Passionate</w:t>
      </w:r>
      <w:r w:rsidRPr="006D1EF1">
        <w:rPr>
          <w:rFonts w:cstheme="minorHAnsi"/>
          <w:b/>
          <w:bCs/>
        </w:rPr>
        <w:t xml:space="preserve"> Coordinator</w:t>
      </w:r>
      <w:r w:rsidRPr="006D1EF1">
        <w:rPr>
          <w:rFonts w:cstheme="minorHAnsi"/>
        </w:rPr>
        <w:t xml:space="preserve">: </w:t>
      </w:r>
      <w:r w:rsidR="006F653F" w:rsidRPr="006D1EF1">
        <w:rPr>
          <w:rFonts w:cstheme="minorHAnsi"/>
        </w:rPr>
        <w:t xml:space="preserve">Working closely with teachers and staff to ensure early identification of Able, Gifted and Talented pupils. </w:t>
      </w:r>
      <w:r w:rsidR="0078574D" w:rsidRPr="006D1EF1">
        <w:rPr>
          <w:rFonts w:cstheme="minorHAnsi"/>
        </w:rPr>
        <w:t xml:space="preserve">Support teachers in planning the provision for more able students. Monitor Teaching and Learning to ensure appropriate provision is taking place across school. </w:t>
      </w:r>
      <w:r w:rsidRPr="006D1EF1">
        <w:rPr>
          <w:rFonts w:cstheme="minorHAnsi"/>
        </w:rPr>
        <w:t>Maintain the register, support staff training, and coordinate enrichment opportunities.</w:t>
      </w:r>
      <w:r w:rsidR="00494AFE" w:rsidRPr="006D1EF1">
        <w:rPr>
          <w:rFonts w:cstheme="minorHAnsi"/>
        </w:rPr>
        <w:t xml:space="preserve"> Monitor the progress of Able, Gifted and Talented pupils, identifying underachievement and targeting support as necessary.</w:t>
      </w:r>
      <w:r w:rsidR="00417EF5" w:rsidRPr="006D1EF1">
        <w:rPr>
          <w:rFonts w:cstheme="minorHAnsi"/>
        </w:rPr>
        <w:t xml:space="preserve"> Ensure they keep themselves up-to-date on developments relating to, G&amp;T and share information with all staff. </w:t>
      </w:r>
    </w:p>
    <w:p w14:paraId="326985BD" w14:textId="77777777" w:rsidR="007D0FA3" w:rsidRPr="006D1EF1" w:rsidRDefault="007D0FA3" w:rsidP="006D1EF1">
      <w:pPr>
        <w:numPr>
          <w:ilvl w:val="0"/>
          <w:numId w:val="18"/>
        </w:numPr>
        <w:spacing w:after="0" w:line="240" w:lineRule="auto"/>
        <w:rPr>
          <w:rFonts w:cstheme="minorHAnsi"/>
        </w:rPr>
      </w:pPr>
      <w:r w:rsidRPr="006D1EF1">
        <w:rPr>
          <w:rFonts w:cstheme="minorHAnsi"/>
          <w:b/>
          <w:bCs/>
        </w:rPr>
        <w:t>Senior Leadership Team</w:t>
      </w:r>
      <w:r w:rsidRPr="006D1EF1">
        <w:rPr>
          <w:rFonts w:cstheme="minorHAnsi"/>
        </w:rPr>
        <w:t>: Ensure policy implementation and resource allocation.</w:t>
      </w:r>
    </w:p>
    <w:p w14:paraId="4675CA18" w14:textId="77777777" w:rsidR="00711448" w:rsidRPr="006D1EF1" w:rsidRDefault="005A584A" w:rsidP="006D1EF1">
      <w:pPr>
        <w:numPr>
          <w:ilvl w:val="0"/>
          <w:numId w:val="18"/>
        </w:numPr>
        <w:spacing w:after="0" w:line="240" w:lineRule="auto"/>
        <w:rPr>
          <w:rFonts w:cstheme="minorHAnsi"/>
        </w:rPr>
      </w:pPr>
      <w:r w:rsidRPr="006D1EF1">
        <w:rPr>
          <w:rFonts w:cstheme="minorHAnsi"/>
          <w:b/>
          <w:bCs/>
        </w:rPr>
        <w:t>Parents/Carers</w:t>
      </w:r>
      <w:r w:rsidRPr="006D1EF1">
        <w:rPr>
          <w:rFonts w:cstheme="minorHAnsi"/>
        </w:rPr>
        <w:t>: Support and encourage learning beyond school</w:t>
      </w:r>
    </w:p>
    <w:p w14:paraId="221796A0" w14:textId="3B9E642C" w:rsidR="005A584A" w:rsidRPr="006D1EF1" w:rsidRDefault="00711448" w:rsidP="006D1EF1">
      <w:pPr>
        <w:numPr>
          <w:ilvl w:val="0"/>
          <w:numId w:val="18"/>
        </w:numPr>
        <w:spacing w:after="0" w:line="240" w:lineRule="auto"/>
        <w:rPr>
          <w:rFonts w:cstheme="minorHAnsi"/>
        </w:rPr>
      </w:pPr>
      <w:r w:rsidRPr="006D1EF1">
        <w:rPr>
          <w:rFonts w:cstheme="minorHAnsi"/>
          <w:b/>
          <w:bCs/>
        </w:rPr>
        <w:t>Beyond the classroom</w:t>
      </w:r>
    </w:p>
    <w:p w14:paraId="3277F430" w14:textId="77777777" w:rsidR="00380E3D" w:rsidRPr="006D1EF1" w:rsidRDefault="00380E3D" w:rsidP="006D1EF1">
      <w:pPr>
        <w:spacing w:after="0" w:line="240" w:lineRule="auto"/>
        <w:ind w:left="720"/>
        <w:rPr>
          <w:rFonts w:cstheme="minorHAnsi"/>
        </w:rPr>
      </w:pPr>
      <w:r w:rsidRPr="006D1EF1">
        <w:rPr>
          <w:rFonts w:cstheme="minorHAnsi"/>
        </w:rPr>
        <w:t>In order to meet the social and emotional needs of our Able, Gifted and Talented pupils we will:</w:t>
      </w:r>
    </w:p>
    <w:p w14:paraId="3EDF9667" w14:textId="2B0840E3" w:rsidR="00380E3D" w:rsidRPr="006D1EF1" w:rsidRDefault="00380E3D" w:rsidP="006D1EF1">
      <w:pPr>
        <w:spacing w:after="0" w:line="240" w:lineRule="auto"/>
        <w:ind w:left="720"/>
        <w:rPr>
          <w:rFonts w:cstheme="minorHAnsi"/>
        </w:rPr>
      </w:pPr>
      <w:r w:rsidRPr="006D1EF1">
        <w:rPr>
          <w:rFonts w:cstheme="minorHAnsi"/>
        </w:rPr>
        <w:t>Promote a culture of achievement by celebrating the success of our able, gifted and talented learners.</w:t>
      </w:r>
    </w:p>
    <w:p w14:paraId="2299B367" w14:textId="0DDF29C4" w:rsidR="00380E3D" w:rsidRPr="006D1EF1" w:rsidRDefault="00380E3D" w:rsidP="006D1EF1">
      <w:pPr>
        <w:spacing w:after="0" w:line="240" w:lineRule="auto"/>
        <w:ind w:left="720"/>
        <w:rPr>
          <w:rFonts w:cstheme="minorHAnsi"/>
        </w:rPr>
      </w:pPr>
      <w:r w:rsidRPr="006D1EF1">
        <w:rPr>
          <w:rFonts w:cstheme="minorHAnsi"/>
        </w:rPr>
        <w:t>Set high expectations of attainment and progress in relation to able, gifted and talented learners.</w:t>
      </w:r>
    </w:p>
    <w:p w14:paraId="56081CAB" w14:textId="1BE6147C" w:rsidR="00380E3D" w:rsidRPr="006D1EF1" w:rsidRDefault="00380E3D" w:rsidP="006D1EF1">
      <w:pPr>
        <w:spacing w:after="0" w:line="240" w:lineRule="auto"/>
        <w:ind w:left="720"/>
        <w:rPr>
          <w:rFonts w:cstheme="minorHAnsi"/>
        </w:rPr>
      </w:pPr>
      <w:r w:rsidRPr="006D1EF1">
        <w:rPr>
          <w:rFonts w:cstheme="minorHAnsi"/>
        </w:rPr>
        <w:t>Actively promote the welfare of able, gifted and talented learners through specific provision such as Wellbeing Club.</w:t>
      </w:r>
    </w:p>
    <w:p w14:paraId="1E6F2C27" w14:textId="2FA037A4" w:rsidR="00380E3D" w:rsidRPr="006D1EF1" w:rsidRDefault="00380E3D" w:rsidP="006D1EF1">
      <w:pPr>
        <w:spacing w:after="0" w:line="240" w:lineRule="auto"/>
        <w:ind w:left="720"/>
        <w:rPr>
          <w:rFonts w:cstheme="minorHAnsi"/>
        </w:rPr>
      </w:pPr>
      <w:r w:rsidRPr="006D1EF1">
        <w:rPr>
          <w:rFonts w:cstheme="minorHAnsi"/>
        </w:rPr>
        <w:t>Listen to the views of able, gifted and talented learners and take them into account in reviewing and planning provision.</w:t>
      </w:r>
    </w:p>
    <w:p w14:paraId="034764EF" w14:textId="77777777" w:rsidR="00A878BB" w:rsidRPr="006D1EF1" w:rsidRDefault="00A878BB" w:rsidP="006D1EF1">
      <w:pPr>
        <w:spacing w:after="0" w:line="240" w:lineRule="auto"/>
        <w:rPr>
          <w:rFonts w:cstheme="minorHAnsi"/>
          <w:b/>
          <w:bCs/>
        </w:rPr>
      </w:pPr>
    </w:p>
    <w:p w14:paraId="407A5EAA" w14:textId="582F2E21" w:rsidR="00FD7D91" w:rsidRPr="006D1EF1" w:rsidRDefault="005A584A" w:rsidP="006D1EF1">
      <w:pPr>
        <w:pStyle w:val="ListParagraph"/>
        <w:numPr>
          <w:ilvl w:val="0"/>
          <w:numId w:val="26"/>
        </w:numPr>
        <w:spacing w:after="0" w:line="240" w:lineRule="auto"/>
        <w:rPr>
          <w:rFonts w:cstheme="minorHAnsi"/>
          <w:b/>
          <w:bCs/>
        </w:rPr>
      </w:pPr>
      <w:r w:rsidRPr="006D1EF1">
        <w:rPr>
          <w:rFonts w:cstheme="minorHAnsi"/>
          <w:b/>
          <w:bCs/>
        </w:rPr>
        <w:t>Policy Review</w:t>
      </w:r>
    </w:p>
    <w:p w14:paraId="49D3AA0A" w14:textId="77777777" w:rsidR="005A584A" w:rsidRPr="006D1EF1" w:rsidRDefault="005A584A" w:rsidP="006D1EF1">
      <w:pPr>
        <w:pStyle w:val="ListParagraph"/>
        <w:spacing w:after="0" w:line="240" w:lineRule="auto"/>
        <w:rPr>
          <w:rFonts w:cstheme="minorHAnsi"/>
          <w:b/>
        </w:rPr>
      </w:pPr>
    </w:p>
    <w:p w14:paraId="5C234600" w14:textId="286317D6" w:rsidR="005A584A" w:rsidRPr="006D1EF1" w:rsidRDefault="00112007" w:rsidP="006D1EF1">
      <w:pPr>
        <w:spacing w:line="240" w:lineRule="auto"/>
        <w:rPr>
          <w:rFonts w:cstheme="minorHAnsi"/>
          <w:b/>
          <w:bCs/>
        </w:rPr>
      </w:pPr>
      <w:bookmarkStart w:id="3" w:name="_Hlk208835942"/>
      <w:r w:rsidRPr="006D1EF1">
        <w:rPr>
          <w:rFonts w:cstheme="minorHAnsi"/>
        </w:rPr>
        <w:t>This Policy is subject to regular review</w:t>
      </w:r>
      <w:bookmarkEnd w:id="3"/>
      <w:r w:rsidR="005A584A" w:rsidRPr="006D1EF1">
        <w:rPr>
          <w:rFonts w:cstheme="minorHAnsi"/>
        </w:rPr>
        <w:t xml:space="preserve"> and will be reviewed annually by the MAT</w:t>
      </w:r>
      <w:r w:rsidR="0335BDB4" w:rsidRPr="006D1EF1">
        <w:rPr>
          <w:rFonts w:cstheme="minorHAnsi"/>
        </w:rPr>
        <w:t>P</w:t>
      </w:r>
      <w:r w:rsidR="005A584A" w:rsidRPr="006D1EF1">
        <w:rPr>
          <w:rFonts w:cstheme="minorHAnsi"/>
        </w:rPr>
        <w:t xml:space="preserve"> Coordinator and Senior Leadership Team, with input from key stakeholders</w:t>
      </w:r>
      <w:r w:rsidRPr="006D1EF1">
        <w:rPr>
          <w:rFonts w:cstheme="minorHAnsi"/>
        </w:rPr>
        <w:t>.</w:t>
      </w:r>
      <w:r w:rsidR="005A584A" w:rsidRPr="006D1EF1">
        <w:rPr>
          <w:rFonts w:cstheme="minorHAnsi"/>
        </w:rPr>
        <w:t xml:space="preserve"> </w:t>
      </w:r>
    </w:p>
    <w:p w14:paraId="318E7C12" w14:textId="7539C015" w:rsidR="00FD7D91" w:rsidRPr="006D1EF1" w:rsidRDefault="00FD7D91" w:rsidP="006D1EF1">
      <w:pPr>
        <w:spacing w:after="0" w:line="240" w:lineRule="auto"/>
        <w:rPr>
          <w:rFonts w:cstheme="minorHAnsi"/>
          <w:bCs/>
        </w:rPr>
      </w:pPr>
    </w:p>
    <w:p w14:paraId="423A8FFC" w14:textId="77777777" w:rsidR="00FD7D91" w:rsidRPr="006D1EF1" w:rsidRDefault="00FD7D91" w:rsidP="006D1EF1">
      <w:pPr>
        <w:spacing w:after="0" w:line="240" w:lineRule="auto"/>
        <w:rPr>
          <w:rFonts w:cstheme="minorHAnsi"/>
        </w:rPr>
      </w:pPr>
    </w:p>
    <w:p w14:paraId="14C55640" w14:textId="77777777" w:rsidR="00F030E0" w:rsidRPr="006D1EF1" w:rsidRDefault="00F030E0" w:rsidP="006D1EF1">
      <w:pPr>
        <w:spacing w:after="0" w:line="240" w:lineRule="auto"/>
        <w:rPr>
          <w:rFonts w:cstheme="minorHAnsi"/>
        </w:rPr>
      </w:pPr>
    </w:p>
    <w:sectPr w:rsidR="00F030E0" w:rsidRPr="006D1EF1" w:rsidSect="00096F88">
      <w:footerReference w:type="even" r:id="rId10"/>
      <w:footerReference w:type="default" r:id="rId11"/>
      <w:headerReference w:type="first" r:id="rId12"/>
      <w:footerReference w:type="first" r:id="rId13"/>
      <w:pgSz w:w="11906" w:h="16838"/>
      <w:pgMar w:top="1134" w:right="1134" w:bottom="113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79A3E1" w14:textId="77777777" w:rsidR="00AA017E" w:rsidRDefault="00AA017E">
      <w:pPr>
        <w:spacing w:after="0" w:line="240" w:lineRule="auto"/>
      </w:pPr>
      <w:r>
        <w:separator/>
      </w:r>
    </w:p>
  </w:endnote>
  <w:endnote w:type="continuationSeparator" w:id="0">
    <w:p w14:paraId="5B92B50E" w14:textId="77777777" w:rsidR="00AA017E" w:rsidRDefault="00AA01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3E68D6" w14:textId="77777777" w:rsidR="00FD7D91" w:rsidRDefault="005832CD">
    <w:pPr>
      <w:pStyle w:val="Footer"/>
      <w:jc w:val="right"/>
    </w:pPr>
    <w:r>
      <w:t>Page 2 of 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16711B" w14:textId="77777777" w:rsidR="00112007" w:rsidRDefault="00112007">
    <w:pPr>
      <w:pStyle w:val="Footer"/>
      <w:jc w:val="center"/>
      <w:rPr>
        <w:color w:val="5B9BD5" w:themeColor="accent1"/>
      </w:rPr>
    </w:pPr>
    <w:r w:rsidRPr="00112007">
      <w:t xml:space="preserve">Page </w:t>
    </w:r>
    <w:r w:rsidRPr="00112007">
      <w:fldChar w:fldCharType="begin"/>
    </w:r>
    <w:r w:rsidRPr="00112007">
      <w:instrText xml:space="preserve"> PAGE  \* Arabic  \* MERGEFORMAT </w:instrText>
    </w:r>
    <w:r w:rsidRPr="00112007">
      <w:fldChar w:fldCharType="separate"/>
    </w:r>
    <w:r w:rsidRPr="00112007">
      <w:rPr>
        <w:noProof/>
      </w:rPr>
      <w:t>2</w:t>
    </w:r>
    <w:r w:rsidRPr="00112007">
      <w:fldChar w:fldCharType="end"/>
    </w:r>
    <w:r w:rsidRPr="00112007">
      <w:t xml:space="preserve"> of </w:t>
    </w:r>
    <w:r w:rsidR="00486841">
      <w:fldChar w:fldCharType="begin"/>
    </w:r>
    <w:r w:rsidR="00486841">
      <w:instrText>NUMPAGES  \* Arabic  \* MERGEFORMAT</w:instrText>
    </w:r>
    <w:r w:rsidR="00486841">
      <w:fldChar w:fldCharType="separate"/>
    </w:r>
    <w:r w:rsidRPr="00112007">
      <w:rPr>
        <w:noProof/>
      </w:rPr>
      <w:t>2</w:t>
    </w:r>
    <w:r w:rsidR="00486841">
      <w:rPr>
        <w:noProof/>
      </w:rPr>
      <w:fldChar w:fldCharType="end"/>
    </w:r>
  </w:p>
  <w:p w14:paraId="0B6EA92F" w14:textId="6B05A550" w:rsidR="00FD7D91" w:rsidRDefault="00FD7D91" w:rsidP="00112007">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37715638"/>
      <w:docPartObj>
        <w:docPartGallery w:val="Page Numbers (Bottom of Page)"/>
        <w:docPartUnique/>
      </w:docPartObj>
    </w:sdtPr>
    <w:sdtEndPr/>
    <w:sdtContent>
      <w:sdt>
        <w:sdtPr>
          <w:id w:val="1728636285"/>
          <w:docPartObj>
            <w:docPartGallery w:val="Page Numbers (Top of Page)"/>
            <w:docPartUnique/>
          </w:docPartObj>
        </w:sdtPr>
        <w:sdtEndPr/>
        <w:sdtContent>
          <w:p w14:paraId="264E969C" w14:textId="5A3D6C6D" w:rsidR="00112007" w:rsidRDefault="00112007">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230CEB31" w14:textId="29C0B9A2" w:rsidR="00FD7D91" w:rsidRPr="00112007" w:rsidRDefault="00FD7D91" w:rsidP="00112007">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323053" w14:textId="77777777" w:rsidR="00AA017E" w:rsidRDefault="00AA017E">
      <w:pPr>
        <w:spacing w:after="0" w:line="240" w:lineRule="auto"/>
      </w:pPr>
      <w:r>
        <w:separator/>
      </w:r>
    </w:p>
  </w:footnote>
  <w:footnote w:type="continuationSeparator" w:id="0">
    <w:p w14:paraId="30547144" w14:textId="77777777" w:rsidR="00AA017E" w:rsidRDefault="00AA01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B5E031" w14:textId="07666E81" w:rsidR="007E31D3" w:rsidRDefault="007E31D3">
    <w:pPr>
      <w:pStyle w:val="Header"/>
    </w:pPr>
    <w:r w:rsidRPr="0014754C">
      <w:rPr>
        <w:rFonts w:ascii="Verdana" w:hAnsi="Verdana"/>
        <w:noProof/>
        <w:sz w:val="20"/>
        <w:szCs w:val="20"/>
      </w:rPr>
      <w:drawing>
        <wp:anchor distT="0" distB="0" distL="114300" distR="114300" simplePos="0" relativeHeight="251659264" behindDoc="1" locked="0" layoutInCell="1" allowOverlap="1" wp14:anchorId="7FA9EEE6" wp14:editId="1A97CB46">
          <wp:simplePos x="0" y="0"/>
          <wp:positionH relativeFrom="margin">
            <wp:align>center</wp:align>
          </wp:positionH>
          <wp:positionV relativeFrom="topMargin">
            <wp:posOffset>287020</wp:posOffset>
          </wp:positionV>
          <wp:extent cx="2428875" cy="614332"/>
          <wp:effectExtent l="0" t="0" r="0" b="0"/>
          <wp:wrapTight wrapText="bothSides">
            <wp:wrapPolygon edited="0">
              <wp:start x="0" y="0"/>
              <wp:lineTo x="0" y="20774"/>
              <wp:lineTo x="21346" y="20774"/>
              <wp:lineTo x="21346" y="0"/>
              <wp:lineTo x="0" y="0"/>
            </wp:wrapPolygon>
          </wp:wrapTight>
          <wp:docPr id="1" name="Picture 1" descr="Header bloc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ader block 1"/>
                  <pic:cNvPicPr>
                    <a:picLocks noChangeAspect="1" noChangeArrowheads="1"/>
                  </pic:cNvPicPr>
                </pic:nvPicPr>
                <pic:blipFill>
                  <a:blip r:embed="rId1" cstate="print">
                    <a:extLst>
                      <a:ext uri="{28A0092B-C50C-407E-A947-70E740481C1C}">
                        <a14:useLocalDpi xmlns:a14="http://schemas.microsoft.com/office/drawing/2010/main" val="0"/>
                      </a:ext>
                    </a:extLst>
                  </a:blip>
                  <a:srcRect b="31361"/>
                  <a:stretch>
                    <a:fillRect/>
                  </a:stretch>
                </pic:blipFill>
                <pic:spPr bwMode="auto">
                  <a:xfrm>
                    <a:off x="0" y="0"/>
                    <a:ext cx="2428875" cy="614332"/>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B924F6"/>
    <w:multiLevelType w:val="multilevel"/>
    <w:tmpl w:val="38022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6517C3"/>
    <w:multiLevelType w:val="hybridMultilevel"/>
    <w:tmpl w:val="367454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E11115"/>
    <w:multiLevelType w:val="multilevel"/>
    <w:tmpl w:val="1BF87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133E13"/>
    <w:multiLevelType w:val="multilevel"/>
    <w:tmpl w:val="6518A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2B045F"/>
    <w:multiLevelType w:val="multilevel"/>
    <w:tmpl w:val="AB28C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CD3F59"/>
    <w:multiLevelType w:val="multilevel"/>
    <w:tmpl w:val="EA0C4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114EE1"/>
    <w:multiLevelType w:val="multilevel"/>
    <w:tmpl w:val="C7163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8AB6D4A"/>
    <w:multiLevelType w:val="hybridMultilevel"/>
    <w:tmpl w:val="DD326C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344652C"/>
    <w:multiLevelType w:val="multilevel"/>
    <w:tmpl w:val="45C86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F876EF1"/>
    <w:multiLevelType w:val="multilevel"/>
    <w:tmpl w:val="A10E3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4FC2FCA"/>
    <w:multiLevelType w:val="multilevel"/>
    <w:tmpl w:val="47B42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85947AF"/>
    <w:multiLevelType w:val="multilevel"/>
    <w:tmpl w:val="79E0E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9D6565B"/>
    <w:multiLevelType w:val="multilevel"/>
    <w:tmpl w:val="33A4A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AC2378D"/>
    <w:multiLevelType w:val="multilevel"/>
    <w:tmpl w:val="A9E2B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E2C2530"/>
    <w:multiLevelType w:val="multilevel"/>
    <w:tmpl w:val="D5F6D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44F1F00"/>
    <w:multiLevelType w:val="multilevel"/>
    <w:tmpl w:val="D988D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8B72C15"/>
    <w:multiLevelType w:val="multilevel"/>
    <w:tmpl w:val="B5FAC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AA06BF0"/>
    <w:multiLevelType w:val="hybridMultilevel"/>
    <w:tmpl w:val="3AE48A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0B2599B"/>
    <w:multiLevelType w:val="multilevel"/>
    <w:tmpl w:val="ADD8B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14B56CD"/>
    <w:multiLevelType w:val="multilevel"/>
    <w:tmpl w:val="7EB2F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3D64FDB"/>
    <w:multiLevelType w:val="multilevel"/>
    <w:tmpl w:val="8EF86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4EF70E7"/>
    <w:multiLevelType w:val="multilevel"/>
    <w:tmpl w:val="1A882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65F0EFF"/>
    <w:multiLevelType w:val="multilevel"/>
    <w:tmpl w:val="05F01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22E319A"/>
    <w:multiLevelType w:val="multilevel"/>
    <w:tmpl w:val="55EA7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8CB4F81"/>
    <w:multiLevelType w:val="multilevel"/>
    <w:tmpl w:val="BDEA6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AF730A7"/>
    <w:multiLevelType w:val="multilevel"/>
    <w:tmpl w:val="62CA6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F9A0979"/>
    <w:multiLevelType w:val="multilevel"/>
    <w:tmpl w:val="44225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16"/>
  </w:num>
  <w:num w:numId="3">
    <w:abstractNumId w:val="14"/>
  </w:num>
  <w:num w:numId="4">
    <w:abstractNumId w:val="5"/>
  </w:num>
  <w:num w:numId="5">
    <w:abstractNumId w:val="6"/>
  </w:num>
  <w:num w:numId="6">
    <w:abstractNumId w:val="23"/>
  </w:num>
  <w:num w:numId="7">
    <w:abstractNumId w:val="11"/>
  </w:num>
  <w:num w:numId="8">
    <w:abstractNumId w:val="8"/>
  </w:num>
  <w:num w:numId="9">
    <w:abstractNumId w:val="0"/>
  </w:num>
  <w:num w:numId="10">
    <w:abstractNumId w:val="21"/>
  </w:num>
  <w:num w:numId="11">
    <w:abstractNumId w:val="19"/>
  </w:num>
  <w:num w:numId="12">
    <w:abstractNumId w:val="24"/>
  </w:num>
  <w:num w:numId="13">
    <w:abstractNumId w:val="9"/>
  </w:num>
  <w:num w:numId="14">
    <w:abstractNumId w:val="3"/>
  </w:num>
  <w:num w:numId="15">
    <w:abstractNumId w:val="20"/>
  </w:num>
  <w:num w:numId="16">
    <w:abstractNumId w:val="12"/>
  </w:num>
  <w:num w:numId="17">
    <w:abstractNumId w:val="2"/>
  </w:num>
  <w:num w:numId="18">
    <w:abstractNumId w:val="26"/>
  </w:num>
  <w:num w:numId="19">
    <w:abstractNumId w:val="25"/>
  </w:num>
  <w:num w:numId="20">
    <w:abstractNumId w:val="22"/>
  </w:num>
  <w:num w:numId="21">
    <w:abstractNumId w:val="10"/>
  </w:num>
  <w:num w:numId="22">
    <w:abstractNumId w:val="4"/>
  </w:num>
  <w:num w:numId="23">
    <w:abstractNumId w:val="13"/>
  </w:num>
  <w:num w:numId="24">
    <w:abstractNumId w:val="18"/>
  </w:num>
  <w:num w:numId="25">
    <w:abstractNumId w:val="15"/>
  </w:num>
  <w:num w:numId="26">
    <w:abstractNumId w:val="17"/>
  </w:num>
  <w:num w:numId="27">
    <w:abstractNumId w:val="7"/>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47"/>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7D91"/>
    <w:rsid w:val="000152C0"/>
    <w:rsid w:val="0002695D"/>
    <w:rsid w:val="00026DBD"/>
    <w:rsid w:val="000417BE"/>
    <w:rsid w:val="00055EF7"/>
    <w:rsid w:val="00065F25"/>
    <w:rsid w:val="00075FEA"/>
    <w:rsid w:val="00096F88"/>
    <w:rsid w:val="000A6A55"/>
    <w:rsid w:val="000C36C3"/>
    <w:rsid w:val="000C6C00"/>
    <w:rsid w:val="000D1208"/>
    <w:rsid w:val="000F5183"/>
    <w:rsid w:val="00112007"/>
    <w:rsid w:val="00125445"/>
    <w:rsid w:val="0017313A"/>
    <w:rsid w:val="001C12E0"/>
    <w:rsid w:val="001D603D"/>
    <w:rsid w:val="00220640"/>
    <w:rsid w:val="00231D75"/>
    <w:rsid w:val="00245471"/>
    <w:rsid w:val="00263EFE"/>
    <w:rsid w:val="00275BDB"/>
    <w:rsid w:val="002B0D37"/>
    <w:rsid w:val="002B4B6E"/>
    <w:rsid w:val="002B58BB"/>
    <w:rsid w:val="002B5C78"/>
    <w:rsid w:val="002C0196"/>
    <w:rsid w:val="002C050A"/>
    <w:rsid w:val="002D4B02"/>
    <w:rsid w:val="002D7034"/>
    <w:rsid w:val="002E1AE6"/>
    <w:rsid w:val="002F552D"/>
    <w:rsid w:val="00334CD0"/>
    <w:rsid w:val="00344E0D"/>
    <w:rsid w:val="00380E3D"/>
    <w:rsid w:val="003F1B3A"/>
    <w:rsid w:val="00410352"/>
    <w:rsid w:val="00417EF5"/>
    <w:rsid w:val="00423310"/>
    <w:rsid w:val="004300B9"/>
    <w:rsid w:val="00433668"/>
    <w:rsid w:val="00486841"/>
    <w:rsid w:val="00494AFE"/>
    <w:rsid w:val="004C12C1"/>
    <w:rsid w:val="004E7FBB"/>
    <w:rsid w:val="004F02D6"/>
    <w:rsid w:val="005049D4"/>
    <w:rsid w:val="005252F0"/>
    <w:rsid w:val="0055605D"/>
    <w:rsid w:val="005832CD"/>
    <w:rsid w:val="005A030C"/>
    <w:rsid w:val="005A584A"/>
    <w:rsid w:val="005C519A"/>
    <w:rsid w:val="006278AF"/>
    <w:rsid w:val="006455C3"/>
    <w:rsid w:val="00683A67"/>
    <w:rsid w:val="0069077C"/>
    <w:rsid w:val="006A5317"/>
    <w:rsid w:val="006B13B9"/>
    <w:rsid w:val="006C3E42"/>
    <w:rsid w:val="006D1EF1"/>
    <w:rsid w:val="006F4A10"/>
    <w:rsid w:val="006F653F"/>
    <w:rsid w:val="00711448"/>
    <w:rsid w:val="0073080B"/>
    <w:rsid w:val="00732BFB"/>
    <w:rsid w:val="00766CA3"/>
    <w:rsid w:val="00776AC2"/>
    <w:rsid w:val="00784001"/>
    <w:rsid w:val="0078574D"/>
    <w:rsid w:val="007D0FA3"/>
    <w:rsid w:val="007E31D3"/>
    <w:rsid w:val="007F214D"/>
    <w:rsid w:val="008175C7"/>
    <w:rsid w:val="008620E2"/>
    <w:rsid w:val="008B77B8"/>
    <w:rsid w:val="008C18BD"/>
    <w:rsid w:val="00905BD9"/>
    <w:rsid w:val="0091129E"/>
    <w:rsid w:val="009146E3"/>
    <w:rsid w:val="00915589"/>
    <w:rsid w:val="00934764"/>
    <w:rsid w:val="00937526"/>
    <w:rsid w:val="0096585E"/>
    <w:rsid w:val="00967FCD"/>
    <w:rsid w:val="009A18B0"/>
    <w:rsid w:val="009A3076"/>
    <w:rsid w:val="009B15BA"/>
    <w:rsid w:val="009B20CD"/>
    <w:rsid w:val="009F62C3"/>
    <w:rsid w:val="009F7791"/>
    <w:rsid w:val="00A03FE8"/>
    <w:rsid w:val="00A25C97"/>
    <w:rsid w:val="00A26E8F"/>
    <w:rsid w:val="00A45352"/>
    <w:rsid w:val="00A46EEE"/>
    <w:rsid w:val="00A70323"/>
    <w:rsid w:val="00A878BB"/>
    <w:rsid w:val="00AA017E"/>
    <w:rsid w:val="00AB08FC"/>
    <w:rsid w:val="00AC2FA3"/>
    <w:rsid w:val="00AD0C46"/>
    <w:rsid w:val="00AF03A3"/>
    <w:rsid w:val="00B06D7E"/>
    <w:rsid w:val="00B33A1F"/>
    <w:rsid w:val="00B4181E"/>
    <w:rsid w:val="00B50518"/>
    <w:rsid w:val="00B53B1C"/>
    <w:rsid w:val="00B640D5"/>
    <w:rsid w:val="00B647D9"/>
    <w:rsid w:val="00B75CA3"/>
    <w:rsid w:val="00B80E22"/>
    <w:rsid w:val="00B838CF"/>
    <w:rsid w:val="00B9160E"/>
    <w:rsid w:val="00B96669"/>
    <w:rsid w:val="00BA0BF1"/>
    <w:rsid w:val="00C3668A"/>
    <w:rsid w:val="00C44626"/>
    <w:rsid w:val="00C57B95"/>
    <w:rsid w:val="00C72D5D"/>
    <w:rsid w:val="00CD2DE9"/>
    <w:rsid w:val="00CF2F54"/>
    <w:rsid w:val="00D00A4F"/>
    <w:rsid w:val="00D32DE2"/>
    <w:rsid w:val="00D73BEA"/>
    <w:rsid w:val="00D73F48"/>
    <w:rsid w:val="00D8286B"/>
    <w:rsid w:val="00D867B8"/>
    <w:rsid w:val="00DF3198"/>
    <w:rsid w:val="00E63304"/>
    <w:rsid w:val="00E930FD"/>
    <w:rsid w:val="00E94722"/>
    <w:rsid w:val="00F030E0"/>
    <w:rsid w:val="00F20B6D"/>
    <w:rsid w:val="00F31029"/>
    <w:rsid w:val="00F77218"/>
    <w:rsid w:val="00F91563"/>
    <w:rsid w:val="00FA3F0F"/>
    <w:rsid w:val="00FB3EB9"/>
    <w:rsid w:val="00FC235E"/>
    <w:rsid w:val="00FD7D91"/>
    <w:rsid w:val="00FE4B46"/>
    <w:rsid w:val="02AD7154"/>
    <w:rsid w:val="0335BDB4"/>
    <w:rsid w:val="068AFB2B"/>
    <w:rsid w:val="06B3B062"/>
    <w:rsid w:val="12843D46"/>
    <w:rsid w:val="1DD70E4F"/>
    <w:rsid w:val="20B2B78C"/>
    <w:rsid w:val="219B72DA"/>
    <w:rsid w:val="235A4D21"/>
    <w:rsid w:val="2751CB20"/>
    <w:rsid w:val="2FC66DE9"/>
    <w:rsid w:val="2FC86ABE"/>
    <w:rsid w:val="2FF042DA"/>
    <w:rsid w:val="312F8621"/>
    <w:rsid w:val="3837C0C9"/>
    <w:rsid w:val="38FC32B9"/>
    <w:rsid w:val="3F1F3BF5"/>
    <w:rsid w:val="41D62E3A"/>
    <w:rsid w:val="4E107DA3"/>
    <w:rsid w:val="4F83487B"/>
    <w:rsid w:val="585BCF80"/>
    <w:rsid w:val="59F260CA"/>
    <w:rsid w:val="5A77F906"/>
    <w:rsid w:val="5B64940B"/>
    <w:rsid w:val="61C9C38D"/>
    <w:rsid w:val="65F1A2B1"/>
    <w:rsid w:val="6ED13DC1"/>
    <w:rsid w:val="71C56786"/>
    <w:rsid w:val="73ADBF06"/>
    <w:rsid w:val="7EFECF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88CD7A"/>
  <w15:chartTrackingRefBased/>
  <w15:docId w15:val="{BAA0A657-1785-44C4-8F23-2E7F02BCB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00" w:line="276" w:lineRule="auto"/>
    </w:pPr>
  </w:style>
  <w:style w:type="paragraph" w:styleId="Heading3">
    <w:name w:val="heading 3"/>
    <w:basedOn w:val="Normal"/>
    <w:next w:val="Normal"/>
    <w:link w:val="Heading3Char"/>
    <w:uiPriority w:val="9"/>
    <w:semiHidden/>
    <w:unhideWhenUsed/>
    <w:qFormat/>
    <w:rsid w:val="005A584A"/>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semiHidden/>
    <w:unhideWhenUsed/>
    <w:rPr>
      <w:color w:val="0563C1" w:themeColor="hyperlink"/>
      <w:u w:val="single"/>
    </w:rPr>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character" w:styleId="Emphasis">
    <w:name w:val="Emphasis"/>
    <w:basedOn w:val="DefaultParagraphFont"/>
    <w:uiPriority w:val="20"/>
    <w:qFormat/>
    <w:rsid w:val="00065F25"/>
    <w:rPr>
      <w:i/>
      <w:iCs/>
    </w:rPr>
  </w:style>
  <w:style w:type="table" w:styleId="TableGrid">
    <w:name w:val="Table Grid"/>
    <w:basedOn w:val="TableNormal"/>
    <w:uiPriority w:val="59"/>
    <w:rsid w:val="002B0D37"/>
    <w:pPr>
      <w:spacing w:after="0" w:line="240" w:lineRule="auto"/>
    </w:pPr>
    <w:rPr>
      <w:rFonts w:eastAsia="MS Mincho"/>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E31D3"/>
    <w:pPr>
      <w:tabs>
        <w:tab w:val="center" w:pos="4513"/>
        <w:tab w:val="right" w:pos="9026"/>
      </w:tabs>
      <w:spacing w:after="0" w:line="240" w:lineRule="auto"/>
    </w:pPr>
  </w:style>
  <w:style w:type="character" w:customStyle="1" w:styleId="HeaderChar">
    <w:name w:val="Header Char"/>
    <w:basedOn w:val="DefaultParagraphFont"/>
    <w:link w:val="Header"/>
    <w:uiPriority w:val="99"/>
    <w:rsid w:val="007E31D3"/>
  </w:style>
  <w:style w:type="character" w:customStyle="1" w:styleId="Heading3Char">
    <w:name w:val="Heading 3 Char"/>
    <w:basedOn w:val="DefaultParagraphFont"/>
    <w:link w:val="Heading3"/>
    <w:uiPriority w:val="9"/>
    <w:semiHidden/>
    <w:rsid w:val="005A584A"/>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9832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uline.clark@oakhyrstgrangeschool.co.uk"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DSL@oakhyrstgrangeschool.co.uk"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Dep19</b:Tag>
    <b:SourceType>DocumentFromInternetSite</b:SourceType>
    <b:Guid>{14B15DC5-B21A-465E-A52B-FAAF09462487}</b:Guid>
    <b:Title>Department for Education</b:Title>
    <b:Year>2019</b:Year>
    <b:Author>
      <b:Author>
        <b:NameList>
          <b:Person>
            <b:Last>Education</b:Last>
            <b:First>Department</b:First>
            <b:Middle>for</b:Middle>
          </b:Person>
        </b:NameList>
      </b:Author>
    </b:Author>
    <b:URL>https://www.gov.uk/government/organisations/department-for-education </b:URL>
    <b:RefOrder>1</b:RefOrder>
  </b:Source>
</b:Sources>
</file>

<file path=customXml/itemProps1.xml><?xml version="1.0" encoding="utf-8"?>
<ds:datastoreItem xmlns:ds="http://schemas.openxmlformats.org/officeDocument/2006/customXml" ds:itemID="{69D2D2C1-D27E-45DA-A202-77EDD9D6A5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2077</Words>
  <Characters>11841</Characters>
  <Application>Microsoft Office Word</Application>
  <DocSecurity>4</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St. Hilary's School</Company>
  <LinksUpToDate>false</LinksUpToDate>
  <CharactersWithSpaces>13891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Rhoda Bathe-Taylor</dc:creator>
  <cp:keywords/>
  <dc:description/>
  <cp:lastModifiedBy>Danielle Myers</cp:lastModifiedBy>
  <cp:revision>2</cp:revision>
  <cp:lastPrinted>2026-02-23T13:40:00Z</cp:lastPrinted>
  <dcterms:created xsi:type="dcterms:W3CDTF">2026-10-06T07:40:00Z</dcterms:created>
  <dcterms:modified xsi:type="dcterms:W3CDTF">2026-10-06T07:40:00Z</dcterms:modified>
</cp:coreProperties>
</file>